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50" w:rsidRPr="00B27C84" w:rsidRDefault="00B27C84" w:rsidP="00B27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C84">
        <w:rPr>
          <w:rFonts w:ascii="Times New Roman" w:hAnsi="Times New Roman" w:cs="Times New Roman"/>
          <w:sz w:val="24"/>
          <w:szCs w:val="24"/>
        </w:rPr>
        <w:t>ИНФОРМАЦИЯ</w:t>
      </w:r>
    </w:p>
    <w:p w:rsidR="00B27C84" w:rsidRDefault="00B27C84" w:rsidP="00B27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7C84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 и главных бухгалтеров муниципальных учреждений муниципального образования городского округа «Воркута», муниципальных унитарных предприятий муниципального образования городского округа «Воркута» за 202</w:t>
      </w:r>
      <w:r w:rsidR="00170638">
        <w:rPr>
          <w:rFonts w:ascii="Times New Roman" w:hAnsi="Times New Roman" w:cs="Times New Roman"/>
          <w:sz w:val="24"/>
          <w:szCs w:val="24"/>
        </w:rPr>
        <w:t>3</w:t>
      </w:r>
      <w:r w:rsidRPr="00B27C8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4253"/>
        <w:gridCol w:w="3827"/>
        <w:gridCol w:w="3969"/>
        <w:gridCol w:w="2693"/>
      </w:tblGrid>
      <w:tr w:rsidR="00B27C84" w:rsidTr="00B27C84">
        <w:tc>
          <w:tcPr>
            <w:tcW w:w="675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3827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лица, в отношении которого представляется информация</w:t>
            </w:r>
          </w:p>
        </w:tc>
        <w:tc>
          <w:tcPr>
            <w:tcW w:w="3969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B27C84" w:rsidRDefault="00B27C84" w:rsidP="0030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платы за 202</w:t>
            </w:r>
            <w:r w:rsidR="00170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DF5BB6" w:rsidTr="00623710">
        <w:tc>
          <w:tcPr>
            <w:tcW w:w="675" w:type="dxa"/>
            <w:vMerge w:val="restart"/>
            <w:vAlign w:val="center"/>
          </w:tcPr>
          <w:p w:rsidR="00DF5BB6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vAlign w:val="center"/>
          </w:tcPr>
          <w:p w:rsidR="00DF5BB6" w:rsidRPr="008D3F5E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МУП «Воркутинский </w:t>
            </w: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F5BB6" w:rsidRPr="008D3F5E" w:rsidRDefault="00DF5BB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DF5BB6" w:rsidRPr="008D3F5E" w:rsidRDefault="008D3F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Киричук Сергей Александрович</w:t>
            </w:r>
          </w:p>
        </w:tc>
        <w:tc>
          <w:tcPr>
            <w:tcW w:w="2693" w:type="dxa"/>
          </w:tcPr>
          <w:p w:rsidR="00DF5BB6" w:rsidRPr="00331F57" w:rsidRDefault="00331F57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7">
              <w:rPr>
                <w:rFonts w:ascii="Times New Roman" w:hAnsi="Times New Roman" w:cs="Times New Roman"/>
                <w:sz w:val="24"/>
                <w:szCs w:val="24"/>
              </w:rPr>
              <w:t>206 844,86</w:t>
            </w:r>
          </w:p>
        </w:tc>
      </w:tr>
      <w:tr w:rsidR="00DF5BB6" w:rsidTr="00623710">
        <w:tc>
          <w:tcPr>
            <w:tcW w:w="675" w:type="dxa"/>
            <w:vMerge/>
            <w:vAlign w:val="center"/>
          </w:tcPr>
          <w:p w:rsidR="00DF5BB6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F5BB6" w:rsidRPr="008D3F5E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5BB6" w:rsidRPr="008D3F5E" w:rsidRDefault="00DF5BB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DF5BB6" w:rsidRPr="008D3F5E" w:rsidRDefault="00331F57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693" w:type="dxa"/>
          </w:tcPr>
          <w:p w:rsidR="00DF5BB6" w:rsidRPr="00331F57" w:rsidRDefault="00331F57" w:rsidP="008D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7">
              <w:rPr>
                <w:rFonts w:ascii="Times New Roman" w:hAnsi="Times New Roman" w:cs="Times New Roman"/>
                <w:sz w:val="24"/>
                <w:szCs w:val="24"/>
              </w:rPr>
              <w:t>133 032,07</w:t>
            </w:r>
          </w:p>
        </w:tc>
      </w:tr>
      <w:tr w:rsidR="00DF5BB6" w:rsidTr="00623710">
        <w:tc>
          <w:tcPr>
            <w:tcW w:w="675" w:type="dxa"/>
            <w:vMerge w:val="restart"/>
            <w:vAlign w:val="center"/>
          </w:tcPr>
          <w:p w:rsidR="00DF5BB6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vAlign w:val="center"/>
          </w:tcPr>
          <w:p w:rsidR="00DF5BB6" w:rsidRPr="008D3F5E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МУП «Оптика»</w:t>
            </w:r>
          </w:p>
        </w:tc>
        <w:tc>
          <w:tcPr>
            <w:tcW w:w="3827" w:type="dxa"/>
          </w:tcPr>
          <w:p w:rsidR="00DF5BB6" w:rsidRPr="008D3F5E" w:rsidRDefault="00DF5BB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969" w:type="dxa"/>
          </w:tcPr>
          <w:p w:rsidR="00DF5BB6" w:rsidRPr="008D3F5E" w:rsidRDefault="00DF5BB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93" w:type="dxa"/>
          </w:tcPr>
          <w:p w:rsidR="00DF5BB6" w:rsidRPr="00121046" w:rsidRDefault="0012104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46">
              <w:rPr>
                <w:rFonts w:ascii="Times New Roman" w:hAnsi="Times New Roman" w:cs="Times New Roman"/>
                <w:sz w:val="24"/>
                <w:szCs w:val="24"/>
              </w:rPr>
              <w:t>95 760,00</w:t>
            </w:r>
          </w:p>
        </w:tc>
      </w:tr>
      <w:tr w:rsidR="00DF5BB6" w:rsidTr="00623710">
        <w:tc>
          <w:tcPr>
            <w:tcW w:w="675" w:type="dxa"/>
            <w:vMerge/>
            <w:vAlign w:val="center"/>
          </w:tcPr>
          <w:p w:rsidR="00DF5BB6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F5BB6" w:rsidRPr="008D3F5E" w:rsidRDefault="00DF5BB6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5BB6" w:rsidRPr="008D3F5E" w:rsidRDefault="00DF5BB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DF5BB6" w:rsidRPr="008D3F5E" w:rsidRDefault="00DF5BB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Канева Марина Витальевна</w:t>
            </w:r>
          </w:p>
        </w:tc>
        <w:tc>
          <w:tcPr>
            <w:tcW w:w="2693" w:type="dxa"/>
          </w:tcPr>
          <w:p w:rsidR="00DF5BB6" w:rsidRPr="00121046" w:rsidRDefault="0012104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046">
              <w:rPr>
                <w:rFonts w:ascii="Times New Roman" w:hAnsi="Times New Roman" w:cs="Times New Roman"/>
                <w:sz w:val="24"/>
                <w:szCs w:val="24"/>
              </w:rPr>
              <w:t>84 398,01</w:t>
            </w:r>
          </w:p>
        </w:tc>
      </w:tr>
      <w:tr w:rsidR="005512AA" w:rsidTr="005512AA">
        <w:trPr>
          <w:trHeight w:val="334"/>
        </w:trPr>
        <w:tc>
          <w:tcPr>
            <w:tcW w:w="675" w:type="dxa"/>
            <w:vMerge w:val="restart"/>
            <w:vAlign w:val="center"/>
          </w:tcPr>
          <w:p w:rsidR="005512AA" w:rsidRDefault="005512AA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5512AA" w:rsidRPr="008D3F5E" w:rsidRDefault="005512AA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 «Межотраслевая централизованная бухгалтерия»</w:t>
            </w:r>
          </w:p>
        </w:tc>
        <w:tc>
          <w:tcPr>
            <w:tcW w:w="3827" w:type="dxa"/>
          </w:tcPr>
          <w:p w:rsidR="005512AA" w:rsidRPr="008D3F5E" w:rsidRDefault="005512AA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</w:tcPr>
          <w:p w:rsidR="005512AA" w:rsidRPr="008D3F5E" w:rsidRDefault="005512AA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Веретяк Ирина Федоровна</w:t>
            </w:r>
          </w:p>
        </w:tc>
        <w:tc>
          <w:tcPr>
            <w:tcW w:w="2693" w:type="dxa"/>
          </w:tcPr>
          <w:p w:rsidR="005512AA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332 046,68</w:t>
            </w:r>
          </w:p>
        </w:tc>
      </w:tr>
      <w:tr w:rsidR="00623710" w:rsidTr="00623710">
        <w:tc>
          <w:tcPr>
            <w:tcW w:w="675" w:type="dxa"/>
            <w:vMerge/>
            <w:vAlign w:val="center"/>
          </w:tcPr>
          <w:p w:rsidR="00623710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Жилина Наталья Васильевна</w:t>
            </w:r>
          </w:p>
        </w:tc>
        <w:tc>
          <w:tcPr>
            <w:tcW w:w="2693" w:type="dxa"/>
          </w:tcPr>
          <w:p w:rsidR="00623710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220 222,25</w:t>
            </w:r>
          </w:p>
        </w:tc>
      </w:tr>
      <w:tr w:rsidR="00695D13" w:rsidTr="00623710">
        <w:tc>
          <w:tcPr>
            <w:tcW w:w="675" w:type="dxa"/>
            <w:vMerge w:val="restart"/>
            <w:vAlign w:val="center"/>
          </w:tcPr>
          <w:p w:rsidR="00695D13" w:rsidRDefault="00695D13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  <w:vAlign w:val="center"/>
          </w:tcPr>
          <w:p w:rsidR="00695D13" w:rsidRPr="008D3F5E" w:rsidRDefault="00695D13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МБЦ «Специализированное дорожное управление»</w:t>
            </w:r>
          </w:p>
        </w:tc>
        <w:tc>
          <w:tcPr>
            <w:tcW w:w="3827" w:type="dxa"/>
          </w:tcPr>
          <w:p w:rsidR="00695D13" w:rsidRPr="008D3F5E" w:rsidRDefault="00695D1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695D13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693" w:type="dxa"/>
          </w:tcPr>
          <w:p w:rsidR="00695D13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265 795,32</w:t>
            </w:r>
          </w:p>
        </w:tc>
      </w:tr>
      <w:tr w:rsidR="00695D13" w:rsidTr="00623710">
        <w:tc>
          <w:tcPr>
            <w:tcW w:w="675" w:type="dxa"/>
            <w:vMerge/>
            <w:vAlign w:val="center"/>
          </w:tcPr>
          <w:p w:rsidR="00695D13" w:rsidRDefault="00695D13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95D13" w:rsidRPr="008D3F5E" w:rsidRDefault="00695D13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95D13" w:rsidRPr="008D3F5E" w:rsidRDefault="00695D13" w:rsidP="0069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695D13" w:rsidRPr="008D3F5E" w:rsidRDefault="00695D1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693" w:type="dxa"/>
          </w:tcPr>
          <w:p w:rsidR="00695D13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176 040,09</w:t>
            </w:r>
          </w:p>
        </w:tc>
      </w:tr>
      <w:tr w:rsidR="00695D13" w:rsidTr="00623710">
        <w:tc>
          <w:tcPr>
            <w:tcW w:w="675" w:type="dxa"/>
            <w:vMerge/>
            <w:vAlign w:val="center"/>
          </w:tcPr>
          <w:p w:rsidR="00695D13" w:rsidRDefault="00695D13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95D13" w:rsidRPr="008D3F5E" w:rsidRDefault="00695D13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95D13" w:rsidRPr="008D3F5E" w:rsidRDefault="00695D13" w:rsidP="0069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695D13" w:rsidRPr="008D3F5E" w:rsidRDefault="00695D1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Романова Наталья Антоновна</w:t>
            </w:r>
          </w:p>
        </w:tc>
        <w:tc>
          <w:tcPr>
            <w:tcW w:w="2693" w:type="dxa"/>
          </w:tcPr>
          <w:p w:rsidR="00695D13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166 119,33</w:t>
            </w:r>
          </w:p>
        </w:tc>
      </w:tr>
      <w:tr w:rsidR="00623710" w:rsidTr="00623710">
        <w:tc>
          <w:tcPr>
            <w:tcW w:w="675" w:type="dxa"/>
            <w:vMerge w:val="restart"/>
            <w:vAlign w:val="center"/>
          </w:tcPr>
          <w:p w:rsidR="00623710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МУП «Северные тепловые сети»</w:t>
            </w: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Феоктистов Павел Геннадьевич</w:t>
            </w:r>
          </w:p>
        </w:tc>
        <w:tc>
          <w:tcPr>
            <w:tcW w:w="2693" w:type="dxa"/>
          </w:tcPr>
          <w:p w:rsidR="00623710" w:rsidRPr="00536B46" w:rsidRDefault="00E370D1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6">
              <w:rPr>
                <w:rFonts w:ascii="Times New Roman" w:hAnsi="Times New Roman" w:cs="Times New Roman"/>
                <w:sz w:val="24"/>
                <w:szCs w:val="24"/>
              </w:rPr>
              <w:t>336 604,93</w:t>
            </w:r>
          </w:p>
        </w:tc>
      </w:tr>
      <w:tr w:rsidR="00623710" w:rsidTr="00623710">
        <w:tc>
          <w:tcPr>
            <w:tcW w:w="675" w:type="dxa"/>
            <w:vMerge/>
            <w:vAlign w:val="center"/>
          </w:tcPr>
          <w:p w:rsidR="00623710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Латушкин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Борис Витальевич</w:t>
            </w:r>
          </w:p>
        </w:tc>
        <w:tc>
          <w:tcPr>
            <w:tcW w:w="2693" w:type="dxa"/>
          </w:tcPr>
          <w:p w:rsidR="00623710" w:rsidRPr="00536B46" w:rsidRDefault="00536B4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6">
              <w:rPr>
                <w:rFonts w:ascii="Times New Roman" w:hAnsi="Times New Roman" w:cs="Times New Roman"/>
                <w:sz w:val="24"/>
                <w:szCs w:val="24"/>
              </w:rPr>
              <w:t>240 736,19</w:t>
            </w:r>
          </w:p>
        </w:tc>
      </w:tr>
      <w:tr w:rsidR="00623710" w:rsidTr="00623710">
        <w:tc>
          <w:tcPr>
            <w:tcW w:w="675" w:type="dxa"/>
            <w:vMerge/>
            <w:vAlign w:val="center"/>
          </w:tcPr>
          <w:p w:rsidR="00623710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Пуро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693" w:type="dxa"/>
          </w:tcPr>
          <w:p w:rsidR="00623710" w:rsidRPr="00536B46" w:rsidRDefault="00536B46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6">
              <w:rPr>
                <w:rFonts w:ascii="Times New Roman" w:hAnsi="Times New Roman" w:cs="Times New Roman"/>
                <w:sz w:val="24"/>
                <w:szCs w:val="24"/>
              </w:rPr>
              <w:t>275 066,27</w:t>
            </w:r>
          </w:p>
        </w:tc>
      </w:tr>
      <w:tr w:rsidR="00444F05" w:rsidTr="00444F05">
        <w:trPr>
          <w:trHeight w:val="272"/>
        </w:trPr>
        <w:tc>
          <w:tcPr>
            <w:tcW w:w="675" w:type="dxa"/>
            <w:vMerge w:val="restart"/>
            <w:vAlign w:val="center"/>
          </w:tcPr>
          <w:p w:rsidR="00444F05" w:rsidRDefault="00444F05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  <w:vAlign w:val="center"/>
          </w:tcPr>
          <w:p w:rsidR="00444F05" w:rsidRPr="008D3F5E" w:rsidRDefault="00444F05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МУП «Полигон»</w:t>
            </w:r>
          </w:p>
        </w:tc>
        <w:tc>
          <w:tcPr>
            <w:tcW w:w="3827" w:type="dxa"/>
          </w:tcPr>
          <w:p w:rsidR="00444F05" w:rsidRPr="008D3F5E" w:rsidRDefault="00444F0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444F05" w:rsidRPr="008D3F5E" w:rsidRDefault="00444F0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Вольф Сергей Николаевич</w:t>
            </w:r>
          </w:p>
        </w:tc>
        <w:tc>
          <w:tcPr>
            <w:tcW w:w="2693" w:type="dxa"/>
          </w:tcPr>
          <w:p w:rsidR="00444F05" w:rsidRPr="00170638" w:rsidRDefault="00B51005" w:rsidP="00B27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005">
              <w:rPr>
                <w:rFonts w:ascii="Times New Roman" w:hAnsi="Times New Roman" w:cs="Times New Roman"/>
                <w:sz w:val="24"/>
                <w:szCs w:val="24"/>
              </w:rPr>
              <w:t>151 531,11</w:t>
            </w:r>
          </w:p>
        </w:tc>
      </w:tr>
      <w:tr w:rsidR="008D3F5E" w:rsidTr="00623710">
        <w:tc>
          <w:tcPr>
            <w:tcW w:w="675" w:type="dxa"/>
            <w:vMerge/>
            <w:vAlign w:val="center"/>
          </w:tcPr>
          <w:p w:rsidR="008D3F5E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D3F5E" w:rsidRPr="008D3F5E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3F5E" w:rsidRPr="008D3F5E" w:rsidRDefault="008D3F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8D3F5E" w:rsidRPr="008D3F5E" w:rsidRDefault="008D3F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Никонова Наталья Ивановна</w:t>
            </w:r>
          </w:p>
        </w:tc>
        <w:tc>
          <w:tcPr>
            <w:tcW w:w="2693" w:type="dxa"/>
          </w:tcPr>
          <w:p w:rsidR="008D3F5E" w:rsidRPr="00170638" w:rsidRDefault="00B51005" w:rsidP="00B27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005">
              <w:rPr>
                <w:rFonts w:ascii="Times New Roman" w:hAnsi="Times New Roman" w:cs="Times New Roman"/>
                <w:sz w:val="24"/>
                <w:szCs w:val="24"/>
              </w:rPr>
              <w:t>142 339,09</w:t>
            </w:r>
          </w:p>
        </w:tc>
      </w:tr>
      <w:tr w:rsidR="00F403B0" w:rsidTr="00623710">
        <w:tc>
          <w:tcPr>
            <w:tcW w:w="675" w:type="dxa"/>
            <w:vMerge/>
            <w:vAlign w:val="center"/>
          </w:tcPr>
          <w:p w:rsidR="00F403B0" w:rsidRDefault="00F403B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403B0" w:rsidRPr="008D3F5E" w:rsidRDefault="00F403B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3B0" w:rsidRPr="008D3F5E" w:rsidRDefault="00F403B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F403B0" w:rsidRPr="008D3F5E" w:rsidRDefault="00F403B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Каргин Григорий Иванович </w:t>
            </w:r>
          </w:p>
        </w:tc>
        <w:tc>
          <w:tcPr>
            <w:tcW w:w="2693" w:type="dxa"/>
          </w:tcPr>
          <w:p w:rsidR="00F403B0" w:rsidRPr="00170638" w:rsidRDefault="00B51005" w:rsidP="00B27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005">
              <w:rPr>
                <w:rFonts w:ascii="Times New Roman" w:hAnsi="Times New Roman" w:cs="Times New Roman"/>
                <w:sz w:val="24"/>
                <w:szCs w:val="24"/>
              </w:rPr>
              <w:t>136 54</w:t>
            </w:r>
            <w:bookmarkStart w:id="0" w:name="_GoBack"/>
            <w:r w:rsidRPr="00B51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0"/>
            <w:r w:rsidRPr="00B5100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</w:tr>
      <w:tr w:rsidR="00623710" w:rsidTr="00623710">
        <w:tc>
          <w:tcPr>
            <w:tcW w:w="675" w:type="dxa"/>
            <w:vMerge w:val="restart"/>
            <w:vAlign w:val="center"/>
          </w:tcPr>
          <w:p w:rsidR="00623710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«Технический контроль»</w:t>
            </w: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Ларионов Игорь Анатольевич</w:t>
            </w:r>
          </w:p>
        </w:tc>
        <w:tc>
          <w:tcPr>
            <w:tcW w:w="2693" w:type="dxa"/>
          </w:tcPr>
          <w:p w:rsidR="00623710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158 479,29</w:t>
            </w:r>
          </w:p>
        </w:tc>
      </w:tr>
      <w:tr w:rsidR="00623710" w:rsidTr="00623710">
        <w:tc>
          <w:tcPr>
            <w:tcW w:w="675" w:type="dxa"/>
            <w:vMerge/>
            <w:vAlign w:val="center"/>
          </w:tcPr>
          <w:p w:rsidR="00623710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Князев Игорь Юрьевич</w:t>
            </w:r>
          </w:p>
        </w:tc>
        <w:tc>
          <w:tcPr>
            <w:tcW w:w="2693" w:type="dxa"/>
          </w:tcPr>
          <w:p w:rsidR="00623710" w:rsidRPr="008D3F5E" w:rsidRDefault="00170638" w:rsidP="00D3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101 836,03</w:t>
            </w:r>
          </w:p>
        </w:tc>
      </w:tr>
      <w:tr w:rsidR="00623710" w:rsidTr="00623710">
        <w:tc>
          <w:tcPr>
            <w:tcW w:w="675" w:type="dxa"/>
            <w:vMerge w:val="restart"/>
            <w:vAlign w:val="center"/>
          </w:tcPr>
          <w:p w:rsidR="00623710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гражданской обороны и чрезвычайным ситуациям»</w:t>
            </w: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Швалев Дмитрий Николаевич</w:t>
            </w:r>
          </w:p>
        </w:tc>
        <w:tc>
          <w:tcPr>
            <w:tcW w:w="2693" w:type="dxa"/>
          </w:tcPr>
          <w:p w:rsidR="00623710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295 756,74</w:t>
            </w:r>
          </w:p>
        </w:tc>
      </w:tr>
      <w:tr w:rsidR="009A5C07" w:rsidTr="00623710">
        <w:tc>
          <w:tcPr>
            <w:tcW w:w="675" w:type="dxa"/>
            <w:vMerge/>
            <w:vAlign w:val="center"/>
          </w:tcPr>
          <w:p w:rsidR="009A5C07" w:rsidRDefault="009A5C07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9A5C07" w:rsidRPr="008D3F5E" w:rsidRDefault="009A5C07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A5C07" w:rsidRPr="008D3F5E" w:rsidRDefault="009A5C07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9A5C07" w:rsidRPr="008D3F5E" w:rsidRDefault="009A5C07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Янковская Алена Валентиновна</w:t>
            </w:r>
          </w:p>
        </w:tc>
        <w:tc>
          <w:tcPr>
            <w:tcW w:w="2693" w:type="dxa"/>
          </w:tcPr>
          <w:p w:rsidR="009A5C07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180 312,27</w:t>
            </w:r>
          </w:p>
        </w:tc>
      </w:tr>
      <w:tr w:rsidR="00623710" w:rsidTr="00623710">
        <w:tc>
          <w:tcPr>
            <w:tcW w:w="675" w:type="dxa"/>
            <w:vMerge w:val="restart"/>
            <w:vAlign w:val="center"/>
          </w:tcPr>
          <w:p w:rsidR="00623710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Merge w:val="restart"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МКУ «Воркутинский городской </w:t>
            </w:r>
            <w:r w:rsidRPr="008D3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имущественный центр»</w:t>
            </w: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969" w:type="dxa"/>
          </w:tcPr>
          <w:p w:rsidR="00623710" w:rsidRPr="008D3F5E" w:rsidRDefault="009A5C07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Кащавцева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Ирина В</w:t>
            </w:r>
            <w:r w:rsidR="00623710" w:rsidRPr="008D3F5E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693" w:type="dxa"/>
          </w:tcPr>
          <w:p w:rsidR="00623710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176 834,90</w:t>
            </w:r>
          </w:p>
        </w:tc>
      </w:tr>
      <w:tr w:rsidR="00623710" w:rsidTr="00170638">
        <w:trPr>
          <w:trHeight w:val="555"/>
        </w:trPr>
        <w:tc>
          <w:tcPr>
            <w:tcW w:w="675" w:type="dxa"/>
            <w:vMerge/>
            <w:vAlign w:val="center"/>
          </w:tcPr>
          <w:p w:rsidR="00623710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Медовник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693" w:type="dxa"/>
          </w:tcPr>
          <w:p w:rsidR="00623710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121 041,53</w:t>
            </w:r>
          </w:p>
        </w:tc>
      </w:tr>
      <w:tr w:rsidR="00623710" w:rsidTr="00623710">
        <w:tc>
          <w:tcPr>
            <w:tcW w:w="675" w:type="dxa"/>
            <w:vMerge w:val="restart"/>
            <w:vAlign w:val="center"/>
          </w:tcPr>
          <w:p w:rsidR="00623710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vMerge w:val="restart"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«Специализированная похоронная служба»</w:t>
            </w: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Герб Андрей Федорович</w:t>
            </w:r>
          </w:p>
        </w:tc>
        <w:tc>
          <w:tcPr>
            <w:tcW w:w="2693" w:type="dxa"/>
          </w:tcPr>
          <w:p w:rsidR="00623710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206 365,73</w:t>
            </w:r>
          </w:p>
        </w:tc>
      </w:tr>
      <w:tr w:rsidR="00623710" w:rsidTr="00623710">
        <w:tc>
          <w:tcPr>
            <w:tcW w:w="675" w:type="dxa"/>
            <w:vMerge/>
            <w:vAlign w:val="center"/>
          </w:tcPr>
          <w:p w:rsidR="00623710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23710" w:rsidRPr="008D3F5E" w:rsidRDefault="00623710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3710" w:rsidRPr="008D3F5E" w:rsidRDefault="00623710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969" w:type="dxa"/>
          </w:tcPr>
          <w:p w:rsidR="00623710" w:rsidRPr="008D3F5E" w:rsidRDefault="00623710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Ефимова Наталья Геннадьевна</w:t>
            </w:r>
          </w:p>
        </w:tc>
        <w:tc>
          <w:tcPr>
            <w:tcW w:w="2693" w:type="dxa"/>
          </w:tcPr>
          <w:p w:rsidR="00623710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189 486,82</w:t>
            </w:r>
          </w:p>
        </w:tc>
      </w:tr>
      <w:tr w:rsidR="005512AA" w:rsidTr="00623710">
        <w:tc>
          <w:tcPr>
            <w:tcW w:w="675" w:type="dxa"/>
            <w:vMerge w:val="restart"/>
            <w:vAlign w:val="center"/>
          </w:tcPr>
          <w:p w:rsidR="005512AA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  <w:vAlign w:val="center"/>
          </w:tcPr>
          <w:p w:rsidR="005512AA" w:rsidRPr="008D3F5E" w:rsidRDefault="005512AA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деятельности администрации»</w:t>
            </w:r>
          </w:p>
        </w:tc>
        <w:tc>
          <w:tcPr>
            <w:tcW w:w="3827" w:type="dxa"/>
          </w:tcPr>
          <w:p w:rsidR="005512AA" w:rsidRPr="008D3F5E" w:rsidRDefault="005512AA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</w:tcPr>
          <w:p w:rsidR="005512AA" w:rsidRPr="008D3F5E" w:rsidRDefault="005512AA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Веретяк Ирина Федоровна</w:t>
            </w:r>
          </w:p>
        </w:tc>
        <w:tc>
          <w:tcPr>
            <w:tcW w:w="2693" w:type="dxa"/>
          </w:tcPr>
          <w:p w:rsidR="005512AA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65 622,32</w:t>
            </w:r>
          </w:p>
        </w:tc>
      </w:tr>
      <w:tr w:rsidR="005512AA" w:rsidTr="00623710">
        <w:tc>
          <w:tcPr>
            <w:tcW w:w="675" w:type="dxa"/>
            <w:vMerge/>
            <w:vAlign w:val="center"/>
          </w:tcPr>
          <w:p w:rsidR="005512AA" w:rsidRDefault="005512AA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512AA" w:rsidRPr="008D3F5E" w:rsidRDefault="005512AA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12AA" w:rsidRPr="008D3F5E" w:rsidRDefault="005512AA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3969" w:type="dxa"/>
          </w:tcPr>
          <w:p w:rsidR="005512AA" w:rsidRPr="008D3F5E" w:rsidRDefault="005512AA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Савенко Валерия Владимировна</w:t>
            </w:r>
          </w:p>
        </w:tc>
        <w:tc>
          <w:tcPr>
            <w:tcW w:w="2693" w:type="dxa"/>
          </w:tcPr>
          <w:p w:rsidR="005512AA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180 921,38</w:t>
            </w:r>
          </w:p>
        </w:tc>
      </w:tr>
      <w:tr w:rsidR="00D33A35" w:rsidTr="00623710">
        <w:tc>
          <w:tcPr>
            <w:tcW w:w="675" w:type="dxa"/>
            <w:vMerge w:val="restart"/>
            <w:vAlign w:val="center"/>
          </w:tcPr>
          <w:p w:rsidR="00D33A35" w:rsidRDefault="008D3F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Merge w:val="restart"/>
            <w:vAlign w:val="center"/>
          </w:tcPr>
          <w:p w:rsidR="00D33A35" w:rsidRPr="008D3F5E" w:rsidRDefault="00D33A35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общественных территорий»</w:t>
            </w:r>
          </w:p>
        </w:tc>
        <w:tc>
          <w:tcPr>
            <w:tcW w:w="3827" w:type="dxa"/>
          </w:tcPr>
          <w:p w:rsidR="00D33A35" w:rsidRPr="008D3F5E" w:rsidRDefault="00D33A3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D33A35" w:rsidRPr="008D3F5E" w:rsidRDefault="00D33A35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Чанцев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693" w:type="dxa"/>
          </w:tcPr>
          <w:p w:rsidR="00D33A35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227 804,68</w:t>
            </w:r>
          </w:p>
        </w:tc>
      </w:tr>
      <w:tr w:rsidR="00D33A35" w:rsidTr="00623710">
        <w:tc>
          <w:tcPr>
            <w:tcW w:w="675" w:type="dxa"/>
            <w:vMerge/>
            <w:vAlign w:val="center"/>
          </w:tcPr>
          <w:p w:rsidR="00D33A35" w:rsidRDefault="00D33A35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33A35" w:rsidRPr="008D3F5E" w:rsidRDefault="00D33A35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3A35" w:rsidRPr="008D3F5E" w:rsidRDefault="00D33A3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D33A35" w:rsidRPr="008D3F5E" w:rsidRDefault="00D33A35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Бережная Ольга Александровна</w:t>
            </w:r>
          </w:p>
        </w:tc>
        <w:tc>
          <w:tcPr>
            <w:tcW w:w="2693" w:type="dxa"/>
          </w:tcPr>
          <w:p w:rsidR="00D33A35" w:rsidRPr="008D3F5E" w:rsidRDefault="0017063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173 210,38</w:t>
            </w:r>
          </w:p>
        </w:tc>
      </w:tr>
    </w:tbl>
    <w:p w:rsidR="00B27C84" w:rsidRPr="00B27C84" w:rsidRDefault="00B27C84" w:rsidP="00B27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7C84" w:rsidRPr="00B27C84" w:rsidSect="00B27C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09"/>
    <w:rsid w:val="000E408A"/>
    <w:rsid w:val="00106C87"/>
    <w:rsid w:val="00121046"/>
    <w:rsid w:val="00136BDC"/>
    <w:rsid w:val="00170638"/>
    <w:rsid w:val="00176A8C"/>
    <w:rsid w:val="00213DBB"/>
    <w:rsid w:val="0025738F"/>
    <w:rsid w:val="00304759"/>
    <w:rsid w:val="00331F57"/>
    <w:rsid w:val="003C6058"/>
    <w:rsid w:val="0040443E"/>
    <w:rsid w:val="00444F05"/>
    <w:rsid w:val="004554DA"/>
    <w:rsid w:val="00536B46"/>
    <w:rsid w:val="005512AA"/>
    <w:rsid w:val="005967EE"/>
    <w:rsid w:val="00610AFF"/>
    <w:rsid w:val="00623710"/>
    <w:rsid w:val="00695D13"/>
    <w:rsid w:val="006A4609"/>
    <w:rsid w:val="0074788F"/>
    <w:rsid w:val="00845339"/>
    <w:rsid w:val="00877152"/>
    <w:rsid w:val="008D3F5E"/>
    <w:rsid w:val="009A5C07"/>
    <w:rsid w:val="009D1208"/>
    <w:rsid w:val="00A4111F"/>
    <w:rsid w:val="00AD49E6"/>
    <w:rsid w:val="00B27C84"/>
    <w:rsid w:val="00B51005"/>
    <w:rsid w:val="00D07807"/>
    <w:rsid w:val="00D33A35"/>
    <w:rsid w:val="00DF5BB6"/>
    <w:rsid w:val="00E370D1"/>
    <w:rsid w:val="00F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Марина Петровна</dc:creator>
  <cp:lastModifiedBy>Беспалова Марина Петровна</cp:lastModifiedBy>
  <cp:revision>5</cp:revision>
  <dcterms:created xsi:type="dcterms:W3CDTF">2024-02-20T06:23:00Z</dcterms:created>
  <dcterms:modified xsi:type="dcterms:W3CDTF">2024-03-01T09:13:00Z</dcterms:modified>
</cp:coreProperties>
</file>