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252D56A4" w:rsidR="002E42B1" w:rsidRPr="005E51CB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DE4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</w:p>
    <w:p w14:paraId="2EF02F5B" w14:textId="0EE8B0CB" w:rsidR="00CA7F9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2F76E564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E46F9">
        <w:rPr>
          <w:rFonts w:ascii="Times New Roman" w:hAnsi="Times New Roman" w:cs="Times New Roman"/>
          <w:b/>
          <w:sz w:val="24"/>
          <w:szCs w:val="24"/>
        </w:rPr>
        <w:t>13</w:t>
      </w:r>
      <w:r w:rsidR="00002BE1">
        <w:rPr>
          <w:rFonts w:ascii="Times New Roman" w:hAnsi="Times New Roman" w:cs="Times New Roman"/>
          <w:b/>
          <w:sz w:val="24"/>
          <w:szCs w:val="24"/>
        </w:rPr>
        <w:t>.0</w:t>
      </w:r>
      <w:r w:rsidR="00DE46F9">
        <w:rPr>
          <w:rFonts w:ascii="Times New Roman" w:hAnsi="Times New Roman" w:cs="Times New Roman"/>
          <w:b/>
          <w:sz w:val="24"/>
          <w:szCs w:val="24"/>
        </w:rPr>
        <w:t>5</w:t>
      </w:r>
      <w:r w:rsidR="00002BE1">
        <w:rPr>
          <w:rFonts w:ascii="Times New Roman" w:hAnsi="Times New Roman" w:cs="Times New Roman"/>
          <w:b/>
          <w:sz w:val="24"/>
          <w:szCs w:val="24"/>
        </w:rPr>
        <w:t>.2022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15F33C39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F93D4E">
        <w:rPr>
          <w:rFonts w:ascii="Times New Roman" w:hAnsi="Times New Roman" w:cs="Times New Roman"/>
          <w:b/>
          <w:sz w:val="24"/>
          <w:szCs w:val="24"/>
        </w:rPr>
        <w:t>6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Pr="005E51CB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C3579" w14:textId="77777777" w:rsidR="00DE46F9" w:rsidRPr="00D93A9D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93A9D">
        <w:rPr>
          <w:rFonts w:ascii="Times New Roman" w:hAnsi="Times New Roman"/>
          <w:sz w:val="24"/>
          <w:szCs w:val="24"/>
        </w:rPr>
        <w:t>Беловолов</w:t>
      </w:r>
      <w:proofErr w:type="spellEnd"/>
      <w:r w:rsidRPr="00D93A9D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«Воркута»;</w:t>
      </w:r>
    </w:p>
    <w:p w14:paraId="73CC0BCA" w14:textId="77777777" w:rsidR="00DE46F9" w:rsidRPr="001A176C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75ED445B" w14:textId="77777777" w:rsidR="00DE46F9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176C">
        <w:rPr>
          <w:rFonts w:ascii="Times New Roman" w:hAnsi="Times New Roman"/>
          <w:sz w:val="24"/>
          <w:szCs w:val="24"/>
        </w:rPr>
        <w:t>Дьяконов А.А. – член Общественного Совета МО ГО «Воркута»;</w:t>
      </w:r>
    </w:p>
    <w:p w14:paraId="2A64608E" w14:textId="77777777" w:rsidR="00DE46F9" w:rsidRPr="004F7B69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67D8E70C" w14:textId="77777777" w:rsidR="00DE46F9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0724B1CC" w14:textId="77777777" w:rsidR="00DE46F9" w:rsidRPr="00DE46F9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01CB1">
        <w:rPr>
          <w:rFonts w:ascii="Times New Roman" w:hAnsi="Times New Roman"/>
          <w:sz w:val="24"/>
          <w:szCs w:val="24"/>
        </w:rPr>
        <w:t>Карасева А.В. – член Общественного Совета МО ГО «Воркута»;</w:t>
      </w:r>
    </w:p>
    <w:p w14:paraId="25C58AF2" w14:textId="77777777" w:rsidR="00DE46F9" w:rsidRPr="00856549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56549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Нечаев Ю.А. – член Общественного Совета МО ГО «Воркута»;</w:t>
      </w:r>
    </w:p>
    <w:p w14:paraId="2670235B" w14:textId="77777777" w:rsidR="00DE46F9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2BE1">
        <w:rPr>
          <w:rFonts w:ascii="Times New Roman" w:hAnsi="Times New Roman"/>
          <w:sz w:val="24"/>
          <w:szCs w:val="24"/>
        </w:rPr>
        <w:t>Первушкина</w:t>
      </w:r>
      <w:proofErr w:type="spellEnd"/>
      <w:r w:rsidRPr="00002BE1">
        <w:rPr>
          <w:rFonts w:ascii="Times New Roman" w:hAnsi="Times New Roman"/>
          <w:sz w:val="24"/>
          <w:szCs w:val="24"/>
        </w:rPr>
        <w:t xml:space="preserve"> Е.Н. - член Общественного Совета МО ГО «Воркута»;</w:t>
      </w:r>
    </w:p>
    <w:p w14:paraId="370931CD" w14:textId="77777777" w:rsidR="00DE46F9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7B69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76C853D8" w14:textId="77777777" w:rsidR="00DE46F9" w:rsidRPr="00002BE1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BE1">
        <w:rPr>
          <w:rFonts w:ascii="Times New Roman" w:hAnsi="Times New Roman"/>
          <w:sz w:val="24"/>
          <w:szCs w:val="24"/>
        </w:rPr>
        <w:t>Сергеева Г.А. – член Общественного Совета МО ГО «Воркута»;</w:t>
      </w:r>
    </w:p>
    <w:p w14:paraId="7E458585" w14:textId="77777777" w:rsidR="00DE46F9" w:rsidRPr="00425AF3" w:rsidRDefault="00DE46F9" w:rsidP="00DE46F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4C20297D" w14:textId="5B4ED1E2" w:rsidR="00DE46F9" w:rsidRPr="0095639F" w:rsidRDefault="00DE46F9" w:rsidP="00DE46F9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CB1">
        <w:rPr>
          <w:rFonts w:ascii="Times New Roman" w:hAnsi="Times New Roman"/>
          <w:sz w:val="24"/>
          <w:szCs w:val="24"/>
        </w:rPr>
        <w:t>Хоружая</w:t>
      </w:r>
      <w:proofErr w:type="spellEnd"/>
      <w:r w:rsidRPr="00901CB1">
        <w:rPr>
          <w:rFonts w:ascii="Times New Roman" w:hAnsi="Times New Roman"/>
          <w:sz w:val="24"/>
          <w:szCs w:val="24"/>
        </w:rPr>
        <w:t xml:space="preserve"> Р.Р. - член Общес</w:t>
      </w:r>
      <w:r>
        <w:rPr>
          <w:rFonts w:ascii="Times New Roman" w:hAnsi="Times New Roman"/>
          <w:sz w:val="24"/>
          <w:szCs w:val="24"/>
        </w:rPr>
        <w:t>твенного Совета МО ГО «Воркута»;</w:t>
      </w:r>
    </w:p>
    <w:p w14:paraId="08E48917" w14:textId="258576C1" w:rsidR="00DE46F9" w:rsidRDefault="00DE46F9" w:rsidP="00DE46F9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5AF3">
        <w:rPr>
          <w:rFonts w:ascii="Times New Roman" w:hAnsi="Times New Roman"/>
          <w:sz w:val="24"/>
          <w:szCs w:val="24"/>
        </w:rPr>
        <w:t xml:space="preserve">Черниченко И.В. – член Общественного Совета </w:t>
      </w:r>
      <w:r>
        <w:rPr>
          <w:rFonts w:ascii="Times New Roman" w:hAnsi="Times New Roman"/>
          <w:sz w:val="24"/>
          <w:szCs w:val="24"/>
        </w:rPr>
        <w:t>МО ГО «Воркута».</w:t>
      </w:r>
    </w:p>
    <w:p w14:paraId="7C8B720A" w14:textId="36C54406" w:rsidR="0095639F" w:rsidRDefault="0095639F" w:rsidP="00DE46F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4201EE" w14:textId="77777777" w:rsidR="00AD45C4" w:rsidRDefault="001D5488" w:rsidP="00AD45C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5E51CB">
        <w:rPr>
          <w:rFonts w:ascii="Times New Roman" w:hAnsi="Times New Roman"/>
          <w:b/>
          <w:sz w:val="24"/>
          <w:szCs w:val="24"/>
        </w:rPr>
        <w:t>На заседании отсутствуют:</w:t>
      </w:r>
      <w:r w:rsidR="00AD45C4" w:rsidRPr="00AD45C4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7174806" w14:textId="301329FD" w:rsidR="00DE46F9" w:rsidRPr="00DE46F9" w:rsidRDefault="00DE46F9" w:rsidP="00DE46F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Власов А.А. – член </w:t>
      </w:r>
      <w:r w:rsidRPr="00DE46F9">
        <w:rPr>
          <w:rFonts w:ascii="Times New Roman" w:hAnsi="Times New Roman"/>
          <w:sz w:val="24"/>
          <w:szCs w:val="24"/>
        </w:rPr>
        <w:t>Общественного Совета МО ГО «Воркута»;</w:t>
      </w:r>
    </w:p>
    <w:p w14:paraId="20C6BB1D" w14:textId="77777777" w:rsidR="00DE46F9" w:rsidRPr="00DE46F9" w:rsidRDefault="00DE46F9" w:rsidP="00DE46F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E46F9">
        <w:rPr>
          <w:rFonts w:ascii="Times New Roman" w:hAnsi="Times New Roman"/>
          <w:sz w:val="24"/>
          <w:szCs w:val="24"/>
        </w:rPr>
        <w:t>Высыпков</w:t>
      </w:r>
      <w:proofErr w:type="spellEnd"/>
      <w:r w:rsidRPr="00DE46F9">
        <w:rPr>
          <w:rFonts w:ascii="Times New Roman" w:hAnsi="Times New Roman"/>
          <w:sz w:val="24"/>
          <w:szCs w:val="24"/>
        </w:rPr>
        <w:t xml:space="preserve"> Н.А. – член Общественного Совета МО ГО «Воркута»;</w:t>
      </w:r>
    </w:p>
    <w:p w14:paraId="0304FD56" w14:textId="77777777" w:rsidR="00DE46F9" w:rsidRPr="00DE46F9" w:rsidRDefault="00DE46F9" w:rsidP="00DE46F9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E46F9">
        <w:rPr>
          <w:rFonts w:ascii="Times New Roman" w:hAnsi="Times New Roman"/>
          <w:sz w:val="24"/>
          <w:szCs w:val="24"/>
        </w:rPr>
        <w:t xml:space="preserve">Сальников С.В. – член Общественного Совета МО ГО «Воркута»; </w:t>
      </w:r>
    </w:p>
    <w:p w14:paraId="71778FC0" w14:textId="77777777" w:rsidR="00DE46F9" w:rsidRPr="00DE46F9" w:rsidRDefault="00DE46F9" w:rsidP="00DE46F9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E46F9">
        <w:rPr>
          <w:rFonts w:ascii="Times New Roman" w:hAnsi="Times New Roman"/>
          <w:sz w:val="24"/>
          <w:szCs w:val="24"/>
        </w:rPr>
        <w:t>Чакин</w:t>
      </w:r>
      <w:proofErr w:type="spellEnd"/>
      <w:r w:rsidRPr="00DE46F9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«Воркута»;</w:t>
      </w:r>
    </w:p>
    <w:p w14:paraId="12D2ABD8" w14:textId="77777777" w:rsidR="00DE46F9" w:rsidRDefault="00DE46F9" w:rsidP="00DE46F9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6F9">
        <w:rPr>
          <w:rFonts w:ascii="Times New Roman" w:hAnsi="Times New Roman"/>
          <w:sz w:val="24"/>
          <w:szCs w:val="24"/>
        </w:rPr>
        <w:t>Яцевич</w:t>
      </w:r>
      <w:proofErr w:type="spellEnd"/>
      <w:r w:rsidRPr="00DE46F9">
        <w:rPr>
          <w:rFonts w:ascii="Times New Roman" w:hAnsi="Times New Roman"/>
          <w:sz w:val="24"/>
          <w:szCs w:val="24"/>
        </w:rPr>
        <w:t xml:space="preserve"> Д.А. - член Общественного Совета МО ГО «Воркута».</w:t>
      </w:r>
    </w:p>
    <w:p w14:paraId="38D8DE95" w14:textId="77777777" w:rsidR="00F7586A" w:rsidRDefault="00F7586A" w:rsidP="00F75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3F11B" w14:textId="078B5002" w:rsidR="00F7586A" w:rsidRPr="00F7586A" w:rsidRDefault="00F7586A" w:rsidP="00F75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86A">
        <w:rPr>
          <w:rFonts w:ascii="Times New Roman" w:hAnsi="Times New Roman"/>
          <w:b/>
          <w:sz w:val="24"/>
          <w:szCs w:val="24"/>
        </w:rPr>
        <w:t>Приглашенные:</w:t>
      </w:r>
    </w:p>
    <w:p w14:paraId="06891886" w14:textId="1FED8CBB" w:rsidR="00F7586A" w:rsidRDefault="00F7586A" w:rsidP="00F7586A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Шапошников Я.А. – глава городского округа «Воркута» - руководитель администрации городского округа «Воркута»;</w:t>
      </w:r>
    </w:p>
    <w:p w14:paraId="03C7EA17" w14:textId="32A9B831" w:rsidR="00F7586A" w:rsidRDefault="00F7586A" w:rsidP="00F7586A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Сенча И.Г. – председатель Совета МО ГО «Воркута»;</w:t>
      </w:r>
    </w:p>
    <w:p w14:paraId="714CD720" w14:textId="77777777" w:rsidR="00F7586A" w:rsidRPr="00F7586A" w:rsidRDefault="00F7586A" w:rsidP="00F7586A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7586A">
        <w:rPr>
          <w:rFonts w:ascii="Times New Roman" w:hAnsi="Times New Roman"/>
          <w:sz w:val="24"/>
          <w:szCs w:val="24"/>
        </w:rPr>
        <w:t>Слонис</w:t>
      </w:r>
      <w:proofErr w:type="spellEnd"/>
      <w:r w:rsidRPr="00F7586A">
        <w:rPr>
          <w:rFonts w:ascii="Times New Roman" w:hAnsi="Times New Roman"/>
          <w:sz w:val="24"/>
          <w:szCs w:val="24"/>
        </w:rPr>
        <w:t xml:space="preserve"> Ю.В. – заместитель руководителя администрации городского округа «Воркута»;</w:t>
      </w:r>
    </w:p>
    <w:p w14:paraId="1E945956" w14:textId="0D1DA5DA" w:rsidR="00F7586A" w:rsidRPr="00F7586A" w:rsidRDefault="00F7586A" w:rsidP="00F7586A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Литвинов А.А. – советник руководителя администрации МО ГО «Воркута».</w:t>
      </w:r>
    </w:p>
    <w:p w14:paraId="79D6B499" w14:textId="77777777" w:rsidR="00DE46F9" w:rsidRDefault="00DE46F9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46563D0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A7527E" w14:textId="77777777" w:rsidR="00DE46F9" w:rsidRDefault="00DE46F9" w:rsidP="00F7586A">
      <w:pPr>
        <w:numPr>
          <w:ilvl w:val="0"/>
          <w:numId w:val="3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Доклад главы городского округа «Воркута» - руководителя администрации городского округа «Воркута»</w:t>
      </w:r>
      <w:r w:rsidRPr="00DE46F9">
        <w:t xml:space="preserve"> </w:t>
      </w:r>
      <w:r w:rsidRPr="00DE4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достигнутых значениях </w:t>
      </w:r>
      <w:proofErr w:type="gramStart"/>
      <w:r w:rsidRPr="00DE46F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показателей эффективности деятельности органов местного самоуправления городского</w:t>
      </w:r>
      <w:proofErr w:type="gramEnd"/>
      <w:r w:rsidRPr="00DE4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округа «Воркута» за 2021 год и их планируемых значениях на 3-летний период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52F9980" w14:textId="474C2B9C" w:rsid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Докладчик: Шапошников Я.А. </w:t>
      </w:r>
    </w:p>
    <w:p w14:paraId="5031E054" w14:textId="77777777" w:rsidR="00DE46F9" w:rsidRP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505E03D" w14:textId="77777777" w:rsidR="00DE46F9" w:rsidRPr="00DE46F9" w:rsidRDefault="00DE46F9" w:rsidP="00F7586A">
      <w:pPr>
        <w:numPr>
          <w:ilvl w:val="0"/>
          <w:numId w:val="3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дворовых и общественных территорий в рамках программы «Формирования комфортной городской среды».</w:t>
      </w:r>
    </w:p>
    <w:p w14:paraId="2D786066" w14:textId="77777777" w:rsidR="00DE46F9" w:rsidRP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Докладчик: Шапошников Я.А.</w:t>
      </w:r>
    </w:p>
    <w:p w14:paraId="51899760" w14:textId="77777777" w:rsidR="00DE46F9" w:rsidRPr="00DE46F9" w:rsidRDefault="00DE46F9" w:rsidP="00F7586A">
      <w:pPr>
        <w:numPr>
          <w:ilvl w:val="0"/>
          <w:numId w:val="3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Ремонт автомобильных дорог общего пользования местного значения и улично-дорожной сети.</w:t>
      </w:r>
    </w:p>
    <w:p w14:paraId="2681182A" w14:textId="77777777" w:rsidR="00DE46F9" w:rsidRP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Докладчик: Шапошников Я.А.</w:t>
      </w:r>
    </w:p>
    <w:p w14:paraId="4188D860" w14:textId="77777777" w:rsidR="00DE46F9" w:rsidRP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E1C1E7" w14:textId="77777777" w:rsidR="00DE46F9" w:rsidRPr="00DE46F9" w:rsidRDefault="00DE46F9" w:rsidP="00F7586A">
      <w:pPr>
        <w:numPr>
          <w:ilvl w:val="0"/>
          <w:numId w:val="3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Обращение в адрес Министерства здравоохранения Республики Коми о необходимости благоустройства территории, прилегающей к ГБУЗ РК «Воркутинская больница скорой медицинской помощи».</w:t>
      </w:r>
    </w:p>
    <w:p w14:paraId="24D88B65" w14:textId="77777777" w:rsidR="00DE46F9" w:rsidRP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Докладчик: Гагаузов С.В.</w:t>
      </w:r>
    </w:p>
    <w:p w14:paraId="22685851" w14:textId="77777777" w:rsidR="00DE46F9" w:rsidRP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10DEDD" w14:textId="77777777" w:rsidR="00DE46F9" w:rsidRPr="00DE46F9" w:rsidRDefault="00DE46F9" w:rsidP="00F7586A">
      <w:pPr>
        <w:numPr>
          <w:ilvl w:val="0"/>
          <w:numId w:val="3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Обращение в адрес ОАО «РЖД» о необходимости благоустройства парковки станции Воркута в районе памятника – паровоза ЭМ 720-24 на постаменте.</w:t>
      </w:r>
    </w:p>
    <w:p w14:paraId="5A428A0B" w14:textId="77777777" w:rsidR="00DE46F9" w:rsidRP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Докладчик: Гагаузов С.В.</w:t>
      </w:r>
    </w:p>
    <w:p w14:paraId="45B6A5F5" w14:textId="77777777" w:rsidR="00DE46F9" w:rsidRP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09794E" w14:textId="77777777" w:rsidR="00DE46F9" w:rsidRPr="00DE46F9" w:rsidRDefault="00DE46F9" w:rsidP="00F7586A">
      <w:pPr>
        <w:numPr>
          <w:ilvl w:val="0"/>
          <w:numId w:val="3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международного конкурса молодых пианистов к юбилею города в 2023 году.</w:t>
      </w:r>
    </w:p>
    <w:p w14:paraId="057F5BE3" w14:textId="77777777" w:rsid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46F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Докладчик: Тверской М.Л.</w:t>
      </w:r>
    </w:p>
    <w:p w14:paraId="2477DC7F" w14:textId="77777777" w:rsidR="00DE46F9" w:rsidRDefault="00DE46F9" w:rsidP="00F7586A">
      <w:p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552AFC8" w14:textId="4903773C" w:rsidR="00DE46F9" w:rsidRDefault="00DE46F9" w:rsidP="00F7586A">
      <w:pPr>
        <w:pStyle w:val="a3"/>
        <w:numPr>
          <w:ilvl w:val="0"/>
          <w:numId w:val="3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Pr="00DE46F9">
        <w:rPr>
          <w:rFonts w:ascii="Times New Roman" w:eastAsia="Times New Roman" w:hAnsi="Times New Roman"/>
          <w:sz w:val="24"/>
          <w:szCs w:val="24"/>
        </w:rPr>
        <w:t xml:space="preserve">выработке механизмов совместного решения </w:t>
      </w:r>
      <w:r>
        <w:rPr>
          <w:rFonts w:ascii="Times New Roman" w:eastAsia="Times New Roman" w:hAnsi="Times New Roman"/>
          <w:sz w:val="24"/>
          <w:szCs w:val="24"/>
        </w:rPr>
        <w:t xml:space="preserve">с администрацией МО ГО «Воркута» </w:t>
      </w:r>
      <w:r w:rsidRPr="00DE46F9">
        <w:rPr>
          <w:rFonts w:ascii="Times New Roman" w:eastAsia="Times New Roman" w:hAnsi="Times New Roman"/>
          <w:sz w:val="24"/>
          <w:szCs w:val="24"/>
        </w:rPr>
        <w:t xml:space="preserve">актуальных вопросов «народной» повестки, а также об оказании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администрацией МО ГО «Воркута» </w:t>
      </w:r>
      <w:r w:rsidRPr="00DE46F9">
        <w:rPr>
          <w:rFonts w:ascii="Times New Roman" w:eastAsia="Times New Roman" w:hAnsi="Times New Roman"/>
          <w:sz w:val="24"/>
          <w:szCs w:val="24"/>
        </w:rPr>
        <w:t>организационной поддержки в проведении работы Общественного Совета МО ГО «Воркута», разработки механизмов повышения статуса Общественного Совета МО ГО «Воркута»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65142DC" w14:textId="77777777" w:rsidR="00F7586A" w:rsidRDefault="00F7586A" w:rsidP="00F7586A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7586A">
        <w:rPr>
          <w:rFonts w:ascii="Times New Roman" w:eastAsia="Times New Roman" w:hAnsi="Times New Roman"/>
          <w:i/>
          <w:sz w:val="24"/>
          <w:szCs w:val="24"/>
        </w:rPr>
        <w:t>Докладчик: Гагаузов С.В.</w:t>
      </w:r>
    </w:p>
    <w:p w14:paraId="5203CED2" w14:textId="77777777" w:rsidR="000F403E" w:rsidRDefault="000F403E" w:rsidP="00F7586A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7223DC8" w14:textId="0E303A92" w:rsidR="000F403E" w:rsidRDefault="00A25E2C" w:rsidP="00A25E2C">
      <w:pPr>
        <w:pStyle w:val="a3"/>
        <w:numPr>
          <w:ilvl w:val="0"/>
          <w:numId w:val="3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итогах </w:t>
      </w:r>
      <w:r w:rsidRPr="00A25E2C">
        <w:rPr>
          <w:rFonts w:ascii="Times New Roman" w:eastAsia="Times New Roman" w:hAnsi="Times New Roman"/>
          <w:sz w:val="24"/>
          <w:szCs w:val="24"/>
        </w:rPr>
        <w:t>комиссии по подготовке и проведению собраний граждан по обсуждению проекта «Народный бюджет» и отбору народных проектов для участия в региональном проекте «Народный бюджет» на территории городского округа «Воркута»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08B0C8B" w14:textId="21853DA5" w:rsidR="00A25E2C" w:rsidRDefault="00A25E2C" w:rsidP="00A25E2C">
      <w:pPr>
        <w:pStyle w:val="a3"/>
        <w:tabs>
          <w:tab w:val="left" w:pos="426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7586A">
        <w:rPr>
          <w:rFonts w:ascii="Times New Roman" w:eastAsia="Times New Roman" w:hAnsi="Times New Roman"/>
          <w:i/>
          <w:sz w:val="24"/>
          <w:szCs w:val="24"/>
        </w:rPr>
        <w:t xml:space="preserve">Докладчик: </w:t>
      </w:r>
      <w:r>
        <w:rPr>
          <w:rFonts w:ascii="Times New Roman" w:eastAsia="Times New Roman" w:hAnsi="Times New Roman"/>
          <w:i/>
          <w:sz w:val="24"/>
          <w:szCs w:val="24"/>
        </w:rPr>
        <w:t>Сенча И.Г.</w:t>
      </w:r>
    </w:p>
    <w:p w14:paraId="1AC18C4E" w14:textId="77777777" w:rsidR="00A25E2C" w:rsidRPr="000F403E" w:rsidRDefault="00A25E2C" w:rsidP="00A25E2C">
      <w:pPr>
        <w:pStyle w:val="a3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01898F9" w14:textId="6A3814E7" w:rsidR="00022127" w:rsidRDefault="00022127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1 повестки заседания Общественного Совета МО ГО «Воркута»</w:t>
      </w:r>
    </w:p>
    <w:p w14:paraId="1A627AC3" w14:textId="4BD03E09" w:rsidR="00F456D7" w:rsidRDefault="00F7586A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758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Доклад главы городского округа «Воркута» - руководителя администрации городского округа «Воркута» о достигнутых значениях </w:t>
      </w:r>
      <w:proofErr w:type="gramStart"/>
      <w:r w:rsidRPr="00F758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показателей эффективности деятельности органов местного самоуправления городского</w:t>
      </w:r>
      <w:proofErr w:type="gramEnd"/>
      <w:r w:rsidRPr="00F758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округа «Воркута» за 2021 год и их планируемых значениях на 3-летний период</w:t>
      </w:r>
    </w:p>
    <w:p w14:paraId="599C9426" w14:textId="77777777" w:rsidR="00B524DA" w:rsidRDefault="00B524DA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8FAE94" w14:textId="77777777" w:rsidR="00F7586A" w:rsidRDefault="00022127" w:rsidP="00F7586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5B9677B2" w14:textId="4F2933A3" w:rsidR="00864291" w:rsidRPr="00F7586A" w:rsidRDefault="00F7586A" w:rsidP="00F7586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>Шапошникова Я.А.</w:t>
      </w:r>
    </w:p>
    <w:p w14:paraId="47956AC8" w14:textId="77777777" w:rsidR="00022127" w:rsidRPr="0090420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4A2E5D1D" w14:textId="77777777" w:rsidR="0002212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FB6EEEF" w14:textId="4EC363CF" w:rsidR="00022127" w:rsidRDefault="00F7586A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Зарянко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А.Н., Гагаузов С.В.,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Тверской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М.Л.</w:t>
      </w:r>
    </w:p>
    <w:p w14:paraId="57F93904" w14:textId="77777777" w:rsidR="00022127" w:rsidRPr="00E82022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F0D2167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50F4B72" w14:textId="3F52D0B8" w:rsidR="008B60E8" w:rsidRPr="008B60E8" w:rsidRDefault="008B60E8" w:rsidP="008B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46CE36CB" w14:textId="77777777" w:rsidR="008B60E8" w:rsidRPr="008B60E8" w:rsidRDefault="008B60E8" w:rsidP="008B60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0A5AFAFC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5F5B4B1E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DB93B" w14:textId="73141D7B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901CB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297E586" w14:textId="77777777" w:rsidR="00022127" w:rsidRPr="00130D44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4D1E65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F0C3B78" w14:textId="77777777" w:rsidR="00F456D7" w:rsidRDefault="00F456D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3B8F09" w14:textId="29621AC1" w:rsidR="00425AF3" w:rsidRDefault="008B60E8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1BF3E2B0" w14:textId="0297D1E5" w:rsidR="00EF1813" w:rsidRDefault="00EF181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643D6441" w14:textId="659BE4D0" w:rsidR="00EF1813" w:rsidRDefault="00F7586A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758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Благоустройство дворовых и общественных территорий в рамках программы «Формирования комфортной городской среды»</w:t>
      </w:r>
    </w:p>
    <w:p w14:paraId="223C01A2" w14:textId="77777777" w:rsidR="00EF1813" w:rsidRPr="00AC761C" w:rsidRDefault="00EF1813" w:rsidP="00FF188E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272C6BD1" w14:textId="50C49784" w:rsidR="005A2595" w:rsidRDefault="00F7586A" w:rsidP="00FF188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Шапошникова Я.А.</w:t>
      </w:r>
    </w:p>
    <w:p w14:paraId="64AB7E96" w14:textId="77777777" w:rsidR="00EF1813" w:rsidRPr="00904207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22430F6" w14:textId="77777777" w:rsidR="00EF1813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177197E" w14:textId="4DEC69CB" w:rsidR="00EF1813" w:rsidRDefault="0095639F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Тверской М.Л.</w:t>
      </w:r>
      <w:r w:rsidR="00F758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758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Беловолов</w:t>
      </w:r>
      <w:proofErr w:type="spellEnd"/>
      <w:r w:rsidR="00F758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Д.А., Черниченко И.В.</w:t>
      </w:r>
    </w:p>
    <w:p w14:paraId="3119E598" w14:textId="77777777" w:rsidR="00EF1813" w:rsidRPr="00E82022" w:rsidRDefault="00EF1813" w:rsidP="00EF18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5441287" w14:textId="23524004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3625931" w14:textId="752E6ECF" w:rsidR="00EF1813" w:rsidRDefault="008B60E8" w:rsidP="00F7586A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758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Информацию принять к сведению.</w:t>
      </w:r>
    </w:p>
    <w:p w14:paraId="6232F916" w14:textId="580FD123" w:rsidR="00F7586A" w:rsidRPr="00F7586A" w:rsidRDefault="00F7586A" w:rsidP="00F7586A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Учесть замечания внештатного советника главы городского округа «Воркута» - руководителя администрации городского округа «Воркута» по делам инвалидов И.В. Черниченко по вопросу обеспечения доступности маломобильных групп населения при проведении ремонтных работ.</w:t>
      </w:r>
    </w:p>
    <w:p w14:paraId="44B93613" w14:textId="77777777" w:rsidR="008B60E8" w:rsidRPr="00130D44" w:rsidRDefault="008B60E8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049028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D1B22D4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13DFC0" w14:textId="29B30785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1E1B1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0154DE" w14:textId="77777777" w:rsidR="00785797" w:rsidRPr="00130D44" w:rsidRDefault="00785797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7D0E74" w14:textId="77777777" w:rsidR="00EF1813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9A03BF3" w14:textId="77777777" w:rsidR="00EF1813" w:rsidRPr="00130D44" w:rsidRDefault="00EF1813" w:rsidP="00EF18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B83607" w14:textId="52F6CB12" w:rsidR="00F7586A" w:rsidRDefault="00F7586A" w:rsidP="00F7586A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758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Информацию принять к сведению.</w:t>
      </w:r>
    </w:p>
    <w:p w14:paraId="7FFD8BCC" w14:textId="1602BCB6" w:rsidR="00F7586A" w:rsidRPr="00F7586A" w:rsidRDefault="00F7586A" w:rsidP="00F7586A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Учесть замечания внештатного советника главы городского округа «Воркута» - руководителя администрации городского округа «Воркута» по делам инвалидов И.В. Черниченко по вопросу обеспечения доступности маломобильных групп населения при проведении ремонтных работ.</w:t>
      </w:r>
    </w:p>
    <w:p w14:paraId="66EC6D2A" w14:textId="77777777" w:rsidR="00B524DA" w:rsidRDefault="00B524DA" w:rsidP="00F7586A">
      <w:pPr>
        <w:shd w:val="clear" w:color="auto" w:fill="FFFFFF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64957BD" w14:textId="57ADF8B7" w:rsidR="0080344B" w:rsidRPr="00350760" w:rsidRDefault="0080344B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EF18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 w:rsidR="00ED12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вестки заседания Общественного С</w:t>
      </w:r>
      <w:r w:rsidRPr="008034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овета МО ГО «Воркута»</w:t>
      </w:r>
    </w:p>
    <w:p w14:paraId="7F1EA937" w14:textId="238DEBD9" w:rsidR="0095639F" w:rsidRDefault="00F7586A" w:rsidP="00684F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758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Ремонт автомобильных дорог общего пользования местного значения и улично-дорожной сети.</w:t>
      </w:r>
    </w:p>
    <w:p w14:paraId="7FFEFD3E" w14:textId="5533C462" w:rsidR="00AC761C" w:rsidRPr="00AC761C" w:rsidRDefault="00AC761C" w:rsidP="007F23B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19F1A378" w14:textId="1FA61D9C" w:rsidR="00CA1EDF" w:rsidRDefault="00F7586A" w:rsidP="007F23B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Шапошникова Я.А</w:t>
      </w:r>
    </w:p>
    <w:p w14:paraId="5D33A513" w14:textId="6930145C" w:rsidR="00904207" w:rsidRPr="00904207" w:rsidRDefault="00904207" w:rsidP="00D64CA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 w:rsidR="000F2EA8"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3075215D" w14:textId="77777777" w:rsidR="00904207" w:rsidRDefault="00904207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10F496F" w14:textId="7228BAD3" w:rsidR="00E82022" w:rsidRDefault="00F7586A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Слонис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Ю.В.,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Зарянко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А.Н., Гагаузов С.В.</w:t>
      </w:r>
    </w:p>
    <w:p w14:paraId="5D3AD065" w14:textId="77777777" w:rsidR="0095639F" w:rsidRDefault="0095639F" w:rsidP="009042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48DB8E2" w14:textId="77777777" w:rsidR="00F7586A" w:rsidRDefault="00F7586A" w:rsidP="00F758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BFA60BD" w14:textId="77777777" w:rsidR="00F7586A" w:rsidRPr="008B60E8" w:rsidRDefault="00F7586A" w:rsidP="00F758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158E5F21" w14:textId="77777777" w:rsidR="00FF188E" w:rsidRDefault="00FF188E" w:rsidP="00CA1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26B2E0" w14:textId="6AD8262F" w:rsidR="00684FB2" w:rsidRPr="00130D44" w:rsidRDefault="00FC6D8A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455FC592" w14:textId="77777777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9039A" w14:textId="062529DE" w:rsidR="00684FB2" w:rsidRPr="00130D44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639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F18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Против – нет.                 </w:t>
      </w:r>
      <w:r w:rsidR="00183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 w:rsidR="003908E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A59BD4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DBA98B" w14:textId="77777777" w:rsidR="00A25E2C" w:rsidRPr="00130D44" w:rsidRDefault="00A25E2C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57DDE5" w14:textId="77777777" w:rsidR="00684FB2" w:rsidRDefault="00684FB2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C942864" w14:textId="77777777" w:rsidR="00181DB7" w:rsidRPr="00130D44" w:rsidRDefault="00181DB7" w:rsidP="00684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740D08" w14:textId="77777777" w:rsidR="005D025A" w:rsidRPr="008B60E8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сведению.</w:t>
      </w:r>
    </w:p>
    <w:p w14:paraId="1AF95749" w14:textId="0370E03A" w:rsidR="005D025A" w:rsidRDefault="005D025A" w:rsidP="005D025A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6A96582B" w14:textId="647BB4CA" w:rsidR="005D025A" w:rsidRDefault="005D025A" w:rsidP="005D025A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2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Обращение в адрес Министерства здравоохранения Республики Коми о необходимости благоустройства территории, прилегающей к ГБУЗ РК «Воркутинская больница скорой медицинской помощи»</w:t>
      </w:r>
    </w:p>
    <w:p w14:paraId="29FA415A" w14:textId="77777777" w:rsidR="005D025A" w:rsidRDefault="005D025A" w:rsidP="005D025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00A9F2B7" w14:textId="09A7B7F4" w:rsidR="005D025A" w:rsidRPr="00F7586A" w:rsidRDefault="005D025A" w:rsidP="005D025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Гагаузова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С.В.</w:t>
      </w:r>
    </w:p>
    <w:p w14:paraId="12D101DE" w14:textId="77777777" w:rsidR="005D025A" w:rsidRPr="00904207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77415BA4" w14:textId="77777777" w:rsidR="005D025A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21659E8D" w14:textId="0248BAA0" w:rsidR="005D025A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Зарянко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А.Н., Тверской М.Л.</w:t>
      </w:r>
    </w:p>
    <w:p w14:paraId="52803BBF" w14:textId="77777777" w:rsidR="005D025A" w:rsidRPr="00E82022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1C80F4E4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A3F94E4" w14:textId="5D8A5A07" w:rsidR="005D025A" w:rsidRPr="008B60E8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Направить обращение в адрес Министерства здравоохранения Республики Коми </w:t>
      </w:r>
      <w:r w:rsidRPr="005D02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 необходимости благоустройства территории, прилегающей к ГБУЗ РК «Воркутинская больница скорой медицинской помощи»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143F9BF0" w14:textId="77777777" w:rsidR="005D025A" w:rsidRPr="008B60E8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74E0700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376F6969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2BB5E3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FEDB003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86482A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768B74BB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184F78" w14:textId="2F57FCCF" w:rsidR="005D025A" w:rsidRDefault="005D025A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D02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Направить обращение в адрес Министерства здравоохранения Республики Коми о необходимости благоустройства территории, прилегающей к ГБУЗ РК «Воркутинская больница скорой медицинской помощи»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75AD789F" w14:textId="77777777" w:rsidR="005D025A" w:rsidRDefault="005D025A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907FC47" w14:textId="255471CC" w:rsidR="005D025A" w:rsidRDefault="005D025A" w:rsidP="005D025A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54D080DE" w14:textId="3EDF3707" w:rsidR="005D025A" w:rsidRDefault="005D025A" w:rsidP="005D025A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02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Обращение в адрес ОАО «РЖД» о необходимости благоустройства парковки станции Воркута в районе памятника – паровоза ЭМ 720-24 на постаменте</w:t>
      </w:r>
    </w:p>
    <w:p w14:paraId="5DECB5DD" w14:textId="77777777" w:rsidR="005D025A" w:rsidRDefault="005D025A" w:rsidP="005D025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5D09CABB" w14:textId="77777777" w:rsidR="005D025A" w:rsidRPr="00F7586A" w:rsidRDefault="005D025A" w:rsidP="005D025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Гагаузова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С.В.</w:t>
      </w:r>
    </w:p>
    <w:p w14:paraId="5BB353E7" w14:textId="77777777" w:rsidR="005D025A" w:rsidRPr="00904207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09A6BB4F" w14:textId="77777777" w:rsidR="005D025A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C6C78E0" w14:textId="61AE6033" w:rsidR="005D025A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Зарянко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А.Н., Тверской М.Л., Литвинов А.А.</w:t>
      </w:r>
    </w:p>
    <w:p w14:paraId="48660589" w14:textId="77777777" w:rsidR="005D025A" w:rsidRPr="00E82022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CEF42A6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1DC80AB" w14:textId="77777777" w:rsidR="005D025A" w:rsidRPr="008B60E8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Направить обращение в адрес Министерства здравоохранения Республики Коми </w:t>
      </w:r>
      <w:r w:rsidRPr="005D02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 необходимости благоустройства территории, прилегающей к ГБУЗ РК «Воркутинская больница скорой медицинской помощи»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1340F9F7" w14:textId="77777777" w:rsidR="005D025A" w:rsidRPr="008B60E8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EC2240A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38ED6D06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7C4D69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6B25A89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4805BF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3D115145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679896" w14:textId="79AD6F26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D02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Направить обращение в адрес ОАО «РЖД» о необходимости благоустройства парковки станции Воркута в районе памятника – паровоза ЭМ 720-24 на постаменте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1FACADAA" w14:textId="77777777" w:rsidR="005D025A" w:rsidRDefault="005D025A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5081077D" w14:textId="743524FC" w:rsidR="005D025A" w:rsidRDefault="005D025A" w:rsidP="005D025A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010929EB" w14:textId="57F7A95A" w:rsidR="005D025A" w:rsidRDefault="005D025A" w:rsidP="005D025A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025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 проведении международного конкурса молодых пианистов к юбилею города в 2023 году</w:t>
      </w:r>
    </w:p>
    <w:p w14:paraId="5328BE15" w14:textId="77777777" w:rsidR="005D025A" w:rsidRDefault="005D025A" w:rsidP="005D025A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99D83D" w14:textId="77777777" w:rsidR="005D025A" w:rsidRDefault="005D025A" w:rsidP="005D025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4097B05" w14:textId="08F9E801" w:rsidR="005D025A" w:rsidRPr="00F7586A" w:rsidRDefault="005D025A" w:rsidP="005D025A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>Тверского М.Л.</w:t>
      </w:r>
    </w:p>
    <w:p w14:paraId="3AC15279" w14:textId="77777777" w:rsidR="005D025A" w:rsidRPr="00904207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2585B5C3" w14:textId="77777777" w:rsidR="005D025A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F3BF171" w14:textId="772E02C8" w:rsidR="005D025A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Шапошников Я.А., Гагаузов С.В., Сенча И.Г.</w:t>
      </w:r>
    </w:p>
    <w:p w14:paraId="475DDE82" w14:textId="77777777" w:rsidR="005D025A" w:rsidRPr="00E82022" w:rsidRDefault="005D025A" w:rsidP="005D025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69AA6D31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2BD56E" w14:textId="3072F673" w:rsidR="005D025A" w:rsidRDefault="005D025A" w:rsidP="000F403E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Одобрить идею проведения конкурса</w:t>
      </w:r>
    </w:p>
    <w:p w14:paraId="44BF9228" w14:textId="77777777" w:rsidR="005D025A" w:rsidRDefault="005D025A" w:rsidP="000F403E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Создать для его реализации комиссию (рекомендуемый состав комиссии):</w:t>
      </w:r>
    </w:p>
    <w:p w14:paraId="507B63E6" w14:textId="65BFB07F" w:rsidR="005D025A" w:rsidRDefault="005D025A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Шукюрова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В.В. – заместитель руководитель администрации городского округа «Воркута» - начальника управления городского округа «Воркута», председатель комиссии;</w:t>
      </w:r>
    </w:p>
    <w:p w14:paraId="0AC45023" w14:textId="28430916" w:rsidR="005D025A" w:rsidRDefault="005D025A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Павелко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О.А. – начальник управления культуры администрации муниципального образования городского округа «Воркута», заместитель председателя</w:t>
      </w:r>
    </w:p>
    <w:p w14:paraId="4D5835A6" w14:textId="23F62972" w:rsidR="005D025A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Члены</w:t>
      </w:r>
      <w:r w:rsidR="005D025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комиссии:</w:t>
      </w:r>
    </w:p>
    <w:p w14:paraId="63864BE4" w14:textId="4C0F03C3" w:rsidR="005D025A" w:rsidRDefault="005D025A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Камкин А.А. – первый заместитель руководитель администрации городского округа «Воркута»;</w:t>
      </w:r>
    </w:p>
    <w:p w14:paraId="620F8674" w14:textId="11DA2336" w:rsidR="005D025A" w:rsidRDefault="005D025A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Сенча И.Г. – председатель Совета муниципального образования городского округа «Воркута»;</w:t>
      </w:r>
    </w:p>
    <w:p w14:paraId="35A0C891" w14:textId="4D1E8486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Дмитриева Д.М. – доцент Шанхайского педагогического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универститета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заведующая кафедрой «Совместной китайско-российской учебной программы», Заслуженная артистка республики Карелия;</w:t>
      </w:r>
    </w:p>
    <w:p w14:paraId="26CEE424" w14:textId="74C710F6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Тверской М.Л. – </w:t>
      </w:r>
      <w:r w:rsidRPr="000F40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Ветеран Великой Отечественной войны, житель блокадного Ленинграда, заслуженный работник Республики Коми, Почетный гражданин города Воркуты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F403E">
        <w:t xml:space="preserve"> </w:t>
      </w:r>
      <w:r w:rsidRPr="000F40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член Общественного Совета муниципального образова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ния городского округа «Воркута».</w:t>
      </w:r>
    </w:p>
    <w:p w14:paraId="100A435D" w14:textId="6A3A59E2" w:rsidR="000F403E" w:rsidRDefault="000F403E" w:rsidP="000F403E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Поручить комиссии:</w:t>
      </w:r>
    </w:p>
    <w:p w14:paraId="5B972F1B" w14:textId="584EC857" w:rsidR="000F403E" w:rsidRDefault="000F403E" w:rsidP="000F403E">
      <w:pPr>
        <w:pStyle w:val="a3"/>
        <w:numPr>
          <w:ilvl w:val="1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Разработать Положение о Международном конкурсе молодых пианистов «Музыка Арктики», и представить его на утверждение</w:t>
      </w:r>
    </w:p>
    <w:p w14:paraId="2652FA08" w14:textId="4492DF2A" w:rsidR="000F403E" w:rsidRDefault="000F403E" w:rsidP="000F403E">
      <w:pPr>
        <w:pStyle w:val="a3"/>
        <w:numPr>
          <w:ilvl w:val="1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Разработать План реализации по проведению Международного конкурса молодых пианистов «Музыка Арктики», включающего решение необходимых организационных, материальных и финансовых вопросов.</w:t>
      </w:r>
    </w:p>
    <w:p w14:paraId="5188385B" w14:textId="1101E490" w:rsidR="000F403E" w:rsidRDefault="000F403E" w:rsidP="000F403E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Направить обращения:</w:t>
      </w:r>
    </w:p>
    <w:p w14:paraId="10AA1BA4" w14:textId="15AA66C1" w:rsidR="000F403E" w:rsidRPr="000F403E" w:rsidRDefault="000F403E" w:rsidP="000F403E">
      <w:pPr>
        <w:pStyle w:val="a3"/>
        <w:numPr>
          <w:ilvl w:val="1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F40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Руководству Республики Коми с просьбой ходатайствовать перед министерством культуры Российской Федерации о включении конкурса в календарь Министерства проведения мероприятий на 2023 год.</w:t>
      </w:r>
    </w:p>
    <w:p w14:paraId="14E7A4CF" w14:textId="0385F34F" w:rsidR="000F403E" w:rsidRPr="000F403E" w:rsidRDefault="000F403E" w:rsidP="000F403E">
      <w:pPr>
        <w:pStyle w:val="a3"/>
        <w:numPr>
          <w:ilvl w:val="1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Народному артисту Российской Федерации Д.Л.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Мацуеву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 просьбой возглавить жюри конкурса.</w:t>
      </w:r>
    </w:p>
    <w:p w14:paraId="322C26D2" w14:textId="44D3C6E9" w:rsidR="005D025A" w:rsidRPr="005D025A" w:rsidRDefault="005D025A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52C94BE5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0F716E01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95DFBA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9B4A15C" w14:textId="77777777" w:rsidR="005D025A" w:rsidRPr="00130D44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9F2881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41E1ADC9" w14:textId="77777777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0F372D8" w14:textId="77777777" w:rsidR="000F403E" w:rsidRDefault="000F403E" w:rsidP="000F403E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Одобрить идею проведения конкурса</w:t>
      </w:r>
    </w:p>
    <w:p w14:paraId="7689BA82" w14:textId="77777777" w:rsidR="000F403E" w:rsidRDefault="000F403E" w:rsidP="000F403E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Создать для его реализации комиссию (рекомендуемый состав комиссии):</w:t>
      </w:r>
    </w:p>
    <w:p w14:paraId="1CC4F89A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Шукюрова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В.В. – заместитель руководитель администрации городского округа «Воркута» - начальника управления городского округа «Воркута», председатель комиссии;</w:t>
      </w:r>
    </w:p>
    <w:p w14:paraId="4B81EAA9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Павелко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О.А. – начальник управления культуры администрации муниципального образования городского округа «Воркута», заместитель председателя</w:t>
      </w:r>
    </w:p>
    <w:p w14:paraId="52143082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Члены комиссии:</w:t>
      </w:r>
    </w:p>
    <w:p w14:paraId="6B95C045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Камкин А.А. – первый заместитель руководитель администрации городского округа «Воркута»;</w:t>
      </w:r>
    </w:p>
    <w:p w14:paraId="6AFDF71F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Сенча И.Г. – председатель Совета муниципального образования городского округа «Воркута»;</w:t>
      </w:r>
    </w:p>
    <w:p w14:paraId="2BFE5B5F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Дмитриева Д.М. – доцент Шанхайского педагогического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универститета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заведующая кафедрой «Совместной китайско-российской учебной программы», Заслуженная артистка республики Карелия;</w:t>
      </w:r>
    </w:p>
    <w:p w14:paraId="58040FC5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Тверской М.Л. – </w:t>
      </w:r>
      <w:r w:rsidRPr="000F40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Ветеран Великой Отечественной войны, житель блокадного Ленинграда, заслуженный работник Республики Коми, Почетный гражданин города Воркуты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0F403E">
        <w:t xml:space="preserve"> </w:t>
      </w:r>
      <w:r w:rsidRPr="000F40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член Общественного Совета муниципального образова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ния городского округа «Воркута».</w:t>
      </w:r>
    </w:p>
    <w:p w14:paraId="2EDDE49D" w14:textId="77777777" w:rsidR="000F403E" w:rsidRDefault="000F403E" w:rsidP="000F403E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Поручить комиссии:</w:t>
      </w:r>
    </w:p>
    <w:p w14:paraId="11983208" w14:textId="77777777" w:rsidR="000F403E" w:rsidRDefault="000F403E" w:rsidP="000F403E">
      <w:pPr>
        <w:pStyle w:val="a3"/>
        <w:numPr>
          <w:ilvl w:val="1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Разработать Положение о Международном конкурсе молодых пианистов «Музыка Арктики», и представить его на утверждение</w:t>
      </w:r>
    </w:p>
    <w:p w14:paraId="16C40BF7" w14:textId="77777777" w:rsidR="000F403E" w:rsidRDefault="000F403E" w:rsidP="000F403E">
      <w:pPr>
        <w:pStyle w:val="a3"/>
        <w:numPr>
          <w:ilvl w:val="1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Разработать План реализации по проведению Международного конкурса молодых пианистов «Музыка Арктики», включающего решение необходимых организационных, материальных и финансовых вопросов.</w:t>
      </w:r>
    </w:p>
    <w:p w14:paraId="7A0BB8E7" w14:textId="77777777" w:rsidR="000F403E" w:rsidRDefault="000F403E" w:rsidP="000F403E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Направить обращения:</w:t>
      </w:r>
    </w:p>
    <w:p w14:paraId="2EC15C45" w14:textId="77777777" w:rsidR="000F403E" w:rsidRPr="000F403E" w:rsidRDefault="000F403E" w:rsidP="000F403E">
      <w:pPr>
        <w:pStyle w:val="a3"/>
        <w:numPr>
          <w:ilvl w:val="1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0F40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Руководству Республики Коми с просьбой ходатайствовать перед министерством культуры Российской Федерации о включении конкурса в календарь Министерства проведения мероприятий на 2023 год.</w:t>
      </w:r>
    </w:p>
    <w:p w14:paraId="4AFDA1B3" w14:textId="77777777" w:rsidR="000F403E" w:rsidRPr="000F403E" w:rsidRDefault="000F403E" w:rsidP="000F403E">
      <w:pPr>
        <w:pStyle w:val="a3"/>
        <w:numPr>
          <w:ilvl w:val="1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Народному артисту Российской Федерации Д.Л.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Мацуеву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 просьбой возглавить жюри конкурса.</w:t>
      </w:r>
    </w:p>
    <w:p w14:paraId="09D4D875" w14:textId="1B6DDE3C" w:rsidR="005D025A" w:rsidRDefault="005D025A" w:rsidP="005D0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FD0D332" w14:textId="3CBCF66E" w:rsidR="000F403E" w:rsidRDefault="000F403E" w:rsidP="000F403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 w:rsidR="00A25E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494305E5" w14:textId="310651D6" w:rsidR="000F403E" w:rsidRDefault="00A25E2C" w:rsidP="000F403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5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 выработке механизмов совместного решения с администрацией МО ГО «Воркута» актуальных вопросов «народной» повестки, а также об оказании администрацией МО ГО «Воркута» организационной поддержки в проведении работы Общественного Совета МО ГО «Воркута», разработки механизмов повышения статуса Общественного Совета МО ГО «Воркута».</w:t>
      </w:r>
    </w:p>
    <w:p w14:paraId="2B460F24" w14:textId="77777777" w:rsidR="000F403E" w:rsidRDefault="000F403E" w:rsidP="000F403E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39BF8F9A" w14:textId="77777777" w:rsidR="000F403E" w:rsidRPr="00F7586A" w:rsidRDefault="000F403E" w:rsidP="000F403E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Гагаузова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С.В.</w:t>
      </w:r>
    </w:p>
    <w:p w14:paraId="04F4D147" w14:textId="77777777" w:rsidR="000F403E" w:rsidRPr="00904207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3F0D4B76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7C14D052" w14:textId="77777777" w:rsidR="000F403E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Зарянко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А.Н., Тверской М.Л., Литвинов А.А.</w:t>
      </w:r>
    </w:p>
    <w:p w14:paraId="4588CD8E" w14:textId="77777777" w:rsidR="000F403E" w:rsidRPr="00E82022" w:rsidRDefault="000F403E" w:rsidP="000F403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2C428C7D" w14:textId="77777777" w:rsidR="000F403E" w:rsidRDefault="000F403E" w:rsidP="000F4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E365DC7" w14:textId="77777777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Заместителю председателя Общественного Совета МО ГО «Воркута» проводить мониторинг социальных сетей (сбор постов, комментариев пользователей) с целью выявления проблемных вопросов жителей городского округа «Воркута».</w:t>
      </w:r>
    </w:p>
    <w:p w14:paraId="36B886D1" w14:textId="77777777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Секретарю Общественного Совета МО ГО «Воркута» ежеквартально направлять запрос в адрес администрации МО ГО «Воркута» с целью получения статистических данных о поступивших обращениях жителей городского округа «Воркута» в адрес администрации, в том числе посредством Центром управления регионом.</w:t>
      </w:r>
    </w:p>
    <w:p w14:paraId="6018CC93" w14:textId="01F6CCFD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 xml:space="preserve">Председателям комитетов Общественного Совета МО ГО «Воркута» провести </w:t>
      </w:r>
      <w:r w:rsidR="00325281"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социологический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опрос среди некоммерческих организаций, индивидуальных предпринимателей, осуществляющих деятельность на территории МО ГО «Воркута», с целью выявления проблемных вопросов.</w:t>
      </w:r>
    </w:p>
    <w:p w14:paraId="326D1CA3" w14:textId="77777777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4.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Председателю Общественного Совета МО ГО «Воркута» ежеквартально (либо по мере необходимости) проводить заседания рабочей группы с целью определения вопросов для включения в повестку заседаний Общественного Совета МО ГО «Воркута».</w:t>
      </w:r>
    </w:p>
    <w:p w14:paraId="1EF06F03" w14:textId="77777777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5.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Администрации МО ГО «Воркута» продолжить освещение деятельности Общественного Совета МО ГО «Воркута».</w:t>
      </w:r>
    </w:p>
    <w:p w14:paraId="7B4C55CA" w14:textId="08DF78BF" w:rsidR="000F403E" w:rsidRPr="00DF7B2E" w:rsidRDefault="00A25E2C" w:rsidP="00A25E2C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6.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 xml:space="preserve"> Администрации МО ГО «Воркута» для повышения статуса Общественного Совета МО ГО «Воркута» рассмотреть возможность организации рубрики о членах Общественного Совета МО ГО «Воркута» в средствах массовой информации.  </w:t>
      </w:r>
    </w:p>
    <w:p w14:paraId="3A842204" w14:textId="77777777" w:rsidR="000F403E" w:rsidRPr="00DF7B2E" w:rsidRDefault="000F403E" w:rsidP="000F4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7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7A19C233" w14:textId="77777777" w:rsidR="000F403E" w:rsidRPr="00DF7B2E" w:rsidRDefault="000F403E" w:rsidP="000F4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C1B0F" w14:textId="77777777" w:rsidR="000F403E" w:rsidRPr="00DF7B2E" w:rsidRDefault="000F403E" w:rsidP="000F4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7B2E">
        <w:rPr>
          <w:rFonts w:ascii="Times New Roman" w:eastAsia="Times New Roman" w:hAnsi="Times New Roman" w:cs="Times New Roman"/>
          <w:sz w:val="24"/>
          <w:szCs w:val="24"/>
          <w:lang w:eastAsia="ar-SA"/>
        </w:rPr>
        <w:t>За – 14</w:t>
      </w:r>
      <w:proofErr w:type="gramStart"/>
      <w:r w:rsidRPr="00DF7B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П</w:t>
      </w:r>
      <w:proofErr w:type="gramEnd"/>
      <w:r w:rsidRPr="00DF7B2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ротив – нет.                                        Воздержался – нет.</w:t>
      </w:r>
    </w:p>
    <w:p w14:paraId="21E6E418" w14:textId="77777777" w:rsidR="000F403E" w:rsidRPr="00DF7B2E" w:rsidRDefault="000F403E" w:rsidP="000F4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C937CC" w14:textId="77777777" w:rsidR="000F403E" w:rsidRPr="00DF7B2E" w:rsidRDefault="000F403E" w:rsidP="000F4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7B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0F6E671A" w14:textId="77777777" w:rsidR="000F403E" w:rsidRPr="00DF7B2E" w:rsidRDefault="000F403E" w:rsidP="000F40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AC6619" w14:textId="77777777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Заместителю председателя Общественного Совета МО ГО «Воркута» проводить мониторинг социальных сетей (сбор постов, комментариев пользователей) с целью выявления проблемных вопросов жителей городского округа «Воркута».</w:t>
      </w:r>
    </w:p>
    <w:p w14:paraId="1AD5A9C5" w14:textId="77777777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Секретарю Общественного Совета МО ГО «Воркута» ежеквартально направлять запрос в адрес администрации МО ГО «Воркута» с целью получения статистических данных о поступивших обращениях жителей городского округа «Воркута» в адрес администрации, в том числе посредством Центром управления регионом.</w:t>
      </w:r>
    </w:p>
    <w:p w14:paraId="11DEB87F" w14:textId="740F128C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Председателям комитетов Общественного Совета МО ГО «Воркута» провести соци</w:t>
      </w:r>
      <w:r w:rsidR="00325281"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ологический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опрос среди некоммерческих организаций, индивидуальных предпринимателей, осуществляющих деятельность на территории МО ГО «Воркута», с целью выявления проблемных вопросов.</w:t>
      </w:r>
    </w:p>
    <w:p w14:paraId="28589005" w14:textId="77777777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4.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Председателю Общественного Совета МО ГО «Воркута» ежеквартально (либо по мере необходимости) проводить заседания рабочей группы с целью определения вопросов для включения в повестку заседаний Общественного Совета МО ГО «Воркута».</w:t>
      </w:r>
    </w:p>
    <w:p w14:paraId="6899C5EA" w14:textId="77777777" w:rsidR="00A25E2C" w:rsidRPr="00DF7B2E" w:rsidRDefault="00A25E2C" w:rsidP="00A25E2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>Администрации МО ГО «Воркута» продолжить освещение деятельности Общественного Совета МО ГО «Воркута».</w:t>
      </w:r>
    </w:p>
    <w:p w14:paraId="6E4A8164" w14:textId="77777777" w:rsidR="00A25E2C" w:rsidRDefault="00A25E2C" w:rsidP="00A25E2C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6.</w:t>
      </w:r>
      <w:r w:rsidRPr="00DF7B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  <w:t xml:space="preserve"> Администрации МО ГО «Воркута» для повышения статуса Общественного Совета МО ГО «Воркута» рассмотреть возможность организации рубрики о членах Общественного Совета МО ГО «Воркута» в средствах массовой информации.</w:t>
      </w:r>
      <w:bookmarkStart w:id="0" w:name="_GoBack"/>
      <w:bookmarkEnd w:id="0"/>
      <w:r w:rsidRPr="00A25E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</w:p>
    <w:p w14:paraId="3E8F148C" w14:textId="77777777" w:rsidR="005D025A" w:rsidRDefault="005D025A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A7F7C82" w14:textId="28E2C4CE" w:rsidR="00A25E2C" w:rsidRDefault="00A25E2C" w:rsidP="00A25E2C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17D85E5F" w14:textId="04177F0A" w:rsidR="00A25E2C" w:rsidRDefault="00A25E2C" w:rsidP="00A25E2C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5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 итогах комиссии по подготовке и проведению собраний граждан по обсуждению проекта «Народный бюджет» и отбору народных проектов для участия в региональном проекте «Народный бюджет» на территории городского округа «Воркута»</w:t>
      </w:r>
    </w:p>
    <w:p w14:paraId="62A91F80" w14:textId="77777777" w:rsidR="00A25E2C" w:rsidRDefault="00A25E2C" w:rsidP="00A25E2C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0D2A6C29" w14:textId="52F788EC" w:rsidR="00A25E2C" w:rsidRPr="00F7586A" w:rsidRDefault="00A25E2C" w:rsidP="00A25E2C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>Сенча И.Г.</w:t>
      </w:r>
    </w:p>
    <w:p w14:paraId="2F8421A2" w14:textId="77777777" w:rsidR="00A25E2C" w:rsidRPr="00904207" w:rsidRDefault="00A25E2C" w:rsidP="00A25E2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7B0B1B4A" w14:textId="77777777" w:rsidR="00A25E2C" w:rsidRDefault="00A25E2C" w:rsidP="00A25E2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7422E51C" w14:textId="3348A834" w:rsidR="00A25E2C" w:rsidRDefault="00A25E2C" w:rsidP="00A25E2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Черниченко И.В.</w:t>
      </w:r>
    </w:p>
    <w:p w14:paraId="79BC4D7E" w14:textId="77777777" w:rsidR="00A25E2C" w:rsidRPr="00E82022" w:rsidRDefault="00A25E2C" w:rsidP="00A25E2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47F5D163" w14:textId="77777777" w:rsidR="00A25E2C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C6E8B1F" w14:textId="07A23172" w:rsidR="00A25E2C" w:rsidRPr="008B60E8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</w:t>
      </w:r>
    </w:p>
    <w:p w14:paraId="77DBFB07" w14:textId="77777777" w:rsidR="00A25E2C" w:rsidRPr="008B60E8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4D3A226B" w14:textId="77777777" w:rsidR="00A25E2C" w:rsidRPr="00130D44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4A474BD8" w14:textId="77777777" w:rsidR="00A25E2C" w:rsidRPr="00130D44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589AB" w14:textId="77777777" w:rsidR="00A25E2C" w:rsidRPr="00130D44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П</w:t>
      </w:r>
      <w:proofErr w:type="gramEnd"/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ротив – нет.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Воздержался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EF23B0" w14:textId="77777777" w:rsidR="00A25E2C" w:rsidRPr="00130D44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03FCA2" w14:textId="77777777" w:rsidR="00A25E2C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FFA31B" w14:textId="77777777" w:rsidR="00A25E2C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38E41E" w14:textId="77777777" w:rsidR="00A25E2C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D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РЕШИЛИ: </w:t>
      </w:r>
    </w:p>
    <w:p w14:paraId="2A9409D3" w14:textId="77777777" w:rsidR="00A25E2C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CA9640" w14:textId="77777777" w:rsidR="00A25E2C" w:rsidRPr="008B60E8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Информацию принять к сведению</w:t>
      </w:r>
    </w:p>
    <w:p w14:paraId="29F2F7A2" w14:textId="77777777" w:rsidR="00A25E2C" w:rsidRPr="008B60E8" w:rsidRDefault="00A25E2C" w:rsidP="00A25E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ED57A6" w14:textId="21D2CA72" w:rsidR="00350760" w:rsidRPr="00350760" w:rsidRDefault="0035076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07779F30" w:rsidR="00350760" w:rsidRDefault="00864291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609A63" wp14:editId="4F84FC8F">
            <wp:simplePos x="0" y="0"/>
            <wp:positionH relativeFrom="column">
              <wp:posOffset>3043555</wp:posOffset>
            </wp:positionH>
            <wp:positionV relativeFrom="paragraph">
              <wp:posOffset>287020</wp:posOffset>
            </wp:positionV>
            <wp:extent cx="112395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760"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A25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A25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="00F4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0</w:t>
      </w:r>
      <w:r w:rsidR="00350760"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5BA62DBD" w14:textId="6191DA2E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</w:t>
      </w:r>
      <w:r w:rsidR="0086429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С.В. Гагаузов</w:t>
      </w:r>
    </w:p>
    <w:p w14:paraId="0AE0BF72" w14:textId="57BFCE4E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Дата составления протокола «</w:t>
      </w:r>
      <w:r w:rsidR="00A25E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16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A25E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мая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376E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2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A25E2C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04E5A"/>
    <w:multiLevelType w:val="hybridMultilevel"/>
    <w:tmpl w:val="425E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F124C"/>
    <w:multiLevelType w:val="multilevel"/>
    <w:tmpl w:val="F19A5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14881"/>
    <w:multiLevelType w:val="hybridMultilevel"/>
    <w:tmpl w:val="478E797E"/>
    <w:lvl w:ilvl="0" w:tplc="1302B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D5AC7"/>
    <w:multiLevelType w:val="hybridMultilevel"/>
    <w:tmpl w:val="2FA0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57BFB"/>
    <w:multiLevelType w:val="hybridMultilevel"/>
    <w:tmpl w:val="51FA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0A4A"/>
    <w:multiLevelType w:val="hybridMultilevel"/>
    <w:tmpl w:val="9016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01E7E"/>
    <w:multiLevelType w:val="multilevel"/>
    <w:tmpl w:val="F19A5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"/>
  </w:num>
  <w:num w:numId="5">
    <w:abstractNumId w:val="26"/>
  </w:num>
  <w:num w:numId="6">
    <w:abstractNumId w:val="3"/>
  </w:num>
  <w:num w:numId="7">
    <w:abstractNumId w:val="29"/>
  </w:num>
  <w:num w:numId="8">
    <w:abstractNumId w:val="23"/>
  </w:num>
  <w:num w:numId="9">
    <w:abstractNumId w:val="25"/>
  </w:num>
  <w:num w:numId="10">
    <w:abstractNumId w:val="14"/>
  </w:num>
  <w:num w:numId="11">
    <w:abstractNumId w:val="16"/>
  </w:num>
  <w:num w:numId="12">
    <w:abstractNumId w:val="13"/>
  </w:num>
  <w:num w:numId="13">
    <w:abstractNumId w:val="17"/>
  </w:num>
  <w:num w:numId="14">
    <w:abstractNumId w:val="9"/>
  </w:num>
  <w:num w:numId="15">
    <w:abstractNumId w:val="30"/>
  </w:num>
  <w:num w:numId="16">
    <w:abstractNumId w:val="12"/>
  </w:num>
  <w:num w:numId="17">
    <w:abstractNumId w:val="36"/>
  </w:num>
  <w:num w:numId="18">
    <w:abstractNumId w:val="27"/>
  </w:num>
  <w:num w:numId="19">
    <w:abstractNumId w:val="34"/>
  </w:num>
  <w:num w:numId="20">
    <w:abstractNumId w:val="18"/>
  </w:num>
  <w:num w:numId="21">
    <w:abstractNumId w:val="15"/>
  </w:num>
  <w:num w:numId="22">
    <w:abstractNumId w:val="33"/>
  </w:num>
  <w:num w:numId="23">
    <w:abstractNumId w:val="4"/>
  </w:num>
  <w:num w:numId="24">
    <w:abstractNumId w:val="21"/>
  </w:num>
  <w:num w:numId="25">
    <w:abstractNumId w:val="20"/>
  </w:num>
  <w:num w:numId="26">
    <w:abstractNumId w:val="19"/>
  </w:num>
  <w:num w:numId="27">
    <w:abstractNumId w:val="32"/>
  </w:num>
  <w:num w:numId="28">
    <w:abstractNumId w:val="5"/>
  </w:num>
  <w:num w:numId="29">
    <w:abstractNumId w:val="31"/>
  </w:num>
  <w:num w:numId="30">
    <w:abstractNumId w:val="10"/>
  </w:num>
  <w:num w:numId="31">
    <w:abstractNumId w:val="6"/>
  </w:num>
  <w:num w:numId="32">
    <w:abstractNumId w:val="22"/>
  </w:num>
  <w:num w:numId="33">
    <w:abstractNumId w:val="11"/>
  </w:num>
  <w:num w:numId="34">
    <w:abstractNumId w:val="28"/>
  </w:num>
  <w:num w:numId="35">
    <w:abstractNumId w:val="7"/>
  </w:num>
  <w:num w:numId="36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02BE1"/>
    <w:rsid w:val="000154C0"/>
    <w:rsid w:val="00022127"/>
    <w:rsid w:val="00024637"/>
    <w:rsid w:val="0002698C"/>
    <w:rsid w:val="00026BF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1D26"/>
    <w:rsid w:val="000D2B16"/>
    <w:rsid w:val="000D45E4"/>
    <w:rsid w:val="000D6496"/>
    <w:rsid w:val="000E2118"/>
    <w:rsid w:val="000F2EA8"/>
    <w:rsid w:val="000F305D"/>
    <w:rsid w:val="000F403E"/>
    <w:rsid w:val="00105C43"/>
    <w:rsid w:val="00107462"/>
    <w:rsid w:val="0011411D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5281"/>
    <w:rsid w:val="00326919"/>
    <w:rsid w:val="00337D6A"/>
    <w:rsid w:val="00347BDA"/>
    <w:rsid w:val="00350760"/>
    <w:rsid w:val="00366377"/>
    <w:rsid w:val="00375D36"/>
    <w:rsid w:val="00376E05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761F2"/>
    <w:rsid w:val="00477667"/>
    <w:rsid w:val="00486986"/>
    <w:rsid w:val="00497482"/>
    <w:rsid w:val="00497A6B"/>
    <w:rsid w:val="004A05EA"/>
    <w:rsid w:val="004A5970"/>
    <w:rsid w:val="004B52DA"/>
    <w:rsid w:val="004C53A5"/>
    <w:rsid w:val="004C5FEF"/>
    <w:rsid w:val="004C7A1D"/>
    <w:rsid w:val="004D27FD"/>
    <w:rsid w:val="004D4399"/>
    <w:rsid w:val="004E270D"/>
    <w:rsid w:val="004F78FC"/>
    <w:rsid w:val="004F7B69"/>
    <w:rsid w:val="0050173F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53D6"/>
    <w:rsid w:val="005A2595"/>
    <w:rsid w:val="005A5455"/>
    <w:rsid w:val="005B03EF"/>
    <w:rsid w:val="005B1EF4"/>
    <w:rsid w:val="005C4B94"/>
    <w:rsid w:val="005D025A"/>
    <w:rsid w:val="005D7FEF"/>
    <w:rsid w:val="005E51CB"/>
    <w:rsid w:val="005E7873"/>
    <w:rsid w:val="005E7DCA"/>
    <w:rsid w:val="00605514"/>
    <w:rsid w:val="006122FC"/>
    <w:rsid w:val="0061424E"/>
    <w:rsid w:val="00635C65"/>
    <w:rsid w:val="006374C5"/>
    <w:rsid w:val="00637ACF"/>
    <w:rsid w:val="00660CB0"/>
    <w:rsid w:val="00666880"/>
    <w:rsid w:val="00667635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64291"/>
    <w:rsid w:val="008763F3"/>
    <w:rsid w:val="008832C4"/>
    <w:rsid w:val="00885FEA"/>
    <w:rsid w:val="008A7AEC"/>
    <w:rsid w:val="008A7B00"/>
    <w:rsid w:val="008B4431"/>
    <w:rsid w:val="008B60E8"/>
    <w:rsid w:val="008D1062"/>
    <w:rsid w:val="008D1C61"/>
    <w:rsid w:val="008D2EEC"/>
    <w:rsid w:val="008D47CB"/>
    <w:rsid w:val="008E28A7"/>
    <w:rsid w:val="008E5577"/>
    <w:rsid w:val="008E558F"/>
    <w:rsid w:val="008E7593"/>
    <w:rsid w:val="008F3DFB"/>
    <w:rsid w:val="008F4D67"/>
    <w:rsid w:val="00901CB1"/>
    <w:rsid w:val="00903EFA"/>
    <w:rsid w:val="00904207"/>
    <w:rsid w:val="00924DE3"/>
    <w:rsid w:val="009320F4"/>
    <w:rsid w:val="009320F5"/>
    <w:rsid w:val="00934BC8"/>
    <w:rsid w:val="0093545B"/>
    <w:rsid w:val="0094236E"/>
    <w:rsid w:val="0095639F"/>
    <w:rsid w:val="00987CD3"/>
    <w:rsid w:val="009962D3"/>
    <w:rsid w:val="0099703C"/>
    <w:rsid w:val="009A50AF"/>
    <w:rsid w:val="009A5278"/>
    <w:rsid w:val="009A5439"/>
    <w:rsid w:val="009A74DE"/>
    <w:rsid w:val="009A7F5E"/>
    <w:rsid w:val="009B679F"/>
    <w:rsid w:val="009D2BB4"/>
    <w:rsid w:val="009D60CF"/>
    <w:rsid w:val="009D6D4E"/>
    <w:rsid w:val="009D7F1C"/>
    <w:rsid w:val="009E34C2"/>
    <w:rsid w:val="009E42AA"/>
    <w:rsid w:val="009E5890"/>
    <w:rsid w:val="009E75D2"/>
    <w:rsid w:val="00A0676D"/>
    <w:rsid w:val="00A25E2C"/>
    <w:rsid w:val="00A3240A"/>
    <w:rsid w:val="00A40864"/>
    <w:rsid w:val="00A416DD"/>
    <w:rsid w:val="00A41E48"/>
    <w:rsid w:val="00A543A2"/>
    <w:rsid w:val="00A55839"/>
    <w:rsid w:val="00A56C88"/>
    <w:rsid w:val="00A62CF8"/>
    <w:rsid w:val="00A74BC4"/>
    <w:rsid w:val="00A857CE"/>
    <w:rsid w:val="00AA3DBA"/>
    <w:rsid w:val="00AB6D38"/>
    <w:rsid w:val="00AC761C"/>
    <w:rsid w:val="00AD0167"/>
    <w:rsid w:val="00AD3BE2"/>
    <w:rsid w:val="00AD45C4"/>
    <w:rsid w:val="00AD6032"/>
    <w:rsid w:val="00AE3E26"/>
    <w:rsid w:val="00AE632B"/>
    <w:rsid w:val="00AF3E87"/>
    <w:rsid w:val="00AF4C20"/>
    <w:rsid w:val="00B00FDC"/>
    <w:rsid w:val="00B02BDA"/>
    <w:rsid w:val="00B03725"/>
    <w:rsid w:val="00B168F5"/>
    <w:rsid w:val="00B2735F"/>
    <w:rsid w:val="00B34962"/>
    <w:rsid w:val="00B355A5"/>
    <w:rsid w:val="00B37132"/>
    <w:rsid w:val="00B3754A"/>
    <w:rsid w:val="00B40C67"/>
    <w:rsid w:val="00B50F2D"/>
    <w:rsid w:val="00B510A0"/>
    <w:rsid w:val="00B524DA"/>
    <w:rsid w:val="00B54C17"/>
    <w:rsid w:val="00B73A99"/>
    <w:rsid w:val="00B75ECF"/>
    <w:rsid w:val="00B81A7D"/>
    <w:rsid w:val="00B85131"/>
    <w:rsid w:val="00BB4DFB"/>
    <w:rsid w:val="00BB59EC"/>
    <w:rsid w:val="00BB7270"/>
    <w:rsid w:val="00BC7665"/>
    <w:rsid w:val="00BC7828"/>
    <w:rsid w:val="00BD4429"/>
    <w:rsid w:val="00BD67D7"/>
    <w:rsid w:val="00BE26AB"/>
    <w:rsid w:val="00BE4FA8"/>
    <w:rsid w:val="00BF35B7"/>
    <w:rsid w:val="00C04364"/>
    <w:rsid w:val="00C27713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7A25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24B7"/>
    <w:rsid w:val="00D2509B"/>
    <w:rsid w:val="00D25E21"/>
    <w:rsid w:val="00D40643"/>
    <w:rsid w:val="00D410B3"/>
    <w:rsid w:val="00D47BA8"/>
    <w:rsid w:val="00D600E3"/>
    <w:rsid w:val="00D63501"/>
    <w:rsid w:val="00D64CA2"/>
    <w:rsid w:val="00D74D22"/>
    <w:rsid w:val="00D83E38"/>
    <w:rsid w:val="00D84445"/>
    <w:rsid w:val="00D93A9D"/>
    <w:rsid w:val="00DA066E"/>
    <w:rsid w:val="00DA12CC"/>
    <w:rsid w:val="00DA2ECA"/>
    <w:rsid w:val="00DB35DB"/>
    <w:rsid w:val="00DC742A"/>
    <w:rsid w:val="00DD23AF"/>
    <w:rsid w:val="00DD6A20"/>
    <w:rsid w:val="00DE19A4"/>
    <w:rsid w:val="00DE46F9"/>
    <w:rsid w:val="00DF2C23"/>
    <w:rsid w:val="00DF3E1A"/>
    <w:rsid w:val="00DF49CF"/>
    <w:rsid w:val="00DF5E02"/>
    <w:rsid w:val="00DF614B"/>
    <w:rsid w:val="00DF7B2E"/>
    <w:rsid w:val="00E01C4E"/>
    <w:rsid w:val="00E03048"/>
    <w:rsid w:val="00E0435D"/>
    <w:rsid w:val="00E14710"/>
    <w:rsid w:val="00E1472B"/>
    <w:rsid w:val="00E15CE4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7586A"/>
    <w:rsid w:val="00F81765"/>
    <w:rsid w:val="00F85DF3"/>
    <w:rsid w:val="00F93D4E"/>
    <w:rsid w:val="00F95BA6"/>
    <w:rsid w:val="00FB425C"/>
    <w:rsid w:val="00FB655C"/>
    <w:rsid w:val="00FB7BDE"/>
    <w:rsid w:val="00FC6D8A"/>
    <w:rsid w:val="00FD05D3"/>
    <w:rsid w:val="00FD177E"/>
    <w:rsid w:val="00FE6E31"/>
    <w:rsid w:val="00FF188E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F5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F5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1DB4-54AE-426B-AAAF-3E7C4AF7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user</cp:lastModifiedBy>
  <cp:revision>4</cp:revision>
  <cp:lastPrinted>2021-12-29T09:42:00Z</cp:lastPrinted>
  <dcterms:created xsi:type="dcterms:W3CDTF">2022-06-13T14:42:00Z</dcterms:created>
  <dcterms:modified xsi:type="dcterms:W3CDTF">2022-06-14T09:07:00Z</dcterms:modified>
</cp:coreProperties>
</file>