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DD" w:rsidRDefault="009F6DDD">
      <w:pPr>
        <w:pStyle w:val="ConsPlusNormal"/>
        <w:outlineLvl w:val="0"/>
      </w:pPr>
      <w:bookmarkStart w:id="0" w:name="_GoBack"/>
      <w:bookmarkEnd w:id="0"/>
    </w:p>
    <w:p w:rsidR="009F6DDD" w:rsidRDefault="009F6DDD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9F6DDD" w:rsidRDefault="009F6DDD">
      <w:pPr>
        <w:pStyle w:val="ConsPlusTitle"/>
        <w:jc w:val="center"/>
      </w:pPr>
      <w:r>
        <w:t>ГОРОДСКОГО ОКРУГА "ВОРКУТА"</w:t>
      </w:r>
    </w:p>
    <w:p w:rsidR="009F6DDD" w:rsidRDefault="009F6DDD">
      <w:pPr>
        <w:pStyle w:val="ConsPlusTitle"/>
      </w:pPr>
    </w:p>
    <w:p w:rsidR="009F6DDD" w:rsidRDefault="009F6DDD">
      <w:pPr>
        <w:pStyle w:val="ConsPlusTitle"/>
        <w:jc w:val="center"/>
      </w:pPr>
      <w:r>
        <w:t>ПОСТАНОВЛЕНИЕ</w:t>
      </w:r>
    </w:p>
    <w:p w:rsidR="009F6DDD" w:rsidRDefault="009F6DDD">
      <w:pPr>
        <w:pStyle w:val="ConsPlusTitle"/>
        <w:jc w:val="center"/>
      </w:pPr>
      <w:r>
        <w:t>от 18 октября 2019 г. N 1519</w:t>
      </w:r>
    </w:p>
    <w:p w:rsidR="009F6DDD" w:rsidRDefault="009F6DDD">
      <w:pPr>
        <w:pStyle w:val="ConsPlusTitle"/>
      </w:pPr>
    </w:p>
    <w:p w:rsidR="009F6DDD" w:rsidRDefault="009F6DDD">
      <w:pPr>
        <w:pStyle w:val="ConsPlusTitle"/>
        <w:jc w:val="center"/>
      </w:pPr>
      <w:r>
        <w:t>ОБ УТВЕРЖДЕНИИ АДМИНИСТРАТИВНОГО РЕГЛАМЕНТА</w:t>
      </w:r>
    </w:p>
    <w:p w:rsidR="009F6DDD" w:rsidRDefault="009F6DDD">
      <w:pPr>
        <w:pStyle w:val="ConsPlusTitle"/>
        <w:jc w:val="center"/>
      </w:pPr>
      <w:r>
        <w:t>ПРЕДОСТАВЛЕНИЯ МУНИЦИПАЛЬНОЙ УСЛУГИ "ВЫДАЧА СПРАВКИ</w:t>
      </w:r>
    </w:p>
    <w:p w:rsidR="009F6DDD" w:rsidRDefault="009F6DDD">
      <w:pPr>
        <w:pStyle w:val="ConsPlusTitle"/>
        <w:jc w:val="center"/>
      </w:pPr>
      <w:r>
        <w:t>О ПОЯСНОМ (РАЙОННОМ) КОЭФФИЦИЕНТЕ"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городского округа "Воркута" от 13.11.2018 N 1595 "Об утверждении порядков разработки и утверждения административных регламентов предоставления муниципальных</w:t>
      </w:r>
      <w:proofErr w:type="gramEnd"/>
      <w:r>
        <w:t xml:space="preserve"> услуг администрацией муниципального образования городского округа "Воркута", проведения экспертизы проектов административных регламентов" администрация муниципального образования городского округа "Воркута" постановляет: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справки о поясном (районном) коэффициенте" согласно приложению к настоящему постановлению.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2. Уполномочить отдел контроля и организационно-методического руководства управления экономики администрации муниципального образования городского округа "Воркута" на предоставление муниципальной услуги в соответствии с утвержденным административным регламентом.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12.11.2018 N 1590 "Об утверждении административного регламента предоставления муниципальной услуги "Выдача справки о поясном (районном) коэффициенте".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официального опубликования, подлежит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 (http://www.воркута</w:t>
      </w:r>
      <w:proofErr w:type="gramStart"/>
      <w:r>
        <w:t>.р</w:t>
      </w:r>
      <w:proofErr w:type="gramEnd"/>
      <w:r>
        <w:t>ф).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экономики администрации муниципального образования городского округа "Воркута" </w:t>
      </w:r>
      <w:proofErr w:type="spellStart"/>
      <w:r>
        <w:t>Е.А.Галееву</w:t>
      </w:r>
      <w:proofErr w:type="spellEnd"/>
      <w:r>
        <w:t>.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jc w:val="right"/>
      </w:pPr>
      <w:r>
        <w:t>Руководитель администрации</w:t>
      </w:r>
    </w:p>
    <w:p w:rsidR="009F6DDD" w:rsidRDefault="009F6DDD">
      <w:pPr>
        <w:pStyle w:val="ConsPlusNormal"/>
        <w:jc w:val="right"/>
      </w:pPr>
      <w:r>
        <w:t>городского округа "Воркута"</w:t>
      </w:r>
    </w:p>
    <w:p w:rsidR="009F6DDD" w:rsidRDefault="009F6DDD">
      <w:pPr>
        <w:pStyle w:val="ConsPlusNormal"/>
        <w:jc w:val="right"/>
      </w:pPr>
      <w:r>
        <w:t>И.ГУРЬЕВ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</w:pPr>
    </w:p>
    <w:p w:rsidR="009F6DDD" w:rsidRDefault="009F6DDD">
      <w:pPr>
        <w:pStyle w:val="ConsPlusNormal"/>
      </w:pPr>
    </w:p>
    <w:p w:rsidR="009F6DDD" w:rsidRDefault="009F6DDD">
      <w:pPr>
        <w:pStyle w:val="ConsPlusNormal"/>
      </w:pPr>
    </w:p>
    <w:p w:rsidR="009F6DDD" w:rsidRDefault="009F6DDD">
      <w:pPr>
        <w:pStyle w:val="ConsPlusNormal"/>
      </w:pPr>
    </w:p>
    <w:p w:rsidR="009F6DDD" w:rsidRDefault="009F6DDD">
      <w:pPr>
        <w:pStyle w:val="ConsPlusNormal"/>
        <w:jc w:val="right"/>
        <w:outlineLvl w:val="0"/>
      </w:pPr>
      <w:r>
        <w:t>Приложение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jc w:val="right"/>
      </w:pPr>
      <w:r>
        <w:t>Утвержден</w:t>
      </w:r>
    </w:p>
    <w:p w:rsidR="009F6DDD" w:rsidRDefault="009F6DDD">
      <w:pPr>
        <w:pStyle w:val="ConsPlusNormal"/>
        <w:jc w:val="right"/>
      </w:pPr>
      <w:r>
        <w:t>Постановлением</w:t>
      </w:r>
    </w:p>
    <w:p w:rsidR="009F6DDD" w:rsidRDefault="009F6DDD">
      <w:pPr>
        <w:pStyle w:val="ConsPlusNormal"/>
        <w:jc w:val="right"/>
      </w:pPr>
      <w:r>
        <w:t>администрации городского округа</w:t>
      </w:r>
    </w:p>
    <w:p w:rsidR="009F6DDD" w:rsidRDefault="009F6DDD">
      <w:pPr>
        <w:pStyle w:val="ConsPlusNormal"/>
        <w:jc w:val="right"/>
      </w:pPr>
      <w:r>
        <w:t>"Воркута"</w:t>
      </w:r>
    </w:p>
    <w:p w:rsidR="009F6DDD" w:rsidRDefault="009F6DDD">
      <w:pPr>
        <w:pStyle w:val="ConsPlusNormal"/>
        <w:jc w:val="right"/>
      </w:pPr>
      <w:r>
        <w:t>от 18 октября 2019 г. N 1519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</w:pPr>
      <w:bookmarkStart w:id="1" w:name="P34"/>
      <w:bookmarkEnd w:id="1"/>
      <w:r>
        <w:t>АДМИНИСТРАТИВНЫЙ РЕГЛАМЕНТ</w:t>
      </w:r>
    </w:p>
    <w:p w:rsidR="009F6DDD" w:rsidRDefault="009F6DDD">
      <w:pPr>
        <w:pStyle w:val="ConsPlusTitle"/>
        <w:jc w:val="center"/>
      </w:pPr>
      <w:r>
        <w:t>ПРЕДОСТАВЛЕНИЯ МУНИЦИПАЛЬНОЙ УСЛУГИ "ВЫДАЧА СПРАВКИ</w:t>
      </w:r>
    </w:p>
    <w:p w:rsidR="009F6DDD" w:rsidRDefault="009F6DDD">
      <w:pPr>
        <w:pStyle w:val="ConsPlusTitle"/>
        <w:jc w:val="center"/>
      </w:pPr>
      <w:r>
        <w:t>О ПОЯСНОМ (РАЙОННОМ) КОЭФФИЦИЕНТЕ"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 xml:space="preserve">1.1. </w:t>
      </w:r>
      <w:proofErr w:type="gramStart"/>
      <w:r>
        <w:t>Административный регламент предоставления муниципальной услуги "Выдача справки о поясном (районном) коэффициенте" (далее - административный регламент) определяет порядок, сроки и последовательность действий (административных процедур) администрации муниципального образования городского округа "Воркута" (далее - Орган), отдела контроля и организационно-методического руководства управления экономики администрации муниципального образования городского округа "Воркута" (далее - Отдел), многофункциональных центров предоставления государственных и муниципальных услуг (далее - МФЦ), формы контроля за исполнением настоящего административного</w:t>
      </w:r>
      <w:proofErr w:type="gramEnd"/>
      <w:r>
        <w:t xml:space="preserve">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правовым актам муниципального образования городского округа "Воркута" (далее - муниципальные правовые акты).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Круг заявителей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1.2. Заявителями на предоставление муниципальной услуги являются физические лица (в том числе индивидуальные предприниматели) и юридические лица.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1.3. От имени заявителя в целях получения муниципальной услуги может выступать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9F6DDD" w:rsidRDefault="009F6DDD">
      <w:pPr>
        <w:pStyle w:val="ConsPlusTitle"/>
        <w:jc w:val="center"/>
      </w:pPr>
      <w:r>
        <w:t>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bookmarkStart w:id="2" w:name="P53"/>
      <w:bookmarkEnd w:id="2"/>
      <w:r>
        <w:t xml:space="preserve">1.4. </w:t>
      </w:r>
      <w:proofErr w:type="gramStart"/>
      <w: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Коми" (http://pgu.rkomi.ru) и Единого портала государственных и муниципальных услуг (функций)" (http://www.gosuslugi.ru</w:t>
      </w:r>
      <w:proofErr w:type="gramEnd"/>
      <w:r>
        <w:t>), официального сайта Органа - http://www.воркута.рф.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1.4.1. 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муниципальной услуги, могут получить непосредственно: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в Отделе;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по справочному телефону Отдела (82151) 7-55-49;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в информационно-телекоммуникационной сети "Интернет" (на официальном сайте Органа);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- посредством государственной информационной системы Республики Коми "Портал государственных и муниципальных услуг (функций) Республики Коми" - gosuslugi11.ru, федеральной государственной информационной системы "Единый портал государственных и муниципальных услуг (функций)" - gosuslugi.ru (далее - Портал государственных и муниципальных </w:t>
      </w:r>
      <w:r>
        <w:lastRenderedPageBreak/>
        <w:t>услуг (функций) Республики Коми, Единый портал государственных и муниципальных услуг (функций);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направив письменное обращение в Отдел или Орган через организацию почтовой связи или иную организацию, осуществляющую доставку корреспонденции либо по электронной почте.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Лица, заинтересованные в предоставлении муниципальной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справочному номеру Отдела специалист Отдела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При обращении лиц, заинтересованных в предоставлении муниципальной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 Ответ на обращение направляется заявителю в срок, не превышающий 30 календарных дней со дня регистрации обращения, за исключения случаев, предусмотренных </w:t>
      </w:r>
      <w:hyperlink w:anchor="P716">
        <w:r>
          <w:rPr>
            <w:color w:val="0000FF"/>
          </w:rPr>
          <w:t>пунктом 5.11</w:t>
        </w:r>
      </w:hyperlink>
      <w:r>
        <w:t xml:space="preserve"> настоящего административного регламента.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1.5. Порядок, форма, место размещения и способы получения справочной информации, в том числе на стендах в месте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Отдела,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"Федеральный реестр государственных и муниципальных услуг (функций)" размещена следующая информация: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тексты законодательных и нормативных правовых актов, содержащих нормы, регламентирующие предоставление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настоящий административный регламент;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справочная информация: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место нахождения, график работы Отдела, участвующего в предоставлении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справочные телефоны структурных подразделений Органа, организаций, участвующих в предоставлении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адрес официального сайта Органа (http://www.воркута</w:t>
      </w:r>
      <w:proofErr w:type="gramStart"/>
      <w:r>
        <w:t>.р</w:t>
      </w:r>
      <w:proofErr w:type="gramEnd"/>
      <w:r>
        <w:t>ф),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адреса Единого портала государственных и муниципальных услуг (функций) (http://www.gosuslugi.ru), Портала государственных и муниципальных услуг (функций) Республики Коми (http://pgu.rkomi.ru).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На Едином портале государственных и муниципальных услуг (функций) и (или) на Портале </w:t>
      </w:r>
      <w:r>
        <w:lastRenderedPageBreak/>
        <w:t>государственных и муниципальных услуг (функций) Республики Коми также размещается следующая информация: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б) круг заявителей;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в) срок предоставления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д) размер государственной пошлины, взимаемой за предоставление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е) исчерпывающий перечень оснований для приостановления или отказа в предоставлении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з) формы запросов (уведомлений, сообщений), используемые при предоставлении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Наименование 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2.1. Наименование муниципальной услуги: "Выдача справки о поясном (районном) коэффициенте".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2.2. Муниципальная услуга предоставляется Органом. Ответственным структурным подразделением за предоставление муниципальной услуги является Отдел.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Для получения муниципальной услуги заявитель вправе обратиться в одну из следующих организаций, участвующих в предоставлении муниципальной услуги: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Орган - в части приема и регистрации документов у заявителя.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Отдел - в части приема и регистрации документов у заявителя, уведомления, принятия решения, выдачи результата предоставления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При предоставлении муниципальной услуги запрещается требовать от заявителя: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</w:t>
      </w:r>
      <w:r>
        <w:lastRenderedPageBreak/>
        <w:t>предоставления государственных и муниципальных услуг".</w:t>
      </w:r>
      <w:proofErr w:type="gramEnd"/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2.3. Результатом предоставления муниципальной услуги является: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1) выдача справки о поясном (районном) коэффициенте, уведомления (сообщения) заявителю о предоставлении муниципальной услуги;</w:t>
      </w:r>
      <w:proofErr w:type="gramEnd"/>
    </w:p>
    <w:p w:rsidR="009F6DDD" w:rsidRDefault="009F6DDD">
      <w:pPr>
        <w:pStyle w:val="ConsPlusNormal"/>
        <w:spacing w:before="200"/>
        <w:ind w:firstLine="540"/>
        <w:jc w:val="both"/>
      </w:pPr>
      <w:r>
        <w:t>2) отказ в выдаче справки о поясном (районном) коэффициенте, уведомления (сообщения) заявителю о не предоставлении муниципальной услуги.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Срок предоставления муниципальной услуги, в том числе</w:t>
      </w:r>
    </w:p>
    <w:p w:rsidR="009F6DDD" w:rsidRDefault="009F6DDD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9F6DDD" w:rsidRDefault="009F6DDD">
      <w:pPr>
        <w:pStyle w:val="ConsPlusTitle"/>
        <w:jc w:val="center"/>
      </w:pPr>
      <w:r>
        <w:t>в предоставлении муниципальной услуги, срок приостановления</w:t>
      </w:r>
    </w:p>
    <w:p w:rsidR="009F6DDD" w:rsidRDefault="009F6DDD">
      <w:pPr>
        <w:pStyle w:val="ConsPlusTitle"/>
        <w:jc w:val="center"/>
      </w:pPr>
      <w:r>
        <w:t>предоставления муниципальной услуги в случае, если</w:t>
      </w:r>
    </w:p>
    <w:p w:rsidR="009F6DDD" w:rsidRDefault="009F6DDD">
      <w:pPr>
        <w:pStyle w:val="ConsPlusTitle"/>
        <w:jc w:val="center"/>
      </w:pPr>
      <w:r>
        <w:t xml:space="preserve">возможность приостановления предусмотрена </w:t>
      </w:r>
      <w:proofErr w:type="gramStart"/>
      <w:r>
        <w:t>федеральными</w:t>
      </w:r>
      <w:proofErr w:type="gramEnd"/>
    </w:p>
    <w:p w:rsidR="009F6DDD" w:rsidRDefault="009F6DDD">
      <w:pPr>
        <w:pStyle w:val="ConsPlusTitle"/>
        <w:jc w:val="center"/>
      </w:pPr>
      <w:r>
        <w:t>законами, принимаемыми в соответствии с ними нормативными</w:t>
      </w:r>
    </w:p>
    <w:p w:rsidR="009F6DDD" w:rsidRDefault="009F6DDD">
      <w:pPr>
        <w:pStyle w:val="ConsPlusTitle"/>
        <w:jc w:val="center"/>
      </w:pPr>
      <w:r>
        <w:t>правовыми актами Российской Федерации, законами</w:t>
      </w:r>
    </w:p>
    <w:p w:rsidR="009F6DDD" w:rsidRDefault="009F6DDD">
      <w:pPr>
        <w:pStyle w:val="ConsPlusTitle"/>
        <w:jc w:val="center"/>
      </w:pPr>
      <w:r>
        <w:t>и нормативными правовыми актами Республики Коми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2.4. Общий срок предоставления муниципальной услуги составляет 6 рабочих дней, исчисляемых со дня регистрации запроса о предоставлении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Срок приостановления предоставления муниципальной услуги законодательством Российской Федерации, принимаемыми в соответствии с ним нормативными правовыми актами Российской Федерации, законами и нормативными правовыми актами Республики Коми не предусмотрен.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услуги, составляет 1 рабочий день.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запроса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Отдел указанного запроса.</w:t>
      </w:r>
      <w:proofErr w:type="gramEnd"/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9F6DDD" w:rsidRDefault="009F6DDD">
      <w:pPr>
        <w:pStyle w:val="ConsPlusTitle"/>
        <w:jc w:val="center"/>
      </w:pPr>
      <w:r>
        <w:t>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2.5. Перечень нормативных правовых актов, регулирующих предоставление муниципальной услуги, размещен на официальном сайте Органа (http://воркута</w:t>
      </w:r>
      <w:proofErr w:type="gramStart"/>
      <w:r>
        <w:t>.р</w:t>
      </w:r>
      <w:proofErr w:type="gramEnd"/>
      <w:r>
        <w:t>ф),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9F6DDD" w:rsidRDefault="009F6DDD">
      <w:pPr>
        <w:pStyle w:val="ConsPlusTitle"/>
        <w:jc w:val="center"/>
      </w:pPr>
      <w:r>
        <w:t>в соответствии с нормативными правовыми актами</w:t>
      </w:r>
    </w:p>
    <w:p w:rsidR="009F6DDD" w:rsidRDefault="009F6DDD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9F6DDD" w:rsidRDefault="009F6DDD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9F6DDD" w:rsidRDefault="009F6DDD">
      <w:pPr>
        <w:pStyle w:val="ConsPlusTitle"/>
        <w:jc w:val="center"/>
      </w:pPr>
      <w:r>
        <w:t>муниципальной услуги, подлежащих представлению заявителем,</w:t>
      </w:r>
    </w:p>
    <w:p w:rsidR="009F6DDD" w:rsidRDefault="009F6DDD">
      <w:pPr>
        <w:pStyle w:val="ConsPlusTitle"/>
        <w:jc w:val="center"/>
      </w:pPr>
      <w:r>
        <w:t xml:space="preserve">способы их получения заявителем, в том числе в </w:t>
      </w:r>
      <w:proofErr w:type="gramStart"/>
      <w:r>
        <w:t>электронной</w:t>
      </w:r>
      <w:proofErr w:type="gramEnd"/>
    </w:p>
    <w:p w:rsidR="009F6DDD" w:rsidRDefault="009F6DDD">
      <w:pPr>
        <w:pStyle w:val="ConsPlusTitle"/>
        <w:jc w:val="center"/>
      </w:pPr>
      <w:r>
        <w:t>форме, порядок их представления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bookmarkStart w:id="3" w:name="P133"/>
      <w:bookmarkEnd w:id="3"/>
      <w:r>
        <w:t xml:space="preserve">2.6. Для получения муниципальной услуги заявителем самостоятельно предоставляется в Орган или Отдел запрос о предоставлении муниципальной услуги (по формам согласно </w:t>
      </w:r>
      <w:hyperlink w:anchor="P860">
        <w:r>
          <w:rPr>
            <w:color w:val="0000FF"/>
          </w:rPr>
          <w:t>приложению N 1</w:t>
        </w:r>
      </w:hyperlink>
      <w:r>
        <w:t xml:space="preserve"> (для физических лиц, индивидуальных предпринимателей), </w:t>
      </w:r>
      <w:hyperlink w:anchor="P1020">
        <w:r>
          <w:rPr>
            <w:color w:val="0000FF"/>
          </w:rPr>
          <w:t>приложению N 2</w:t>
        </w:r>
      </w:hyperlink>
      <w:r>
        <w:t xml:space="preserve"> (для юридических лиц) к настоящему административному регламенту).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При предоставлении документов, необходимых для предоставления муниципальной услуги, </w:t>
      </w:r>
      <w:r>
        <w:lastRenderedPageBreak/>
        <w:t>посредством почтового отправления, через порталы государственных или муниципальных услуг (функций), направляется, в том числе копия документа, удостоверяющего личность.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2.7.1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2.8. В случае направления документов, указанных в </w:t>
      </w:r>
      <w:hyperlink w:anchor="P133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почтовым отправлением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лично (в Орган, Отдел);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посредством почтового отправления (в Орган);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9F6DDD" w:rsidRDefault="009F6DDD">
      <w:pPr>
        <w:pStyle w:val="ConsPlusTitle"/>
        <w:jc w:val="center"/>
      </w:pPr>
      <w:r>
        <w:t>в соответствии с нормативными правовыми актами</w:t>
      </w:r>
    </w:p>
    <w:p w:rsidR="009F6DDD" w:rsidRDefault="009F6DDD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9F6DDD" w:rsidRDefault="009F6DDD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9F6DDD" w:rsidRDefault="009F6DDD">
      <w:pPr>
        <w:pStyle w:val="ConsPlusTitle"/>
        <w:jc w:val="center"/>
      </w:pPr>
      <w:r>
        <w:t>самоуправления и органов, участвующих в предоставлении</w:t>
      </w:r>
    </w:p>
    <w:p w:rsidR="009F6DDD" w:rsidRDefault="009F6DDD">
      <w:pPr>
        <w:pStyle w:val="ConsPlusTitle"/>
        <w:jc w:val="center"/>
      </w:pPr>
      <w:r>
        <w:t>государственных или муниципальных услуг, и которые</w:t>
      </w:r>
    </w:p>
    <w:p w:rsidR="009F6DDD" w:rsidRDefault="009F6DDD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9F6DDD" w:rsidRDefault="009F6DDD">
      <w:pPr>
        <w:pStyle w:val="ConsPlusTitle"/>
        <w:jc w:val="center"/>
      </w:pPr>
      <w:r>
        <w:t>заявителями, в том числе в электронной форме, порядок</w:t>
      </w:r>
    </w:p>
    <w:p w:rsidR="009F6DDD" w:rsidRDefault="009F6DDD">
      <w:pPr>
        <w:pStyle w:val="ConsPlusTitle"/>
        <w:jc w:val="center"/>
      </w:pPr>
      <w:r>
        <w:t>их представления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bookmarkStart w:id="4" w:name="P155"/>
      <w:bookmarkEnd w:id="4"/>
      <w:r>
        <w:t xml:space="preserve">2.10. Перечень документов, которые заявитель вправе представить по собственной инициативе, так как они </w:t>
      </w:r>
      <w:proofErr w:type="gramStart"/>
      <w:r>
        <w:t>подлежат представлению в рамках межведомственного информационного взаимодействия и их непредставление заявителем не является</w:t>
      </w:r>
      <w:proofErr w:type="gramEnd"/>
      <w:r>
        <w:t xml:space="preserve"> основанием для отказа заявителю в предоставлении услуги, отсутствуют.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Указание на запрет требований и действий</w:t>
      </w:r>
    </w:p>
    <w:p w:rsidR="009F6DDD" w:rsidRDefault="009F6DDD">
      <w:pPr>
        <w:pStyle w:val="ConsPlusTitle"/>
        <w:jc w:val="center"/>
      </w:pPr>
      <w:r>
        <w:t>в отношении заявителя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2.11. Запрещается: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находятся в распоряжении органов исполнительной власти Республики Коми, предоставляющих муниципальную услугу, государственных органов, органов местного самоуправления и (или) </w:t>
      </w:r>
      <w:r>
        <w:lastRenderedPageBreak/>
        <w:t>подведомственных государственным органам и органам местного</w:t>
      </w:r>
      <w:proofErr w:type="gramEnd"/>
      <w:r>
        <w:t xml:space="preserve"> самоуправления организаций, участвующих в предоставлении муниципальных услуг, за исключением документов, указанных в </w:t>
      </w:r>
      <w:hyperlink r:id="rId10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3) отказывать в приеме запроса и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9F6DDD" w:rsidRDefault="009F6DDD">
      <w:pPr>
        <w:pStyle w:val="ConsPlusNormal"/>
        <w:spacing w:before="200"/>
        <w:ind w:firstLine="540"/>
        <w:jc w:val="both"/>
      </w:pPr>
      <w: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5) требовать от заявителя совершения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подачи запроса о предоставлении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наличие ошибок в запросе о предоставлении муниципальной услуги и документах, поданных заявителем при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истечение срока действия документов или изменение информации после приема документов, необходимых для предоставления муниципальной услуги, либо в предоставлении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9F6DDD" w:rsidRDefault="009F6DDD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9F6DDD" w:rsidRDefault="009F6DDD">
      <w:pPr>
        <w:pStyle w:val="ConsPlusTitle"/>
        <w:jc w:val="center"/>
      </w:pPr>
      <w:r>
        <w:t>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2.12. Оснований для отказа в приеме документов, необходимых для предоставления муниципальной услуги, законодательством Российской Федерации и Республики Коми не предусмотрено.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9F6DDD" w:rsidRDefault="009F6DDD">
      <w:pPr>
        <w:pStyle w:val="ConsPlusTitle"/>
        <w:jc w:val="center"/>
      </w:pPr>
      <w:r>
        <w:t>предоставления муниципальной услуги или отказа</w:t>
      </w:r>
    </w:p>
    <w:p w:rsidR="009F6DDD" w:rsidRDefault="009F6DDD">
      <w:pPr>
        <w:pStyle w:val="ConsPlusTitle"/>
        <w:jc w:val="center"/>
      </w:pPr>
      <w:r>
        <w:t xml:space="preserve">в предоставлении муниципальной услуги, </w:t>
      </w:r>
      <w:proofErr w:type="gramStart"/>
      <w:r>
        <w:t>установленных</w:t>
      </w:r>
      <w:proofErr w:type="gramEnd"/>
    </w:p>
    <w:p w:rsidR="009F6DDD" w:rsidRDefault="009F6DDD">
      <w:pPr>
        <w:pStyle w:val="ConsPlusTitle"/>
        <w:jc w:val="center"/>
      </w:pPr>
      <w:r>
        <w:t>федеральными законами, принимаемыми в соответствии с ними</w:t>
      </w:r>
    </w:p>
    <w:p w:rsidR="009F6DDD" w:rsidRDefault="009F6DDD">
      <w:pPr>
        <w:pStyle w:val="ConsPlusTitle"/>
        <w:jc w:val="center"/>
      </w:pPr>
      <w:r>
        <w:t>нормативными правовыми актами Российской Федерации,</w:t>
      </w:r>
    </w:p>
    <w:p w:rsidR="009F6DDD" w:rsidRDefault="009F6DDD">
      <w:pPr>
        <w:pStyle w:val="ConsPlusTitle"/>
        <w:jc w:val="center"/>
      </w:pPr>
      <w:r>
        <w:t>законами и нормативными правовыми актами Республики Коми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 xml:space="preserve">2.13. Оснований для приостановления предоставления муниципальной услуги, </w:t>
      </w:r>
      <w:r>
        <w:lastRenderedPageBreak/>
        <w:t>законодательством Российской Федерации и Республики Коми не предусмотрено.</w:t>
      </w:r>
    </w:p>
    <w:p w:rsidR="009F6DDD" w:rsidRDefault="009F6DDD">
      <w:pPr>
        <w:pStyle w:val="ConsPlusNormal"/>
        <w:spacing w:before="200"/>
        <w:ind w:firstLine="540"/>
        <w:jc w:val="both"/>
      </w:pPr>
      <w:bookmarkStart w:id="5" w:name="P186"/>
      <w:bookmarkEnd w:id="5"/>
      <w:r>
        <w:t xml:space="preserve">2.14. Основаниями для отказа в предоставлении муниципальной услуги является предоставление неполного пакета документов, указанных в </w:t>
      </w:r>
      <w:hyperlink w:anchor="P133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186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9F6DDD" w:rsidRDefault="009F6DDD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9F6DDD" w:rsidRDefault="009F6DDD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9F6DDD" w:rsidRDefault="009F6DDD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9F6DDD" w:rsidRDefault="009F6DDD">
      <w:pPr>
        <w:pStyle w:val="ConsPlusTitle"/>
        <w:jc w:val="center"/>
      </w:pPr>
      <w:r>
        <w:t>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9F6DDD" w:rsidRDefault="009F6DDD">
      <w:pPr>
        <w:pStyle w:val="ConsPlusTitle"/>
        <w:jc w:val="center"/>
      </w:pPr>
      <w:r>
        <w:t>пошлины или иной платы, взимаемой за предоставление</w:t>
      </w:r>
    </w:p>
    <w:p w:rsidR="009F6DDD" w:rsidRDefault="009F6DDD">
      <w:pPr>
        <w:pStyle w:val="ConsPlusTitle"/>
        <w:jc w:val="center"/>
      </w:pPr>
      <w:r>
        <w:t>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2.17. Муниципальная услуга предоставляется заявителям бесплатно.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9F6DDD" w:rsidRDefault="009F6DDD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9F6DDD" w:rsidRDefault="009F6DDD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9F6DDD" w:rsidRDefault="009F6DDD">
      <w:pPr>
        <w:pStyle w:val="ConsPlusTitle"/>
        <w:jc w:val="center"/>
      </w:pPr>
      <w:r>
        <w:t>включая информацию о методике расчета такой платы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9F6DDD" w:rsidRDefault="009F6DDD">
      <w:pPr>
        <w:pStyle w:val="ConsPlusTitle"/>
        <w:jc w:val="center"/>
      </w:pPr>
      <w:r>
        <w:t>о предоставлении муниципальной услуги, услуги,</w:t>
      </w:r>
    </w:p>
    <w:p w:rsidR="009F6DDD" w:rsidRDefault="009F6DD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9F6DDD" w:rsidRDefault="009F6DDD">
      <w:pPr>
        <w:pStyle w:val="ConsPlusTitle"/>
        <w:jc w:val="center"/>
      </w:pPr>
      <w:r>
        <w:t>муниципальной услуги, и при получении результата</w:t>
      </w:r>
    </w:p>
    <w:p w:rsidR="009F6DDD" w:rsidRDefault="009F6DDD">
      <w:pPr>
        <w:pStyle w:val="ConsPlusTitle"/>
        <w:jc w:val="center"/>
      </w:pPr>
      <w:r>
        <w:t>предоставления таких услуг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2.19.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9F6DDD" w:rsidRDefault="009F6DDD">
      <w:pPr>
        <w:pStyle w:val="ConsPlusTitle"/>
        <w:jc w:val="center"/>
      </w:pPr>
      <w:r>
        <w:t>о предоставлении муниципальной услуги и услуги,</w:t>
      </w:r>
    </w:p>
    <w:p w:rsidR="009F6DDD" w:rsidRDefault="009F6DD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9F6DDD" w:rsidRDefault="009F6DDD">
      <w:pPr>
        <w:pStyle w:val="ConsPlusTitle"/>
        <w:jc w:val="center"/>
      </w:pPr>
      <w:r>
        <w:t>муниципальной услуги, в том числе в электронной форме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2.20. Срок регистрации запроса заявителя о предоставлении муниципальной услуги осуществляется в течение 1 рабочего дня: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в приемное время Органа, Отдела - путем личного обращения;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в день их поступления в Орган, Отдел - посредством почтового отправления;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в день их поступления - через Портал государственных и муниципальных услуг (функций) Республики Коми и Единый портал государственных и муниципальных услуг.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Порядок приема и регистрации запроса о предоставлении муниципальной услуги предусмотрен в </w:t>
      </w:r>
      <w:hyperlink w:anchor="P388">
        <w:r>
          <w:rPr>
            <w:color w:val="0000FF"/>
          </w:rPr>
          <w:t>пункте 3.3</w:t>
        </w:r>
      </w:hyperlink>
      <w:r>
        <w:t xml:space="preserve"> настоящего административного регламента.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9F6DDD" w:rsidRDefault="009F6DDD">
      <w:pPr>
        <w:pStyle w:val="ConsPlusTitle"/>
        <w:jc w:val="center"/>
      </w:pPr>
      <w:r>
        <w:lastRenderedPageBreak/>
        <w:t>муниципальная услуга, к залу ожидания, местам</w:t>
      </w:r>
    </w:p>
    <w:p w:rsidR="009F6DDD" w:rsidRDefault="009F6DDD">
      <w:pPr>
        <w:pStyle w:val="ConsPlusTitle"/>
        <w:jc w:val="center"/>
      </w:pPr>
      <w:r>
        <w:t xml:space="preserve">для заполнения запросов о предоставлении </w:t>
      </w:r>
      <w:proofErr w:type="gramStart"/>
      <w:r>
        <w:t>муниципальной</w:t>
      </w:r>
      <w:proofErr w:type="gramEnd"/>
    </w:p>
    <w:p w:rsidR="009F6DDD" w:rsidRDefault="009F6DDD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9F6DDD" w:rsidRDefault="009F6DDD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9F6DDD" w:rsidRDefault="009F6DDD">
      <w:pPr>
        <w:pStyle w:val="ConsPlusTitle"/>
        <w:jc w:val="center"/>
      </w:pPr>
      <w:r>
        <w:t>каждой муниципальной услуги, размещению и оформлению</w:t>
      </w:r>
    </w:p>
    <w:p w:rsidR="009F6DDD" w:rsidRDefault="009F6DDD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9F6DDD" w:rsidRDefault="009F6DDD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9F6DDD" w:rsidRDefault="009F6DDD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9F6DDD" w:rsidRDefault="009F6DDD">
      <w:pPr>
        <w:pStyle w:val="ConsPlusTitle"/>
        <w:jc w:val="center"/>
      </w:pPr>
      <w:r>
        <w:t xml:space="preserve">с законодательством Российской Федерации </w:t>
      </w:r>
      <w:proofErr w:type="gramStart"/>
      <w:r>
        <w:t>о</w:t>
      </w:r>
      <w:proofErr w:type="gramEnd"/>
      <w:r>
        <w:t xml:space="preserve"> социальной</w:t>
      </w:r>
    </w:p>
    <w:p w:rsidR="009F6DDD" w:rsidRDefault="009F6DDD">
      <w:pPr>
        <w:pStyle w:val="ConsPlusTitle"/>
        <w:jc w:val="center"/>
      </w:pPr>
      <w:r>
        <w:t>защите инвалидов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2.21. Здание (помещение) Органа оборудуется информационной табличкой (вывеской) с указанием полного наименования.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</w:t>
      </w:r>
      <w:proofErr w:type="gramStart"/>
      <w:r>
        <w:t>обеспечения возможности реализации прав инвалидов</w:t>
      </w:r>
      <w:proofErr w:type="gramEnd"/>
      <w:r>
        <w:t xml:space="preserve"> и лиц с ограниченными возможностями на получение по их запросу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и к муниципальным услугам с учетом ограничений их жизнедеятельности;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- допуск собаки-проводника на объекты (здания, помещения), в которых предоставляются услуги,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F6DDD" w:rsidRDefault="009F6DDD">
      <w:pPr>
        <w:pStyle w:val="ConsPlusNormal"/>
        <w:spacing w:before="200"/>
        <w:ind w:firstLine="540"/>
        <w:jc w:val="both"/>
      </w:pPr>
      <w:r>
        <w:t>- оказание инвалидам помощи в преодолении барьеров, мешающих получению ими услуг наравне с другими лицами.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быть </w:t>
      </w:r>
      <w:proofErr w:type="gramStart"/>
      <w:r>
        <w:t>оборудованы сидячими местами и обеспечены</w:t>
      </w:r>
      <w:proofErr w:type="gramEnd"/>
      <w:r>
        <w:t xml:space="preserve"> канцелярскими принадлежностями.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Места ожидания должны быть оборудованы сидячими местами для посетителей. Количество </w:t>
      </w:r>
      <w:r>
        <w:lastRenderedPageBreak/>
        <w:t>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Информационные стенды должны содержать: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контактную информацию (телефон, адрес электронной почты) специалистов, ответственных за информирование;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Требования к помещениям МФЦ определены </w:t>
      </w:r>
      <w:hyperlink r:id="rId1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Показатели доступности и качества муниципальной услуги,</w:t>
      </w:r>
    </w:p>
    <w:p w:rsidR="009F6DDD" w:rsidRDefault="009F6DDD">
      <w:pPr>
        <w:pStyle w:val="ConsPlusTitle"/>
        <w:jc w:val="center"/>
      </w:pPr>
      <w:r>
        <w:t>в том числе количество взаимодействий заявителя</w:t>
      </w:r>
    </w:p>
    <w:p w:rsidR="009F6DDD" w:rsidRDefault="009F6DDD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муниципальной</w:t>
      </w:r>
      <w:proofErr w:type="gramEnd"/>
    </w:p>
    <w:p w:rsidR="009F6DDD" w:rsidRDefault="009F6DDD">
      <w:pPr>
        <w:pStyle w:val="ConsPlusTitle"/>
        <w:jc w:val="center"/>
      </w:pPr>
      <w:r>
        <w:t>услуги и их продолжительность, возможность получения</w:t>
      </w:r>
    </w:p>
    <w:p w:rsidR="009F6DDD" w:rsidRDefault="009F6DDD">
      <w:pPr>
        <w:pStyle w:val="ConsPlusTitle"/>
        <w:jc w:val="center"/>
      </w:pPr>
      <w:r>
        <w:t>муниципальной услуги в многофункциональном центре</w:t>
      </w:r>
    </w:p>
    <w:p w:rsidR="009F6DDD" w:rsidRDefault="009F6DDD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9F6DDD" w:rsidRDefault="009F6DDD">
      <w:pPr>
        <w:pStyle w:val="ConsPlusTitle"/>
        <w:jc w:val="center"/>
      </w:pPr>
      <w:r>
        <w:t xml:space="preserve">возможность либо невозможность получения </w:t>
      </w:r>
      <w:proofErr w:type="gramStart"/>
      <w:r>
        <w:t>муниципальной</w:t>
      </w:r>
      <w:proofErr w:type="gramEnd"/>
    </w:p>
    <w:p w:rsidR="009F6DDD" w:rsidRDefault="009F6DDD">
      <w:pPr>
        <w:pStyle w:val="ConsPlusTitle"/>
        <w:jc w:val="center"/>
      </w:pPr>
      <w:r>
        <w:t>услуги в любом территориальном подразделении органа,</w:t>
      </w:r>
    </w:p>
    <w:p w:rsidR="009F6DDD" w:rsidRDefault="009F6DDD">
      <w:pPr>
        <w:pStyle w:val="ConsPlusTitle"/>
        <w:jc w:val="center"/>
      </w:pPr>
      <w:r>
        <w:t>предоставляющего муниципальную услугу, по выбору заявителя</w:t>
      </w:r>
    </w:p>
    <w:p w:rsidR="009F6DDD" w:rsidRDefault="009F6DDD">
      <w:pPr>
        <w:pStyle w:val="ConsPlusTitle"/>
        <w:jc w:val="center"/>
      </w:pPr>
      <w:r>
        <w:t>(экстерриториальный принцип), возможность получения</w:t>
      </w:r>
    </w:p>
    <w:p w:rsidR="009F6DDD" w:rsidRDefault="009F6DDD">
      <w:pPr>
        <w:pStyle w:val="ConsPlusTitle"/>
        <w:jc w:val="center"/>
      </w:pPr>
      <w:r>
        <w:t>информации о ходе предоставления муниципальной услуги,</w:t>
      </w:r>
    </w:p>
    <w:p w:rsidR="009F6DDD" w:rsidRDefault="009F6DDD">
      <w:pPr>
        <w:pStyle w:val="ConsPlusTitle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9F6DDD" w:rsidRDefault="009F6DDD">
      <w:pPr>
        <w:pStyle w:val="ConsPlusTitle"/>
        <w:jc w:val="center"/>
      </w:pPr>
      <w:r>
        <w:t>технологий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2.22. Показатели доступности и качества муниципальных услуг: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1304"/>
        <w:gridCol w:w="1417"/>
      </w:tblGrid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Нормативное значение показателя &lt;*&gt;</w:t>
            </w:r>
          </w:p>
        </w:tc>
      </w:tr>
      <w:tr w:rsidR="009F6DDD">
        <w:tc>
          <w:tcPr>
            <w:tcW w:w="9014" w:type="dxa"/>
            <w:gridSpan w:val="3"/>
          </w:tcPr>
          <w:p w:rsidR="009F6DDD" w:rsidRDefault="009F6DDD">
            <w:pPr>
              <w:pStyle w:val="ConsPlusNormal"/>
              <w:jc w:val="center"/>
            </w:pPr>
            <w:r>
              <w:t>I. Показатели доступности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да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да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lastRenderedPageBreak/>
              <w:t>1.2. Запись на прием в Орган, Отдел, МФЦ для подачи запроса о предоставлении муниципальной услуги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нет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t>1.3. Формирование запроса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да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t>1.4. Прием и регистрация Органом, Отделом запроса и документов, необходимых для предоставления муниципальной услуги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да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t>1.5. Оплата государственной пошлины за предоставление муниципальной услуги и уплата платежей, взимаемых в соответствии с законодательством Российской Федерации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нет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t>1.6. Получение результата предоставления муниципальной услуги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да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t>1.7. Получение сведений о ходе выполнения запроса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нет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t>1.8. Осуществление оценки качества предоставления муниципальной услуги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да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t xml:space="preserve">1.9. </w:t>
            </w:r>
            <w:proofErr w:type="gramStart"/>
            <w: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да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да (в полном объеме/не в полном объеме)/нет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нет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да (не более 2-х взаимодействий продолжительностью не более 15 минут)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нет</w:t>
            </w:r>
          </w:p>
        </w:tc>
      </w:tr>
      <w:tr w:rsidR="009F6DDD">
        <w:tc>
          <w:tcPr>
            <w:tcW w:w="9014" w:type="dxa"/>
            <w:gridSpan w:val="3"/>
          </w:tcPr>
          <w:p w:rsidR="009F6DDD" w:rsidRDefault="009F6DDD">
            <w:pPr>
              <w:pStyle w:val="ConsPlusNormal"/>
              <w:jc w:val="center"/>
            </w:pPr>
            <w:r>
              <w:t>II. Показатели качества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t>1. Удельный вес запросов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100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t>2. Удельный вес рассмотренных в установленный срок запросов на предоставление муниципальной услуги в общем количестве запросов на предоставление муниципальной услуги через МФЦ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0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t>3. Удельный вес обоснованных жалоб в общем количестве запросов на предоставление муниципальной услуги в Органе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0</w:t>
            </w:r>
          </w:p>
        </w:tc>
      </w:tr>
      <w:tr w:rsidR="009F6DDD">
        <w:tc>
          <w:tcPr>
            <w:tcW w:w="6293" w:type="dxa"/>
          </w:tcPr>
          <w:p w:rsidR="009F6DDD" w:rsidRDefault="009F6DDD">
            <w:pPr>
              <w:pStyle w:val="ConsPlusNormal"/>
              <w:jc w:val="both"/>
            </w:pPr>
            <w:r>
              <w:t>4. Удельный вес количества обоснованных жалоб в общем количестве запросов на предоставление муниципальной услуги через МФЦ</w:t>
            </w:r>
          </w:p>
        </w:tc>
        <w:tc>
          <w:tcPr>
            <w:tcW w:w="1304" w:type="dxa"/>
          </w:tcPr>
          <w:p w:rsidR="009F6DDD" w:rsidRDefault="009F6DD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9F6DDD" w:rsidRDefault="009F6DDD">
            <w:pPr>
              <w:pStyle w:val="ConsPlusNormal"/>
              <w:jc w:val="center"/>
            </w:pPr>
            <w:r>
              <w:t>0</w:t>
            </w: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9F6DDD" w:rsidRDefault="009F6DDD">
      <w:pPr>
        <w:pStyle w:val="ConsPlusTitle"/>
        <w:jc w:val="center"/>
      </w:pPr>
      <w:r>
        <w:t xml:space="preserve">предоставления муниципальной услуги в </w:t>
      </w:r>
      <w:proofErr w:type="gramStart"/>
      <w:r>
        <w:t>многофункциональных</w:t>
      </w:r>
      <w:proofErr w:type="gramEnd"/>
    </w:p>
    <w:p w:rsidR="009F6DDD" w:rsidRDefault="009F6DDD"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9F6DDD" w:rsidRDefault="009F6DDD">
      <w:pPr>
        <w:pStyle w:val="ConsPlusTitle"/>
        <w:jc w:val="center"/>
      </w:pPr>
      <w:r>
        <w:t>услуг, особенности предоставления муниципальной услуги</w:t>
      </w:r>
    </w:p>
    <w:p w:rsidR="009F6DDD" w:rsidRDefault="009F6DDD">
      <w:pPr>
        <w:pStyle w:val="ConsPlusTitle"/>
        <w:jc w:val="center"/>
      </w:pPr>
      <w:proofErr w:type="gramStart"/>
      <w:r>
        <w:t>по экстерриториальному принципу (в случае, если</w:t>
      </w:r>
      <w:proofErr w:type="gramEnd"/>
    </w:p>
    <w:p w:rsidR="009F6DDD" w:rsidRDefault="009F6DDD">
      <w:pPr>
        <w:pStyle w:val="ConsPlusTitle"/>
        <w:jc w:val="center"/>
      </w:pPr>
      <w:r>
        <w:t xml:space="preserve">муниципальная услуга предоставляется по </w:t>
      </w:r>
      <w:proofErr w:type="gramStart"/>
      <w:r>
        <w:t>экстерриториальному</w:t>
      </w:r>
      <w:proofErr w:type="gramEnd"/>
    </w:p>
    <w:p w:rsidR="009F6DDD" w:rsidRDefault="009F6DDD">
      <w:pPr>
        <w:pStyle w:val="ConsPlusTitle"/>
        <w:jc w:val="center"/>
      </w:pPr>
      <w:r>
        <w:t>принципу) и особенности предоставления муниципальной услуги</w:t>
      </w:r>
    </w:p>
    <w:p w:rsidR="009F6DDD" w:rsidRDefault="009F6DDD">
      <w:pPr>
        <w:pStyle w:val="ConsPlusTitle"/>
        <w:jc w:val="center"/>
      </w:pPr>
      <w:r>
        <w:t>в электронной форме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2.23. Сведения о предоставлении муниципальной услуги и форма запроса для предоставления муниципальной услуги находится на официальном сайте Органа, порталах государственных и муниципальных услуг (функций).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запроса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2.23.1. Требования к форматам запроса и документов, предоставляемых в форме электронных документов, необходимых для предоставления государственных и муниципальных услуг, предоставляемым через порталы государственных и муниципальных услуг (функций):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1. Электронные документы предоставляются в следующих форматах: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а) </w:t>
      </w:r>
      <w:proofErr w:type="spellStart"/>
      <w:r>
        <w:t>xml</w:t>
      </w:r>
      <w:proofErr w:type="spellEnd"/>
      <w:r>
        <w:t xml:space="preserve"> - для формализованных документов;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и графическим содержанием;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в)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расчеты;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г) </w:t>
      </w:r>
      <w:proofErr w:type="spellStart"/>
      <w:r>
        <w:t>zip</w:t>
      </w:r>
      <w:proofErr w:type="spellEnd"/>
      <w:r>
        <w:t xml:space="preserve"> - для набора документов. Архив может включать файлы с форматами: </w:t>
      </w:r>
      <w:proofErr w:type="spellStart"/>
      <w:r>
        <w:t>xml</w:t>
      </w:r>
      <w:proofErr w:type="spellEnd"/>
      <w:r>
        <w:t xml:space="preserve">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>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2.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 Наименование файлов должно соответствовать смыслу содержания документа.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4. Максимально допустимый размер всех электронных документов в одном запросе не должен превышать 100 Мбайт.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2.23.2. Файлы, предоставляемые через порталы государственных и муниципальных услуг (функций), не должны содержать вирусов и вредоносных программ.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2.23.3. </w:t>
      </w:r>
      <w:proofErr w:type="gramStart"/>
      <w: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9F6DDD" w:rsidRDefault="009F6DDD">
      <w:pPr>
        <w:pStyle w:val="ConsPlusTitle"/>
        <w:jc w:val="center"/>
      </w:pPr>
      <w:r>
        <w:t>административных процедур, требования к порядку</w:t>
      </w:r>
    </w:p>
    <w:p w:rsidR="009F6DDD" w:rsidRDefault="009F6DDD">
      <w:pPr>
        <w:pStyle w:val="ConsPlusTitle"/>
        <w:jc w:val="center"/>
      </w:pPr>
      <w:r>
        <w:lastRenderedPageBreak/>
        <w:t>их выполнения, в том числе особенности выполнения</w:t>
      </w:r>
    </w:p>
    <w:p w:rsidR="009F6DDD" w:rsidRDefault="009F6DDD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9F6DDD" w:rsidRDefault="009F6DDD">
      <w:pPr>
        <w:pStyle w:val="ConsPlusTitle"/>
        <w:jc w:val="center"/>
      </w:pPr>
      <w:r>
        <w:t>особенности выполнения административных процедур</w:t>
      </w:r>
    </w:p>
    <w:p w:rsidR="009F6DDD" w:rsidRDefault="009F6DDD">
      <w:pPr>
        <w:pStyle w:val="ConsPlusTitle"/>
        <w:jc w:val="center"/>
      </w:pPr>
      <w:r>
        <w:t>в многофункциональных центрах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III(I). Состав, последовательность и сроки выполнения</w:t>
      </w:r>
    </w:p>
    <w:p w:rsidR="009F6DDD" w:rsidRDefault="009F6DDD">
      <w:pPr>
        <w:pStyle w:val="ConsPlusTitle"/>
        <w:jc w:val="center"/>
      </w:pPr>
      <w:r>
        <w:t>административных процедур (действий), требований к порядку</w:t>
      </w:r>
    </w:p>
    <w:p w:rsidR="009F6DDD" w:rsidRDefault="009F6DDD">
      <w:pPr>
        <w:pStyle w:val="ConsPlusTitle"/>
        <w:jc w:val="center"/>
      </w:pPr>
      <w:r>
        <w:t>их выполнения, в том числе особенностей выполнения</w:t>
      </w:r>
    </w:p>
    <w:p w:rsidR="009F6DDD" w:rsidRDefault="009F6DDD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3.1. Перечень административных процедур (действий) при предоставлении муниципальной услуги в электронной форме: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1) подача запроса о предоставлении муниципальной услуги и документов, необходимых для предоставления муниципальной услуги, прием и регистрация такого запроса о предоставлении муниципальной услуги и документов;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2) принятие Отделом решения о предоставлении муниципальной услуги (решения об отказе в предоставлении муниципальной услуги);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3) уведомление заявителя о принятом решении, выдача заявителю результата предоставления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4) исправление опечаток и (или) ошибок, допущенных в документах, выданных в результате предоставления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Основанием для начала предоставления муниципальной услуги служит поступивший в Отдел запрос о предоставлении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вопросам, связанным с предоставлением муниципальной услуги, в том числе о ходе предоставления муниципальной услуги, указано в </w:t>
      </w:r>
      <w:hyperlink w:anchor="P53">
        <w:r>
          <w:rPr>
            <w:color w:val="0000FF"/>
          </w:rPr>
          <w:t>пункте 1.4</w:t>
        </w:r>
      </w:hyperlink>
      <w:r>
        <w:t xml:space="preserve"> настоящего административного регламента.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3"/>
      </w:pPr>
      <w:r>
        <w:t>Подача запроса о предоставлении муниципальной услуги</w:t>
      </w:r>
    </w:p>
    <w:p w:rsidR="009F6DDD" w:rsidRDefault="009F6DDD">
      <w:pPr>
        <w:pStyle w:val="ConsPlusTitle"/>
        <w:jc w:val="center"/>
      </w:pPr>
      <w:r>
        <w:t xml:space="preserve">и документов, необходимых для предоставления </w:t>
      </w:r>
      <w:proofErr w:type="gramStart"/>
      <w:r>
        <w:t>муниципальной</w:t>
      </w:r>
      <w:proofErr w:type="gramEnd"/>
    </w:p>
    <w:p w:rsidR="009F6DDD" w:rsidRDefault="009F6DDD">
      <w:pPr>
        <w:pStyle w:val="ConsPlusTitle"/>
        <w:jc w:val="center"/>
      </w:pPr>
      <w:r>
        <w:t>услуги, прием и регистрация такого запроса о предоставлении</w:t>
      </w:r>
    </w:p>
    <w:p w:rsidR="009F6DDD" w:rsidRDefault="009F6DDD">
      <w:pPr>
        <w:pStyle w:val="ConsPlusTitle"/>
        <w:jc w:val="center"/>
      </w:pPr>
      <w:r>
        <w:t>муниципальной услуги и документов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bookmarkStart w:id="6" w:name="P388"/>
      <w:bookmarkEnd w:id="6"/>
      <w:r>
        <w:t>3.3.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 xml:space="preserve">Заявитель может направить запрос и документы, указанные в </w:t>
      </w:r>
      <w:hyperlink w:anchor="P133">
        <w:r>
          <w:rPr>
            <w:color w:val="0000FF"/>
          </w:rPr>
          <w:t>пунктах 2.6</w:t>
        </w:r>
      </w:hyperlink>
      <w:r>
        <w:t xml:space="preserve">, </w:t>
      </w:r>
      <w:hyperlink w:anchor="P155">
        <w:r>
          <w:rPr>
            <w:color w:val="0000FF"/>
          </w:rPr>
          <w:t>2.10</w:t>
        </w:r>
      </w:hyperlink>
      <w:r>
        <w:t xml:space="preserve"> настоящего административного регламента (в случае, если заявитель представляет документы, указанные в </w:t>
      </w:r>
      <w:hyperlink w:anchor="P155">
        <w:r>
          <w:rPr>
            <w:color w:val="0000FF"/>
          </w:rPr>
          <w:t>пункте 2.10</w:t>
        </w:r>
      </w:hyperlink>
      <w:r>
        <w:t xml:space="preserve">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>
        <w:t xml:space="preserve"> и (или) Единого портала государственных и муниципальных услуг (функций).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Специалист Отдела, ответственный за прием документов:</w:t>
      </w:r>
      <w:proofErr w:type="gramEnd"/>
    </w:p>
    <w:p w:rsidR="009F6DDD" w:rsidRDefault="009F6DDD">
      <w:pPr>
        <w:pStyle w:val="ConsPlusNormal"/>
        <w:spacing w:before="200"/>
        <w:ind w:firstLine="540"/>
        <w:jc w:val="both"/>
      </w:pPr>
      <w:r>
        <w:lastRenderedPageBreak/>
        <w:t>а) устанавливает предмет обращения, проверяет документ, удостоверяющий личность;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б) проверяет полномочия заявителя;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33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г) проверяет соответствие представленных документов требованиям, установленным настоящим административным регламентом;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д) принимает решение о приеме у заявителя представленных документов;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е) регистрирует запрос и представленные документы под индивидуальным порядковым номером в день их поступления;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з) информирует заявителя о ходе выполнения запроса о предоставлении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3.3.1. Критерием принятия решения о приеме документов является наличие запроса и прилагаемых к нему документов.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3.3.2. Максимальный срок исполнения административной процедуры составляет не более 1 рабочего дня со дня поступления от заявителя запроса о предоставлении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3.3.3. Результатом административной процедуры является прием и регистрация в Отделе запроса и документов, представленных заявителем, их передача специалисту Отдела, ответственному за принятие решения о предоставлении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Результат выполнения административной процедуры фиксируется специалистом Отдела, ответственным за принятие решения о предоставлении муниципальной услуги, в журнале входящей документации Отдела в электронном виде и на бумажном носителе.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При получении запроса в электронной форме в автоматическом режиме осуществляется </w:t>
      </w:r>
      <w:proofErr w:type="gramStart"/>
      <w:r>
        <w:t>форматно-логический</w:t>
      </w:r>
      <w:proofErr w:type="gramEnd"/>
      <w:r>
        <w:t xml:space="preserve"> контроль запроса, проверка действительности усиленной квалифицированной электронной подписи заявителя.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Портала государственных и муниципальных услуг (функций) Республики Коми или официального сайта заявителю будет представлена информация о ходе выполнения указанного запроса.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Усиленная квалифицированная электронная подпись проверяется специалистом Отдела, ответственным за прием документов, на предмет соблюдения установленных </w:t>
      </w:r>
      <w:hyperlink r:id="rId12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ее действительности.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После регистрации запрос направляется специалисту Отдела, ответственному за принятие решения о предоставлении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После принятия запроса заявителя специалистом Отдела, ответственным за принятие решения о предоставлении муниципальной услуги, статус запроса заявителя в личном кабинете на Едином портале государственных и муниципальных услуг (функций), на Портале </w:t>
      </w:r>
      <w:r>
        <w:lastRenderedPageBreak/>
        <w:t>государственных и муниципальных услуг (функций) Республики Коми, официальном сайте обновляется до статуса "принято".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3"/>
      </w:pPr>
      <w:r>
        <w:t>Направление специалистом межведомственных запросов</w:t>
      </w:r>
    </w:p>
    <w:p w:rsidR="009F6DDD" w:rsidRDefault="009F6DDD">
      <w:pPr>
        <w:pStyle w:val="ConsPlusTitle"/>
        <w:jc w:val="center"/>
      </w:pPr>
      <w:r>
        <w:t>в органы государственной власти, органы местного</w:t>
      </w:r>
    </w:p>
    <w:p w:rsidR="009F6DDD" w:rsidRDefault="009F6DDD">
      <w:pPr>
        <w:pStyle w:val="ConsPlusTitle"/>
        <w:jc w:val="center"/>
      </w:pPr>
      <w:r>
        <w:t>самоуправления и подведомственные этим органам</w:t>
      </w:r>
    </w:p>
    <w:p w:rsidR="009F6DDD" w:rsidRDefault="009F6DDD">
      <w:pPr>
        <w:pStyle w:val="ConsPlusTitle"/>
        <w:jc w:val="center"/>
      </w:pPr>
      <w:r>
        <w:t>организации в случае, если определенные документы</w:t>
      </w:r>
    </w:p>
    <w:p w:rsidR="009F6DDD" w:rsidRDefault="009F6DDD">
      <w:pPr>
        <w:pStyle w:val="ConsPlusTitle"/>
        <w:jc w:val="center"/>
      </w:pPr>
      <w:r>
        <w:t>не были представлены заявителем самостоятельно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3.4. Документы, подлежащие представлению в рамках межведомственного информационного взаимодействия для предоставления услуги, отсутствуют.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9F6DDD" w:rsidRDefault="009F6DDD">
      <w:pPr>
        <w:pStyle w:val="ConsPlusTitle"/>
        <w:jc w:val="center"/>
      </w:pPr>
      <w:r>
        <w:t>в предоставлении) 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 xml:space="preserve">3.5. Принятие решения о предоставлении (об отказе в предоставлении) муниципальной услуги осуществляется в порядке, указанном в </w:t>
      </w:r>
      <w:hyperlink w:anchor="P526">
        <w:r>
          <w:rPr>
            <w:color w:val="0000FF"/>
          </w:rPr>
          <w:t>пункте 3.12</w:t>
        </w:r>
      </w:hyperlink>
      <w:r>
        <w:t xml:space="preserve"> настоящего административного регламента.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3"/>
      </w:pPr>
      <w:r>
        <w:t>Уведомление заявителя о принятом решении, выдача заявителю</w:t>
      </w:r>
    </w:p>
    <w:p w:rsidR="009F6DDD" w:rsidRDefault="009F6DDD">
      <w:pPr>
        <w:pStyle w:val="ConsPlusTitle"/>
        <w:jc w:val="center"/>
      </w:pPr>
      <w:r>
        <w:t>результата предоставления 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3.6. Основанием для начала исполнения административной процедуры является поступление специалисту Отдела, ответственному за выдачу результата предоставления муниципальной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Административная процедура исполняется специалистом Отдела, ответственным за выдачу Решения.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Если заявитель обратился за предоставлением муниципальной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9F6DDD" w:rsidRDefault="009F6DDD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заявителю направляется уведомление в электронной форме о возможности получить результат предоставления муниципальной услуги и о том, что: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1) в качестве результата предоставления муниципальной услуги заявитель по его выбору вправе получить Решение: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на бумажном носителе, подтверждающем содержание электронного документа, направленного Отделом;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2) 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>
        <w:t>срока действия результата предоставления муниципальной услуги</w:t>
      </w:r>
      <w:proofErr w:type="gramEnd"/>
      <w:r>
        <w:t>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3.6.1. Критерием принятия решения о направлении результата муниципальной услуги является готовность Решения.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3.6.2. Максимальный срок исполнения административной процедуры составляет не более 1 рабочего дня со дня поступления Решения специалисту Отдела, ответственному за его выдачу.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3.6.3.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Способом фиксации результата административной процедуры является регистрация </w:t>
      </w:r>
      <w:r>
        <w:lastRenderedPageBreak/>
        <w:t>Решения в журнале исходящей документации, ведение которого осуществляется в Отделе на бумажном носителе и в электронном виде.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3.6.4. Иные действия, необходимые для предоставления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 случае личного обращения заявителя выдачу Решения осуществляет специалист Отдела, ответственный за выдачу Решения, под роспись заявителя, которая проставляется в журнале регистрации исходящей документации, при предъявлении им документа удостоверяющего личность, а при обращении представителя - при предъявлении документа, подтверждающего полномочия представителя.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 случае невозможности информирования, специалист Отдела, ответственный за выдачу результата предоставления муниципальной услуги, направляет заявителю Решение через организацию почтовой связи заказным письмом с уведомлением.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III(II). Особенности выполнения административных процедур</w:t>
      </w:r>
    </w:p>
    <w:p w:rsidR="009F6DDD" w:rsidRDefault="009F6DDD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9F6DDD" w:rsidRDefault="009F6DDD">
      <w:pPr>
        <w:pStyle w:val="ConsPlusTitle"/>
        <w:jc w:val="center"/>
      </w:pPr>
      <w:r>
        <w:t>государственных и муниципальных услуг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3.7. Муниципальная услуга "Выдача справки о поясном (районном) коэффициенте" в многофункциональных центрах предоставления государственных и муниципальных услуг не предоставляется.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III(III). Состав, последовательность и сроки</w:t>
      </w:r>
    </w:p>
    <w:p w:rsidR="009F6DDD" w:rsidRDefault="009F6DDD">
      <w:pPr>
        <w:pStyle w:val="ConsPlusTitle"/>
        <w:jc w:val="center"/>
      </w:pPr>
      <w:r>
        <w:t>выполнения административных процедур, требования</w:t>
      </w:r>
    </w:p>
    <w:p w:rsidR="009F6DDD" w:rsidRDefault="009F6DDD">
      <w:pPr>
        <w:pStyle w:val="ConsPlusTitle"/>
        <w:jc w:val="center"/>
      </w:pPr>
      <w:r>
        <w:t>к порядку их выполнения в органе, предоставляющему</w:t>
      </w:r>
    </w:p>
    <w:p w:rsidR="009F6DDD" w:rsidRDefault="009F6DDD">
      <w:pPr>
        <w:pStyle w:val="ConsPlusTitle"/>
        <w:jc w:val="center"/>
      </w:pPr>
      <w:r>
        <w:t>муниципальную услугу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3"/>
      </w:pPr>
      <w:r>
        <w:t>Состав административных процедур по предоставлению</w:t>
      </w:r>
    </w:p>
    <w:p w:rsidR="009F6DDD" w:rsidRDefault="009F6DDD">
      <w:pPr>
        <w:pStyle w:val="ConsPlusTitle"/>
        <w:jc w:val="center"/>
      </w:pPr>
      <w:r>
        <w:t>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3.8. Предоставление муниципальной услуги в Отделе включает следующие административные процедуры: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1) прием и регистрация запроса и документов для предоставления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2) принятие решения о предоставлении (решения об отказе в предоставлении)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3) уведомление заявителя о принятом решении, выдача заявителю результата предоставления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4) исправление опечаток и (или) ошибок, допущенных в документах, выданных в результате предоставления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3.9.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вопросам, связанным с предоставлением муниципальной услуги, в том числе о ходе предоставления муниципальной услуги, указано в </w:t>
      </w:r>
      <w:hyperlink w:anchor="P53">
        <w:r>
          <w:rPr>
            <w:color w:val="0000FF"/>
          </w:rPr>
          <w:t>пункте 1.4</w:t>
        </w:r>
      </w:hyperlink>
      <w:r>
        <w:t xml:space="preserve"> настоящего административного регламента.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3"/>
      </w:pPr>
      <w:r>
        <w:t>Прием и регистрация запроса и документов</w:t>
      </w:r>
    </w:p>
    <w:p w:rsidR="009F6DDD" w:rsidRDefault="009F6DDD">
      <w:pPr>
        <w:pStyle w:val="ConsPlusTitle"/>
        <w:jc w:val="center"/>
      </w:pPr>
      <w:r>
        <w:t>для предоставления 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3.10.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на бумажном носителе непосредственно в Орган, Отдел;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на бумажном носителе в Орган или Отдел через организацию почтовой связи, иную организацию, осуществляющую доставку корреспонденции;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-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</w:t>
      </w:r>
      <w:r>
        <w:lastRenderedPageBreak/>
        <w:t>муниципальных услуг (функций).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1) Очная форма подачи документов - подача запроса и документов при личном приеме в порядке общей очереди в приемные часы. При очной форме подачи документов заявитель подает запрос и документы, указанные в </w:t>
      </w:r>
      <w:hyperlink w:anchor="P133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При очной форме подачи документов запрос о предоставлении муниципальной услуги может быть оформлен заявителем в ходе приема в Отделе.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По просьбе обратившегося лица запрос может быть оформлен специалистом Отдела,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Специалист Отдела, ответственный за прием документов, осуществляет следующие действия в ходе приема заявителя:</w:t>
      </w:r>
      <w:proofErr w:type="gramEnd"/>
    </w:p>
    <w:p w:rsidR="009F6DDD" w:rsidRDefault="009F6DDD">
      <w:pPr>
        <w:pStyle w:val="ConsPlusNormal"/>
        <w:spacing w:before="200"/>
        <w:ind w:firstLine="540"/>
        <w:jc w:val="both"/>
      </w:pPr>
      <w:r>
        <w:t>а) устанавливает предмет обращения, проверяет документ, удостоверяющий личность;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б) проверяет полномочия заявителя;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33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г) проверяет соответствие представленных документов требованиям, установленным настоящим административным регламентом;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д) принимает решение о приеме у заявителя представленных документов;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е) регистрирует запрос и представленные документы под индивидуальным порядковым номером в день их поступления;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з) информирует заявителя о ходе выполнения запроса о предоставлении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При необходимости специалист Отдела, ответственный за прием документов,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При отсутствии у заявителя заполненного запроса или неправильном его заполнении специалист Отдела, ответственный за прием документов, помогает заявителю заполнить запрос.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Длительность осуществления всех необходимых действий не может превышать 15 минут.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2) Заочная форма подачи документов -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При заочной форме подачи документов заявитель может направить запрос и документы, указанные в </w:t>
      </w:r>
      <w:hyperlink w:anchor="P133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Отдел;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lastRenderedPageBreak/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Если заявитель обратился заочно, специалист Отдела, ответственный за прием документов: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а) устанавливает предмет обращения, проверяет документ, удостоверяющий личность;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б) проверяет полномочия заявителя;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33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г) проверяет соответствие представленных документов требованиям, установленным настоящим административным регламентом;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д) принимает у заявителя представленные документы;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е) регистрирует запрос и представленные документы под индивидуальным порядковым номером в день их поступления в журнале регистрации;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3) информирует заявителя о ходе выполнения запроса о предоставлении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3.10.1. Критерием принятия решения о приеме документов является наличие запроса и прилагаемых к нему документов.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3.10.2. Максимальный срок исполнения административной процедуры составляет не более 1 рабочего дня со дня поступления от заявителя запроса о предоставлении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3.10.3. </w:t>
      </w:r>
      <w:proofErr w:type="gramStart"/>
      <w:r>
        <w:t>Результатом административной процедуры является прием и регистрация в Отделе запроса и документов, представленных заявителем, их передача специалисту Отдела, ответственному за принятие решения о предоставлении муниципальной услуги;</w:t>
      </w:r>
      <w:proofErr w:type="gramEnd"/>
    </w:p>
    <w:p w:rsidR="009F6DDD" w:rsidRDefault="009F6DDD">
      <w:pPr>
        <w:pStyle w:val="ConsPlusNormal"/>
        <w:spacing w:before="200"/>
        <w:ind w:firstLine="540"/>
        <w:jc w:val="both"/>
      </w:pPr>
      <w:r>
        <w:t>Результат выполнения административной процедуры фиксируется специалистом Отдела, ответственным за принятие решения о предоставлении муниципальной услуги, в журнале входящей документации Отдела в электронном виде и на бумажном носителе.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3.10.4.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При получении запроса в электронной форме в автоматическом режиме осуществляется </w:t>
      </w:r>
      <w:proofErr w:type="gramStart"/>
      <w:r>
        <w:t>форматно-логический</w:t>
      </w:r>
      <w:proofErr w:type="gramEnd"/>
      <w:r>
        <w:t xml:space="preserve"> контроль запроса, проверка действительности усиленной квалифицированной электронной подписи заявителя.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Заявителю сообщается присвоенный запросу в электронной форме уникальный номер, по </w:t>
      </w:r>
      <w:r>
        <w:lastRenderedPageBreak/>
        <w:t>которому в соответствующем разделе Единого портала государственных и муниципальных услуг (функций), Портала государственных и муниципальных услуг (функций) Республики Коми или официального сайта заявителю будет представлена информация о ходе выполнения указанного запроса.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Усиленная квалифицированная электронная подпись проверяется специалистом Отдела, ответственным за прием документов, на предмет соблюдения установленных </w:t>
      </w:r>
      <w:hyperlink r:id="rId13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ее действительности.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После регистрации запрос направляется специалисту Отдела, ответственному за принятие решения о предоставлении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После принятия запроса заявителя специалистом Отдела, ответственным за принятие решения о предоставлении муниципальной услуги, статус запроса заявителя в личном кабинете 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сайте обновляется до статуса "принято".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3"/>
      </w:pPr>
      <w:r>
        <w:t>Направление специалистом межведомственных запросов</w:t>
      </w:r>
    </w:p>
    <w:p w:rsidR="009F6DDD" w:rsidRDefault="009F6DDD">
      <w:pPr>
        <w:pStyle w:val="ConsPlusTitle"/>
        <w:jc w:val="center"/>
      </w:pPr>
      <w:r>
        <w:t>в органы государственной власти, органы местного</w:t>
      </w:r>
    </w:p>
    <w:p w:rsidR="009F6DDD" w:rsidRDefault="009F6DDD">
      <w:pPr>
        <w:pStyle w:val="ConsPlusTitle"/>
        <w:jc w:val="center"/>
      </w:pPr>
      <w:r>
        <w:t>самоуправления и подведомственные этим органам</w:t>
      </w:r>
    </w:p>
    <w:p w:rsidR="009F6DDD" w:rsidRDefault="009F6DDD">
      <w:pPr>
        <w:pStyle w:val="ConsPlusTitle"/>
        <w:jc w:val="center"/>
      </w:pPr>
      <w:r>
        <w:t>организации в случае, если определенные документы</w:t>
      </w:r>
    </w:p>
    <w:p w:rsidR="009F6DDD" w:rsidRDefault="009F6DDD">
      <w:pPr>
        <w:pStyle w:val="ConsPlusTitle"/>
        <w:jc w:val="center"/>
      </w:pPr>
      <w:r>
        <w:t>не были представлены заявителем самостоятельно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3.11. Документы, подлежащие представлению в рамках межведомственного информационного взаимодействия для предоставления муниципальной услуги, отсутствуют.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9F6DDD" w:rsidRDefault="009F6DDD">
      <w:pPr>
        <w:pStyle w:val="ConsPlusTitle"/>
        <w:jc w:val="center"/>
      </w:pPr>
      <w:r>
        <w:t>в предоставлении) 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bookmarkStart w:id="7" w:name="P526"/>
      <w:bookmarkEnd w:id="7"/>
      <w:r>
        <w:t xml:space="preserve">3.12. Основанием для начала административной процедуры является наличие в Отделе зарегистрированных документов, указанных в </w:t>
      </w:r>
      <w:hyperlink w:anchor="P133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При рассмотрении комплекта документов для предоставления муниципальной услуги специалист Отдела, ответственный за принятие решения о предоставлении муниципальной услуги: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- определяет соответствие представленных документов требованиям, установленным в </w:t>
      </w:r>
      <w:hyperlink w:anchor="P133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Отделом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- устанавливает факт отсутствия или наличия оснований для отказа в предоставлении муниципальной услуги, предусмотренных </w:t>
      </w:r>
      <w:hyperlink w:anchor="P186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w:anchor="P186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Специалист Отдела в течение 1 рабочего дня по результатам проверки готовит один из следующих документов в двух экземплярах: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проект решения о предоставлении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186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Специалист Отдела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</w:t>
      </w:r>
      <w:r>
        <w:lastRenderedPageBreak/>
        <w:t>начальнику управления экономики администрации муниципального образования городского округа "Воркута" (далее - Управление) в течение 1 рабочего дня со дня его получения.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Специалист Отдела, ответственный за подготовку решения, направляет один экземпляр подписанного начальником Управления решения специалисту Отдела, ответственному за выдачу результата предоставления муниципальной услуги, для выдачи его заявителю, а второй экземпляр передает в архив Отдела.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3.12.1.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3.12.2. Максимальный срок исполнения административной процедуры составляет не более 4 рабочих дней со дня получения Отделом полного комплекта документов, необходимых для предоставления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3.12.3.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специалисту Отдела, ответственному за выдачу результата предоставления услуги, для выдачи его заявителю.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Результат административной процедуры фиксируется специалистом Отдела, ответственным за выдачу документов, в журнале о предоставлении справок Отделом, в том числе в электронной форме.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3"/>
      </w:pPr>
      <w:r>
        <w:t>Уведомление заявителя о принятом решении, выдача заявителю</w:t>
      </w:r>
    </w:p>
    <w:p w:rsidR="009F6DDD" w:rsidRDefault="009F6DDD">
      <w:pPr>
        <w:pStyle w:val="ConsPlusTitle"/>
        <w:jc w:val="center"/>
      </w:pPr>
      <w:r>
        <w:t>результата предоставления 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bookmarkStart w:id="8" w:name="P545"/>
      <w:bookmarkEnd w:id="8"/>
      <w:r>
        <w:t>3.13. Основанием для начала исполнения административной процедуры является поступление специалисту Отдела, ответственному за выдачу результата предоставления муниципальной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Административная процедура исполняется специалистом Отдела, ответственным за выдачу Решения.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При поступлении Решения специалист Отдела, ответственный за его выдачу, </w:t>
      </w:r>
      <w:proofErr w:type="gramStart"/>
      <w:r>
        <w:t>информирует заявителя о наличии принятого Решения и согласует</w:t>
      </w:r>
      <w:proofErr w:type="gramEnd"/>
      <w:r>
        <w:t xml:space="preserve"> способ получения гражданином данного Решения.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Если заявитель обратился за предоставлением муниципальной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9F6DDD" w:rsidRDefault="009F6DDD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заявителю направляется уведомление в электронной форме о возможности получить результат предоставления муниципальной услуги и о том, что: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1) в качестве результата предоставления муниципальной услуги заявитель по его выбору вправе получить Решение: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на бумажном носителе, подтверждающем содержание электронного документа, направленного Отделом;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2) заявитель вправе получить результат предоставления муниципальной услуги в форме </w:t>
      </w:r>
      <w:r>
        <w:lastRenderedPageBreak/>
        <w:t xml:space="preserve">электронного документа или документа на бумажном носителе в течение </w:t>
      </w:r>
      <w:proofErr w:type="gramStart"/>
      <w:r>
        <w:t>срока действия результата предоставления муниципальной услуги</w:t>
      </w:r>
      <w:proofErr w:type="gramEnd"/>
      <w:r>
        <w:t>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 случае личного обращения заявителя выдачу Решения осуществляет специалист Отдела, ответственный за выдачу Решения, под роспись заявителя, которая проставляется в журнале регистрации исходящей документации,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 случае невозможности информирования специалист Отдела, ответственный за выдачу результата предоставления муниципальной услуги, направляет заявителю Решение через организацию почтовой связи заказным письмом с уведомлением.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3.13.1.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3.13.2. Максимальный срок исполнения административной процедуры составляет не более 1 рабочего дня со дня поступления Решения специалисту Отдела, ответственному за его выдачу.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3.13.3.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Способом фиксации результата административной процедуры является регистрация Решения в журнале исходящей документации, ведение которого осуществляется в Отделе на бумажном носителе и в электронном виде.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3"/>
      </w:pPr>
      <w:r>
        <w:t>Исправление опечаток и (или) ошибок, допущенных</w:t>
      </w:r>
    </w:p>
    <w:p w:rsidR="009F6DDD" w:rsidRDefault="009F6DDD">
      <w:pPr>
        <w:pStyle w:val="ConsPlusTitle"/>
        <w:jc w:val="center"/>
      </w:pPr>
      <w:r>
        <w:t>в документах, выданных в результате предоставления</w:t>
      </w:r>
    </w:p>
    <w:p w:rsidR="009F6DDD" w:rsidRDefault="009F6DDD">
      <w:pPr>
        <w:pStyle w:val="ConsPlusTitle"/>
        <w:jc w:val="center"/>
      </w:pPr>
      <w:r>
        <w:t>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 xml:space="preserve">3.14. </w:t>
      </w:r>
      <w:proofErr w:type="gramStart"/>
      <w: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Отдел с запросом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9F6DDD" w:rsidRDefault="009F6DDD">
      <w:pPr>
        <w:pStyle w:val="ConsPlusNormal"/>
        <w:spacing w:before="200"/>
        <w:ind w:firstLine="540"/>
        <w:jc w:val="both"/>
      </w:pPr>
      <w:r>
        <w:t>3.14.1.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Отдел запроса об исправлении опечаток и (или) ошибок в документах, выданных в результате предоставления муниципальной услуги (далее - запрос об исправлении опечаток и (или) ошибок).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3.14.2. Запрос об исправлении опечаток и (или) ошибок с указанием способа информирования о результатах его рассмотрения и документы, в которых содержатся опечатки и (</w:t>
      </w:r>
      <w:proofErr w:type="gramStart"/>
      <w:r>
        <w:t xml:space="preserve">или) </w:t>
      </w:r>
      <w:proofErr w:type="gramEnd"/>
      <w:r>
        <w:t>ошибки, представляются следующими способами: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1) лично (заявителем представляются оригиналы документов с опечатками и (или) ошибками), специалистом Отдела, ответственным за предоставление муниципальной услуги, изготавливаются копии этих документов;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2) через организацию почтовой связи (заявителем направляются копии документов с опечатками и (или) ошибками);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Прием и регистрация запроса об исправлении опечаток и (или) ошибок осуществляется в соответствии с </w:t>
      </w:r>
      <w:hyperlink w:anchor="P388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3.14.3. Специалист Отдела, ответственный за предоставление муниципальной услуги, рассматривает запрос, представленный заявителем, и проводит проверку указанных в запросе </w:t>
      </w:r>
      <w:r>
        <w:lastRenderedPageBreak/>
        <w:t xml:space="preserve">сведений в срок, не превышающий 1 рабочий день </w:t>
      </w:r>
      <w:proofErr w:type="gramStart"/>
      <w:r>
        <w:t>с даты регистрации</w:t>
      </w:r>
      <w:proofErr w:type="gramEnd"/>
      <w:r>
        <w:t xml:space="preserve"> соответствующего запроса.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По результатам рассмотрения запроса об исправлении опечаток и (или) ошибок специалист Отдела, ответственный за предоставление муниципальной услуги, в течение 2 рабочих дней: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запросе об исправлении опечаток и (или) ошибок (с указанием срока исправления допущенных опечаток и (или) ошибок);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Отдела, ответственным за предоставление муниципальной услуги в течение 2 рабочих дней.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1) изменение содержания документов, являющихся результатом предоставления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2) внесение новой информации, сведений из вновь полученных документов, которые не были представлены при подаче запроса о предоставлении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3.14.4.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3.14.5. Максимальный срок исполнения административной процедуры составляет не более 5 рабочих дней со дня поступления в Отдел запроса об исправлении опечаток и (или) ошибок.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3.14.6. Результатом процедуры является: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1) исправленные документы, являющиеся результатом предоставления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Выдача заявителю исправленного документа производится в порядке, установленном </w:t>
      </w:r>
      <w:hyperlink w:anchor="P545">
        <w:r>
          <w:rPr>
            <w:color w:val="0000FF"/>
          </w:rPr>
          <w:t>пунктом 3.13</w:t>
        </w:r>
      </w:hyperlink>
      <w:r>
        <w:t xml:space="preserve"> настоящего административного регламента.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3.14.7. Способом фиксации результата процедуры является регистрация исправленного документа или принятого решения в журнале регистрации исходящей документации Отдела.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3.14.8. 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1"/>
      </w:pPr>
      <w:r>
        <w:t>IV. Формы контроля за исполнением</w:t>
      </w:r>
    </w:p>
    <w:p w:rsidR="009F6DDD" w:rsidRDefault="009F6DDD">
      <w:pPr>
        <w:pStyle w:val="ConsPlusTitle"/>
        <w:jc w:val="center"/>
      </w:pPr>
      <w:r>
        <w:t>административного регламента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9F6DDD" w:rsidRDefault="009F6DD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9F6DDD" w:rsidRDefault="009F6DDD">
      <w:pPr>
        <w:pStyle w:val="ConsPlusTitle"/>
        <w:jc w:val="center"/>
      </w:pPr>
      <w:r>
        <w:t xml:space="preserve">административного регламента предоставления </w:t>
      </w:r>
      <w:proofErr w:type="gramStart"/>
      <w:r>
        <w:t>муниципальной</w:t>
      </w:r>
      <w:proofErr w:type="gramEnd"/>
    </w:p>
    <w:p w:rsidR="009F6DDD" w:rsidRDefault="009F6DDD">
      <w:pPr>
        <w:pStyle w:val="ConsPlusTitle"/>
        <w:jc w:val="center"/>
      </w:pPr>
      <w:r>
        <w:t>услуги и нормативных правовых актов, устанавливающих</w:t>
      </w:r>
    </w:p>
    <w:p w:rsidR="009F6DDD" w:rsidRDefault="009F6DDD">
      <w:pPr>
        <w:pStyle w:val="ConsPlusTitle"/>
        <w:jc w:val="center"/>
      </w:pPr>
      <w:r>
        <w:t>требования к предоставлению муниципальной услуги,</w:t>
      </w:r>
    </w:p>
    <w:p w:rsidR="009F6DDD" w:rsidRDefault="009F6DDD">
      <w:pPr>
        <w:pStyle w:val="ConsPlusTitle"/>
        <w:jc w:val="center"/>
      </w:pPr>
      <w:r>
        <w:t>а также принятием ими решений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 xml:space="preserve">4.1. </w:t>
      </w:r>
      <w:proofErr w:type="gramStart"/>
      <w:r>
        <w:t>Текущий</w:t>
      </w:r>
      <w:proofErr w:type="gramEnd"/>
      <w:r>
        <w:t xml:space="preserve"> контроль за соблюдением и исполнением специалистами Отдела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осуществляется начальником Отдела.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lastRenderedPageBreak/>
        <w:t xml:space="preserve">4.2. </w:t>
      </w:r>
      <w:proofErr w:type="gramStart"/>
      <w:r>
        <w:t>Контроль за</w:t>
      </w:r>
      <w:proofErr w:type="gramEnd"/>
      <w:r>
        <w:t xml:space="preserve"> деятельностью Отдела по предоставлению муниципальной услуги осуществляется начальником Управления.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9F6DDD" w:rsidRDefault="009F6DDD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9F6DDD" w:rsidRDefault="009F6DDD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9F6DDD" w:rsidRDefault="009F6DDD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Плановые проверки проводятся в соответствии с планом работы Органа, но не реже 1 раза в 3 года.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Внеплановые проверки проводятся в случае поступления в Отдел или Орган обращений физических и юридических лиц с жалобами на нарушения их прав и законных интересов.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Ответственность должностных лиц за решения и действия</w:t>
      </w:r>
    </w:p>
    <w:p w:rsidR="009F6DDD" w:rsidRDefault="009F6DDD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 в ходе</w:t>
      </w:r>
    </w:p>
    <w:p w:rsidR="009F6DDD" w:rsidRDefault="009F6DDD">
      <w:pPr>
        <w:pStyle w:val="ConsPlusTitle"/>
        <w:jc w:val="center"/>
      </w:pPr>
      <w:r>
        <w:t>предоставления 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9F6DDD" w:rsidRDefault="009F6DDD">
      <w:pPr>
        <w:pStyle w:val="ConsPlusTitle"/>
        <w:jc w:val="center"/>
      </w:pPr>
      <w:r>
        <w:t>контроля за предоставлением муниципальной услуги со стороны</w:t>
      </w:r>
    </w:p>
    <w:p w:rsidR="009F6DDD" w:rsidRDefault="009F6DDD">
      <w:pPr>
        <w:pStyle w:val="ConsPlusTitle"/>
        <w:jc w:val="center"/>
      </w:pPr>
      <w:r>
        <w:t>граждан, их объединений и организаций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 xml:space="preserve">4.7.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 путем проведения проверок соблюдения и исполнения должностными лицами Отдела правовых актов Российской Федерации, а также положений настоящего административного регламента.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Проверка также может проводиться по конкретному обращению гражданина или организации.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4.8. При обращении граждан, их объединений и организаций к руководителю Отдела, в Управлении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9F6DDD" w:rsidRDefault="009F6DDD">
      <w:pPr>
        <w:pStyle w:val="ConsPlusTitle"/>
        <w:jc w:val="center"/>
      </w:pPr>
      <w:r>
        <w:t>и действий (бездействия) органа, предоставляющего</w:t>
      </w:r>
    </w:p>
    <w:p w:rsidR="009F6DDD" w:rsidRDefault="009F6DDD">
      <w:pPr>
        <w:pStyle w:val="ConsPlusTitle"/>
        <w:jc w:val="center"/>
      </w:pPr>
      <w:r>
        <w:t>муниципальную услугу, многофункционального центра,</w:t>
      </w:r>
    </w:p>
    <w:p w:rsidR="009F6DDD" w:rsidRDefault="009F6DDD">
      <w:pPr>
        <w:pStyle w:val="ConsPlusTitle"/>
        <w:jc w:val="center"/>
      </w:pPr>
      <w:r>
        <w:t>организаций, указанных в части 1.1 статьи 16</w:t>
      </w:r>
    </w:p>
    <w:p w:rsidR="009F6DDD" w:rsidRDefault="009F6DDD">
      <w:pPr>
        <w:pStyle w:val="ConsPlusTitle"/>
        <w:jc w:val="center"/>
      </w:pPr>
      <w:r>
        <w:t>Федерального закона от 27.07 2010 N 210-ФЗ</w:t>
      </w:r>
    </w:p>
    <w:p w:rsidR="009F6DDD" w:rsidRDefault="009F6DDD">
      <w:pPr>
        <w:pStyle w:val="ConsPlusTitle"/>
        <w:jc w:val="center"/>
      </w:pPr>
      <w:r>
        <w:t xml:space="preserve">"Об организации предоставления </w:t>
      </w:r>
      <w:proofErr w:type="gramStart"/>
      <w:r>
        <w:t>государственных</w:t>
      </w:r>
      <w:proofErr w:type="gramEnd"/>
    </w:p>
    <w:p w:rsidR="009F6DDD" w:rsidRDefault="009F6DDD">
      <w:pPr>
        <w:pStyle w:val="ConsPlusTitle"/>
        <w:jc w:val="center"/>
      </w:pPr>
      <w:r>
        <w:t>и муниципальных услуг", а также их должностных лиц,</w:t>
      </w:r>
    </w:p>
    <w:p w:rsidR="009F6DDD" w:rsidRDefault="009F6DDD">
      <w:pPr>
        <w:pStyle w:val="ConsPlusTitle"/>
        <w:jc w:val="center"/>
      </w:pPr>
      <w:r>
        <w:t>муниципальных служащих, работников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 xml:space="preserve"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</w:t>
      </w:r>
      <w:r>
        <w:lastRenderedPageBreak/>
        <w:t>информационной системе Республики Коми "Реестр государственных и муниципальных услуг (функций) Республики Коми".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Информация для заявителя о его праве подать</w:t>
      </w:r>
    </w:p>
    <w:p w:rsidR="009F6DDD" w:rsidRDefault="009F6DDD">
      <w:pPr>
        <w:pStyle w:val="ConsPlusTitle"/>
        <w:jc w:val="center"/>
      </w:pPr>
      <w:r>
        <w:t>жалобу на решения и действия (бездействие) органа,</w:t>
      </w:r>
    </w:p>
    <w:p w:rsidR="009F6DDD" w:rsidRDefault="009F6DDD">
      <w:pPr>
        <w:pStyle w:val="ConsPlusTitle"/>
        <w:jc w:val="center"/>
      </w:pPr>
      <w:r>
        <w:t>предоставляющего муниципальную услугу, его должностного</w:t>
      </w:r>
    </w:p>
    <w:p w:rsidR="009F6DDD" w:rsidRDefault="009F6DDD">
      <w:pPr>
        <w:pStyle w:val="ConsPlusTitle"/>
        <w:jc w:val="center"/>
      </w:pPr>
      <w:r>
        <w:t>лица либо муниципального служащего, многофункционального</w:t>
      </w:r>
    </w:p>
    <w:p w:rsidR="009F6DDD" w:rsidRDefault="009F6DDD">
      <w:pPr>
        <w:pStyle w:val="ConsPlusTitle"/>
        <w:jc w:val="center"/>
      </w:pPr>
      <w:r>
        <w:t>центра, его работника, а также организаций, указанных</w:t>
      </w:r>
    </w:p>
    <w:p w:rsidR="009F6DDD" w:rsidRDefault="009F6DDD">
      <w:pPr>
        <w:pStyle w:val="ConsPlusTitle"/>
        <w:jc w:val="center"/>
      </w:pPr>
      <w:r>
        <w:t>в части 1.1 статьи 16 Федерального закона от 27.07 2010</w:t>
      </w:r>
    </w:p>
    <w:p w:rsidR="009F6DDD" w:rsidRDefault="009F6DDD">
      <w:pPr>
        <w:pStyle w:val="ConsPlusTitle"/>
        <w:jc w:val="center"/>
      </w:pPr>
      <w:r>
        <w:t xml:space="preserve">N 210-ФЗ "Об организации предоставления </w:t>
      </w:r>
      <w:proofErr w:type="gramStart"/>
      <w:r>
        <w:t>государственных</w:t>
      </w:r>
      <w:proofErr w:type="gramEnd"/>
    </w:p>
    <w:p w:rsidR="009F6DDD" w:rsidRDefault="009F6DDD">
      <w:pPr>
        <w:pStyle w:val="ConsPlusTitle"/>
        <w:jc w:val="center"/>
      </w:pPr>
      <w:r>
        <w:t>и муниципальных услуг", или их работников</w:t>
      </w:r>
    </w:p>
    <w:p w:rsidR="009F6DDD" w:rsidRDefault="009F6DDD">
      <w:pPr>
        <w:pStyle w:val="ConsPlusTitle"/>
        <w:jc w:val="center"/>
      </w:pPr>
      <w:r>
        <w:t>при предоставлении муниципальной услуги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5.1. Заявители имеют право на обжалование решений, принятых в ходе предоставления муниципальной услуги, действий (бездействия) Отдела, должностных лиц Управления, Органа либо муниципального служащего при предоставлении муниципальной услуги в досудебном порядке.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Организации, указанные в </w:t>
      </w:r>
      <w:hyperlink r:id="rId14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Республике Коми отсутствуют.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Предмет жалобы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5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2) нарушение срока предоставления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законами и нормативными правовыми актами Республики Коми;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7) отказ специалиста Отдела, должностного лица Управления,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F6DDD" w:rsidRDefault="009F6DDD">
      <w:pPr>
        <w:pStyle w:val="ConsPlusNormal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нормативными правовыми актами Республики Коми;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приеме документов, необходимых для предоставления муниципальной услуги, либо в предоставлении муниципальной </w:t>
      </w:r>
      <w:r>
        <w:lastRenderedPageBreak/>
        <w:t xml:space="preserve">услуги, за исключением случаев, предусмотренных </w:t>
      </w:r>
      <w:hyperlink r:id="rId16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Орган, предоставляющий муниципальную услугу, организации</w:t>
      </w:r>
    </w:p>
    <w:p w:rsidR="009F6DDD" w:rsidRDefault="009F6DDD">
      <w:pPr>
        <w:pStyle w:val="ConsPlusTitle"/>
        <w:jc w:val="center"/>
      </w:pPr>
      <w:r>
        <w:t>и уполномоченные на рассмотрение жалобы должностные лица,</w:t>
      </w:r>
    </w:p>
    <w:p w:rsidR="009F6DDD" w:rsidRDefault="009F6DDD">
      <w:pPr>
        <w:pStyle w:val="ConsPlusTitle"/>
        <w:jc w:val="center"/>
      </w:pPr>
      <w:r>
        <w:t>работники, которым может быть направлена жалоба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5.3. Жалоба подается в письменной форме на бумажном носителе, в том числе при личном приеме заявителя, в электронной форме в Орган, Отдел.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Прием жалоб в письменной форме осуществляется Органом, Отделом.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Время приема жалоб должно совпадать со временем предоставления муниципальных услуг.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Жалобы на решения и действия (бездействие) начальника Отдела рассматриваются непосредственно начальником Управления.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Жалобы на решения и действия (бездействие) начальника Управления, рассматриваются непосредственно руководителем Органа.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5.4. Жалоба на решения и действия (бездействие) специалиста Отдела, начальника Отдела, иного должностного лица Управления, Органа, муниципального служащего может быть направлена через организацию почтовой связи, иную организацию, осуществляющую доставку корреспонденции, с использованием сети Интернет, официального Интернет-сайта Органа (http://www.воркута</w:t>
      </w:r>
      <w:proofErr w:type="gramStart"/>
      <w:r>
        <w:t>.р</w:t>
      </w:r>
      <w:proofErr w:type="gramEnd"/>
      <w:r>
        <w:t>ф), а также может быть принята при личном приеме заявителя (законного представителя).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 электронном виде жалоба может быть подана заявителем с использованием информационно-телекоммуникационной сети "Интернет" посредством: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а) официального сайта Органа, МФЦ;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б)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(функций));</w:t>
      </w:r>
    </w:p>
    <w:p w:rsidR="009F6DDD" w:rsidRDefault="009F6DDD">
      <w:pPr>
        <w:pStyle w:val="ConsPlusNormal"/>
        <w:spacing w:before="200"/>
        <w:ind w:firstLine="540"/>
        <w:jc w:val="both"/>
      </w:pPr>
      <w:bookmarkStart w:id="9" w:name="P683"/>
      <w:bookmarkEnd w:id="9"/>
      <w:proofErr w:type="gramStart"/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697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При поступлении жалобы на решения и действия (бездействие) Отдела, должностного лица Управления, муниципального служащего,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5.5. Регистрация жалобы осуществляется Отделом, МФЦ соответственно в журнале учета жалоб на решения и действия (бездействие) Отдела, его должностных лиц и муниципальных служащих, журнале учета жалоб МФЦ (далее - Журнал) не позднее следующего за днем ее поступления рабочего дня с присвоением ей регистрационного номера.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Ведение Журнала осуществляется по форме и в порядке, установленными правовыми актами Управления, Органа, локальным актом МФЦ.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Отделом, МФЦ выдается расписка заявителю в получении от него жалобы и представленных документов в письменной форме на бумажном носителе с указанием регистрационного номера </w:t>
      </w:r>
      <w:r>
        <w:lastRenderedPageBreak/>
        <w:t>жалобы, даты и времени ее приема, перечня представленных документов непосредственно при личном приеме заявителя.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Расписка о регистрации жалобы на решения и действия (бездействие) Отдела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порталов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>
        <w:t xml:space="preserve"> организацию почтовой связи, иную организацию, осуществляющую доставку корреспонденции, в течение 3 рабочих дней со дня ее регистрации.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Жалоба в течение 1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5.6. Жалоба должна содержать: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1) наименование Отдела, специалиста Отдела, должностного лица Органа либо муниципального служащего, решения и действия (бездействие) которых обжалуются;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683">
        <w:r>
          <w:rPr>
            <w:color w:val="0000FF"/>
          </w:rPr>
          <w:t>подпункте "в" абзаца второго пункта 5.4</w:t>
        </w:r>
        <w:proofErr w:type="gramEnd"/>
      </w:hyperlink>
      <w:r>
        <w:t xml:space="preserve"> настоящего административного регламента);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3) сведения об обжалуемых решениях и действиях (бездействии) должностного лица Отдела либо муниципального служащего;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должностного лица Отдела либо муниципального служащего.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9F6DDD" w:rsidRDefault="009F6DDD">
      <w:pPr>
        <w:pStyle w:val="ConsPlusNormal"/>
        <w:spacing w:before="200"/>
        <w:ind w:firstLine="540"/>
        <w:jc w:val="both"/>
      </w:pPr>
      <w:bookmarkStart w:id="10" w:name="P697"/>
      <w:bookmarkEnd w:id="10"/>
      <w: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>
        <w:t>представлена</w:t>
      </w:r>
      <w:proofErr w:type="gramEnd"/>
      <w:r>
        <w:t>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При поступлении жалобы через МФЦ специалист МФЦ </w:t>
      </w:r>
      <w:proofErr w:type="gramStart"/>
      <w:r>
        <w:t>регистрирует жалобу в информационной системе МФЦ с присвоением жалобе регистрационного номера и выдает</w:t>
      </w:r>
      <w:proofErr w:type="gramEnd"/>
      <w:r>
        <w:t xml:space="preserve"> заявителю расписку в получении жалобы, в которой указывается: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место, дата и время приема жалобы заявителя;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фамилия, имя, отчество заявителя;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lastRenderedPageBreak/>
        <w:t>- перечень принятых документов от заявителя;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фамилия, имя, отчество специалиста, принявшего жалобу;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срок рассмотрения жалобы в соответствии с настоящим административным регламентом.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5.9. </w:t>
      </w:r>
      <w:proofErr w:type="gramStart"/>
      <w:r>
        <w:t>В случае если жалоба подана заявителем в Отдел, Управление, в компетенцию которого не входит принятие решения по жалобе, в течение 3 рабочих дней со дня ее регистрации уполномоченный специалист Отдела, Управления, направляет жалобу в орган, предоставляющий муниципальную услугу и уполномоченный,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9F6DDD" w:rsidRDefault="009F6DDD">
      <w:pPr>
        <w:pStyle w:val="ConsPlusNormal"/>
        <w:spacing w:before="200"/>
        <w:ind w:firstLine="540"/>
        <w:jc w:val="both"/>
      </w:pPr>
      <w:r>
        <w:t>При этом срок рассмотрения жалобы исчисляется со дня регистрации такой жалобы в органе, предоставляющем муниципальную услугу и уполномоченном в соответствии с компетенцией на ее рассмотрение.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Порядок производства по жалобам и обращениям граждан изложен в Федеральном </w:t>
      </w:r>
      <w:hyperlink r:id="rId17">
        <w:r>
          <w:rPr>
            <w:color w:val="0000FF"/>
          </w:rPr>
          <w:t>законе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В случае если в отношении поступившей жалобы федеральным законодательством установлен иной порядок (процедура) подачи и рассмотрения жалоб, положения настоящего административного регламента не </w:t>
      </w:r>
      <w:proofErr w:type="gramStart"/>
      <w:r>
        <w:t>применяются и заявитель уведомляется</w:t>
      </w:r>
      <w:proofErr w:type="gramEnd"/>
      <w:r>
        <w:t xml:space="preserve"> о том, что его жалоба будет рассмотрена в порядке и сроки, предусмотренные федеральным законодательством.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5.10.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Сроки рассмотрения жалоб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bookmarkStart w:id="11" w:name="P716"/>
      <w:bookmarkEnd w:id="11"/>
      <w:r>
        <w:t xml:space="preserve">5.11. </w:t>
      </w:r>
      <w:proofErr w:type="gramStart"/>
      <w:r>
        <w:t>Жалоба, поступившая в Отдел, Орган, подлежит рассмотрению в течение 15 рабочих дней со дня ее регистрации, а в случае обжалования отказа Отдела,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</w:t>
      </w:r>
      <w:proofErr w:type="gramEnd"/>
      <w:r>
        <w:t xml:space="preserve"> жалобы не установлены Органом.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Результат рассмотрения жалобы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bookmarkStart w:id="12" w:name="P721"/>
      <w:bookmarkEnd w:id="12"/>
      <w:r>
        <w:t>5.12. По результатам рассмотрения принимается одно из следующих решений: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9F6DDD" w:rsidRDefault="009F6DDD">
      <w:pPr>
        <w:pStyle w:val="ConsPlusNormal"/>
        <w:spacing w:before="200"/>
        <w:ind w:firstLine="540"/>
        <w:jc w:val="both"/>
      </w:pPr>
      <w:r>
        <w:t>2) в удовлетворении жалобы отказывается.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Порядок информирования заявителя о результатах</w:t>
      </w:r>
    </w:p>
    <w:p w:rsidR="009F6DDD" w:rsidRDefault="009F6DDD">
      <w:pPr>
        <w:pStyle w:val="ConsPlusTitle"/>
        <w:jc w:val="center"/>
      </w:pPr>
      <w:r>
        <w:t>рассмотрения жалобы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 xml:space="preserve">5.13. Не позднее дня, следующего за днем принятия указанного в </w:t>
      </w:r>
      <w:hyperlink w:anchor="P721">
        <w:r>
          <w:rPr>
            <w:color w:val="0000FF"/>
          </w:rPr>
          <w:t>пункте 5.12</w:t>
        </w:r>
      </w:hyperlink>
      <w: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</w:t>
      </w:r>
      <w:hyperlink w:anchor="P683">
        <w:r>
          <w:rPr>
            <w:color w:val="0000FF"/>
          </w:rPr>
          <w:t>подпункте "в" абзаца второго пункта 5.4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 мотивированном ответе по результатам рассмотрения жалобы указываются: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а) наименование Отдела, Управления,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9F6DDD" w:rsidRDefault="009F6DDD">
      <w:pPr>
        <w:pStyle w:val="ConsPlusNormal"/>
        <w:spacing w:before="200"/>
        <w:ind w:firstLine="540"/>
        <w:jc w:val="both"/>
      </w:pPr>
      <w:r>
        <w:t>б) номер, дата, место принятия решения, включая сведения о должностном лице Отдела, Органа, решение или действия (бездействие) которого обжалуются;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г) основания для принятия решения по жалобе;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д) принятое по жалобе решение с указанием аргументированных разъяснений о причинах принятого решения;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Отделом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9F6DDD" w:rsidRDefault="009F6DDD">
      <w:pPr>
        <w:pStyle w:val="ConsPlusNormal"/>
        <w:spacing w:before="200"/>
        <w:ind w:firstLine="540"/>
        <w:jc w:val="both"/>
      </w:pPr>
      <w:r>
        <w:t>ж) сведения о порядке обжалования принятого по жалобе решения;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 xml:space="preserve">з)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удовлетворению, в ответе заявителю, направляемому не позднее дня, следующего за днем принятия решения, в письменной форме и по желанию заявителя в электронной форме даются аргументированные разъяснения о причинах принятого решения, а также предоставляется информация о порядке обжалования принятого решения.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законодательством Российской Федерации порядком.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9F6DDD" w:rsidRDefault="009F6DDD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 xml:space="preserve">5.15. Заявитель вправе </w:t>
      </w:r>
      <w:proofErr w:type="gramStart"/>
      <w:r>
        <w:t>запрашивать и получать</w:t>
      </w:r>
      <w:proofErr w:type="gramEnd"/>
      <w:r>
        <w:t xml:space="preserve"> информацию и документы, необходимые для обоснования и рассмотрения жалобы.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Заявитель обращается в Отдел с запросом на получение информации и документов, необходимых для обоснования и рассмотрения жалобы (далее - запрос), в письменной форме на бумажном носителе, в электронной форме.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Запрос может быть направлен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 (http://www.воркута</w:t>
      </w:r>
      <w:proofErr w:type="gramStart"/>
      <w:r>
        <w:t>.р</w:t>
      </w:r>
      <w:proofErr w:type="gramEnd"/>
      <w:r>
        <w:t>ф), а также может быть принято при личном приеме заявителя.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Запрос должен содержать: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1) наименование Отдела, должностного лица, либо муниципального служащего Органа, в компетенции которого находятся информация и документы, необходимые для обоснования и рассмотрения жалобы;</w:t>
      </w:r>
    </w:p>
    <w:p w:rsidR="009F6DDD" w:rsidRDefault="009F6DDD">
      <w:pPr>
        <w:pStyle w:val="ConsPlusNormal"/>
        <w:spacing w:before="200"/>
        <w:ind w:firstLine="540"/>
        <w:jc w:val="both"/>
      </w:pPr>
      <w:proofErr w:type="gramStart"/>
      <w: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6DDD" w:rsidRDefault="009F6DDD">
      <w:pPr>
        <w:pStyle w:val="ConsPlusNormal"/>
        <w:spacing w:before="200"/>
        <w:ind w:firstLine="540"/>
        <w:jc w:val="both"/>
      </w:pPr>
      <w:r>
        <w:t>3) сведения об информации и документах, необходимых для обоснования и рассмотрения жалобы.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запроса.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Оснований для отказа в приеме запроса не предусмотрено.</w:t>
      </w:r>
    </w:p>
    <w:p w:rsidR="009F6DDD" w:rsidRDefault="009F6DDD">
      <w:pPr>
        <w:pStyle w:val="ConsPlusNormal"/>
      </w:pPr>
    </w:p>
    <w:p w:rsidR="009F6DDD" w:rsidRDefault="009F6DDD">
      <w:pPr>
        <w:pStyle w:val="ConsPlusTitle"/>
        <w:jc w:val="center"/>
        <w:outlineLvl w:val="2"/>
      </w:pPr>
      <w:r>
        <w:t>Способы информирования заявителя о порядке подачи</w:t>
      </w:r>
    </w:p>
    <w:p w:rsidR="009F6DDD" w:rsidRDefault="009F6DDD">
      <w:pPr>
        <w:pStyle w:val="ConsPlusTitle"/>
        <w:jc w:val="center"/>
      </w:pPr>
      <w:r>
        <w:t>и рассмотрения жалобы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  <w:ind w:firstLine="540"/>
        <w:jc w:val="both"/>
      </w:pPr>
      <w:r>
        <w:t>5.16. Информация о порядке подачи и рассмотрения жалобы размещается: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на информационных стендах, расположенных в Отделе, Органе, МФЦ;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на официальных сайтах Органа, МФЦ;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5.17. Информацию о порядке подачи и рассмотрения жалобы можно получить: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посредством телефонной связи по номеру Отдела, Органа, МФЦ;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посредством факсимильного сообщения;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при личном обращении в Отдел, Орган, МФЦ, в том числе по электронной почте;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при письменном обращении в Отдел, Орган, МФЦ;</w:t>
      </w:r>
    </w:p>
    <w:p w:rsidR="009F6DDD" w:rsidRDefault="009F6DDD">
      <w:pPr>
        <w:pStyle w:val="ConsPlusNormal"/>
        <w:spacing w:before="200"/>
        <w:ind w:firstLine="540"/>
        <w:jc w:val="both"/>
      </w:pPr>
      <w:r>
        <w:t>- путем публичного информирования.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</w:pPr>
    </w:p>
    <w:p w:rsidR="009F6DDD" w:rsidRDefault="009F6DDD">
      <w:pPr>
        <w:pStyle w:val="ConsPlusNormal"/>
      </w:pPr>
    </w:p>
    <w:p w:rsidR="009F6DDD" w:rsidRDefault="009F6DDD">
      <w:pPr>
        <w:pStyle w:val="ConsPlusNormal"/>
      </w:pPr>
    </w:p>
    <w:p w:rsidR="009F6DDD" w:rsidRDefault="009F6DDD">
      <w:pPr>
        <w:pStyle w:val="ConsPlusNormal"/>
      </w:pPr>
    </w:p>
    <w:p w:rsidR="009F6DDD" w:rsidRDefault="009F6DDD">
      <w:pPr>
        <w:pStyle w:val="ConsPlusNormal"/>
        <w:jc w:val="right"/>
        <w:outlineLvl w:val="1"/>
      </w:pPr>
      <w:r>
        <w:t>Приложение N 1</w:t>
      </w:r>
    </w:p>
    <w:p w:rsidR="009F6DDD" w:rsidRDefault="009F6DDD">
      <w:pPr>
        <w:pStyle w:val="ConsPlusNormal"/>
        <w:jc w:val="right"/>
      </w:pPr>
      <w:r>
        <w:t>к административному регламенту</w:t>
      </w:r>
    </w:p>
    <w:p w:rsidR="009F6DDD" w:rsidRDefault="009F6DDD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9F6DDD" w:rsidRDefault="009F6DDD">
      <w:pPr>
        <w:pStyle w:val="ConsPlusNormal"/>
        <w:jc w:val="right"/>
      </w:pPr>
      <w:r>
        <w:t xml:space="preserve">услуги "Выдача справки о </w:t>
      </w:r>
      <w:proofErr w:type="gramStart"/>
      <w:r>
        <w:t>поясном</w:t>
      </w:r>
      <w:proofErr w:type="gramEnd"/>
    </w:p>
    <w:p w:rsidR="009F6DDD" w:rsidRDefault="009F6DDD">
      <w:pPr>
        <w:pStyle w:val="ConsPlusNormal"/>
        <w:jc w:val="right"/>
      </w:pPr>
      <w:r>
        <w:t xml:space="preserve">(районном) </w:t>
      </w:r>
      <w:proofErr w:type="gramStart"/>
      <w:r>
        <w:t>коэффициенте</w:t>
      </w:r>
      <w:proofErr w:type="gramEnd"/>
      <w:r>
        <w:t>"</w:t>
      </w:r>
    </w:p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>┌───────────┬───────────┐</w:t>
      </w:r>
    </w:p>
    <w:p w:rsidR="009F6DDD" w:rsidRDefault="009F6DDD">
      <w:pPr>
        <w:pStyle w:val="ConsPlusNonformat"/>
        <w:jc w:val="both"/>
      </w:pPr>
      <w:r>
        <w:t>│N запроса  │           │</w:t>
      </w:r>
    </w:p>
    <w:p w:rsidR="009F6DDD" w:rsidRDefault="009F6DDD">
      <w:pPr>
        <w:pStyle w:val="ConsPlusNonformat"/>
        <w:jc w:val="both"/>
      </w:pPr>
      <w:r>
        <w:t>└───────────┴───────────┘      ____________________________________________</w:t>
      </w:r>
    </w:p>
    <w:p w:rsidR="009F6DDD" w:rsidRDefault="009F6DDD">
      <w:pPr>
        <w:pStyle w:val="ConsPlusNonformat"/>
        <w:jc w:val="both"/>
      </w:pPr>
      <w:r>
        <w:t xml:space="preserve">                                     Орган, обрабатывающий запрос </w:t>
      </w:r>
      <w:proofErr w:type="gramStart"/>
      <w:r>
        <w:t>на</w:t>
      </w:r>
      <w:proofErr w:type="gramEnd"/>
    </w:p>
    <w:p w:rsidR="009F6DDD" w:rsidRDefault="009F6DDD">
      <w:pPr>
        <w:pStyle w:val="ConsPlusNonformat"/>
        <w:jc w:val="both"/>
      </w:pPr>
      <w:r>
        <w:t xml:space="preserve">                                   предоставление муниципальной услуги</w:t>
      </w:r>
    </w:p>
    <w:p w:rsidR="009F6DDD" w:rsidRDefault="009F6DDD">
      <w:pPr>
        <w:pStyle w:val="ConsPlusNonformat"/>
        <w:jc w:val="both"/>
      </w:pPr>
    </w:p>
    <w:p w:rsidR="009F6DDD" w:rsidRDefault="009F6DDD">
      <w:pPr>
        <w:pStyle w:val="ConsPlusNonformat"/>
        <w:jc w:val="both"/>
      </w:pPr>
      <w:r>
        <w:t xml:space="preserve">                    </w:t>
      </w:r>
      <w:proofErr w:type="gramStart"/>
      <w:r>
        <w:t>Данные заявителя (физического лица,</w:t>
      </w:r>
      <w:proofErr w:type="gramEnd"/>
    </w:p>
    <w:p w:rsidR="009F6DDD" w:rsidRDefault="009F6DDD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9F6DDD">
        <w:tc>
          <w:tcPr>
            <w:tcW w:w="3969" w:type="dxa"/>
          </w:tcPr>
          <w:p w:rsidR="009F6DDD" w:rsidRDefault="009F6DDD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5046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3969" w:type="dxa"/>
          </w:tcPr>
          <w:p w:rsidR="009F6DDD" w:rsidRDefault="009F6DDD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5046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3969" w:type="dxa"/>
          </w:tcPr>
          <w:p w:rsidR="009F6DDD" w:rsidRDefault="009F6DDD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5046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3969" w:type="dxa"/>
          </w:tcPr>
          <w:p w:rsidR="009F6DDD" w:rsidRDefault="009F6DDD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5046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3969" w:type="dxa"/>
          </w:tcPr>
          <w:p w:rsidR="009F6DDD" w:rsidRDefault="009F6DDD">
            <w:pPr>
              <w:pStyle w:val="ConsPlusNormal"/>
              <w:jc w:val="both"/>
            </w:pPr>
            <w:r>
              <w:lastRenderedPageBreak/>
              <w:t>Полное наименование индивидуального предпринимателя</w:t>
            </w:r>
          </w:p>
        </w:tc>
        <w:tc>
          <w:tcPr>
            <w:tcW w:w="5046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3969" w:type="dxa"/>
          </w:tcPr>
          <w:p w:rsidR="009F6DDD" w:rsidRDefault="009F6DDD">
            <w:pPr>
              <w:pStyle w:val="ConsPlusNormal"/>
              <w:jc w:val="both"/>
            </w:pPr>
            <w:r>
              <w:t>ОГРНИП</w:t>
            </w:r>
          </w:p>
        </w:tc>
        <w:tc>
          <w:tcPr>
            <w:tcW w:w="5046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 xml:space="preserve">                Документ, удостоверяющий личность заявителя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1361"/>
        <w:gridCol w:w="1644"/>
        <w:gridCol w:w="2608"/>
      </w:tblGrid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Вид</w:t>
            </w:r>
          </w:p>
        </w:tc>
        <w:tc>
          <w:tcPr>
            <w:tcW w:w="7200" w:type="dxa"/>
            <w:gridSpan w:val="4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1361" w:type="dxa"/>
          </w:tcPr>
          <w:p w:rsidR="009F6DDD" w:rsidRDefault="009F6DDD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4252" w:type="dxa"/>
            <w:gridSpan w:val="2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2948" w:type="dxa"/>
            <w:gridSpan w:val="2"/>
          </w:tcPr>
          <w:p w:rsidR="009F6DDD" w:rsidRDefault="009F6DDD">
            <w:pPr>
              <w:pStyle w:val="ConsPlusNormal"/>
            </w:pPr>
          </w:p>
        </w:tc>
        <w:tc>
          <w:tcPr>
            <w:tcW w:w="1644" w:type="dxa"/>
          </w:tcPr>
          <w:p w:rsidR="009F6DDD" w:rsidRDefault="009F6DDD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2608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 xml:space="preserve">               Адрес регистрации заявителя/Юридический адрес</w:t>
      </w:r>
    </w:p>
    <w:p w:rsidR="009F6DDD" w:rsidRDefault="009F6DDD">
      <w:pPr>
        <w:pStyle w:val="ConsPlusNonformat"/>
        <w:jc w:val="both"/>
      </w:pPr>
      <w:r>
        <w:t xml:space="preserve">            (адрес регистрации) индивидуального предпринимателя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1361"/>
        <w:gridCol w:w="1644"/>
        <w:gridCol w:w="1361"/>
        <w:gridCol w:w="1247"/>
      </w:tblGrid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Индекс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9F6DDD" w:rsidRDefault="009F6DDD">
            <w:pPr>
              <w:pStyle w:val="ConsPlusNormal"/>
              <w:jc w:val="both"/>
            </w:pPr>
            <w:r>
              <w:t>Регион</w:t>
            </w:r>
          </w:p>
        </w:tc>
        <w:tc>
          <w:tcPr>
            <w:tcW w:w="2608" w:type="dxa"/>
            <w:gridSpan w:val="2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9F6DDD" w:rsidRDefault="009F6DDD">
            <w:pPr>
              <w:pStyle w:val="ConsPlusNormal"/>
              <w:jc w:val="both"/>
            </w:pPr>
            <w:r>
              <w:t>Населенный пункт</w:t>
            </w:r>
          </w:p>
        </w:tc>
        <w:tc>
          <w:tcPr>
            <w:tcW w:w="2608" w:type="dxa"/>
            <w:gridSpan w:val="2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7200" w:type="dxa"/>
            <w:gridSpan w:val="5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1361" w:type="dxa"/>
          </w:tcPr>
          <w:p w:rsidR="009F6DDD" w:rsidRDefault="009F6DDD">
            <w:pPr>
              <w:pStyle w:val="ConsPlusNormal"/>
              <w:jc w:val="both"/>
            </w:pPr>
            <w:r>
              <w:t>Корпус</w:t>
            </w:r>
          </w:p>
        </w:tc>
        <w:tc>
          <w:tcPr>
            <w:tcW w:w="1644" w:type="dxa"/>
          </w:tcPr>
          <w:p w:rsidR="009F6DDD" w:rsidRDefault="009F6DDD">
            <w:pPr>
              <w:pStyle w:val="ConsPlusNormal"/>
            </w:pPr>
          </w:p>
        </w:tc>
        <w:tc>
          <w:tcPr>
            <w:tcW w:w="1361" w:type="dxa"/>
          </w:tcPr>
          <w:p w:rsidR="009F6DDD" w:rsidRDefault="009F6DDD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247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 xml:space="preserve">                 Адрес места жительства заявителя/Почтовый</w:t>
      </w:r>
    </w:p>
    <w:p w:rsidR="009F6DDD" w:rsidRDefault="009F6DDD">
      <w:pPr>
        <w:pStyle w:val="ConsPlusNonformat"/>
        <w:jc w:val="both"/>
      </w:pPr>
      <w:r>
        <w:t xml:space="preserve">                   адрес индивидуального предпринимателя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1361"/>
        <w:gridCol w:w="1644"/>
        <w:gridCol w:w="1361"/>
        <w:gridCol w:w="1247"/>
      </w:tblGrid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Индекс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9F6DDD" w:rsidRDefault="009F6DDD">
            <w:pPr>
              <w:pStyle w:val="ConsPlusNormal"/>
              <w:jc w:val="both"/>
            </w:pPr>
            <w:r>
              <w:t>Регион</w:t>
            </w:r>
          </w:p>
        </w:tc>
        <w:tc>
          <w:tcPr>
            <w:tcW w:w="2608" w:type="dxa"/>
            <w:gridSpan w:val="2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9F6DDD" w:rsidRDefault="009F6DDD">
            <w:pPr>
              <w:pStyle w:val="ConsPlusNormal"/>
              <w:jc w:val="both"/>
            </w:pPr>
            <w:r>
              <w:t>Населенный пункт</w:t>
            </w:r>
          </w:p>
        </w:tc>
        <w:tc>
          <w:tcPr>
            <w:tcW w:w="2608" w:type="dxa"/>
            <w:gridSpan w:val="2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7200" w:type="dxa"/>
            <w:gridSpan w:val="5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1361" w:type="dxa"/>
          </w:tcPr>
          <w:p w:rsidR="009F6DDD" w:rsidRDefault="009F6DDD">
            <w:pPr>
              <w:pStyle w:val="ConsPlusNormal"/>
              <w:jc w:val="both"/>
            </w:pPr>
            <w:r>
              <w:t>Корпус</w:t>
            </w:r>
          </w:p>
        </w:tc>
        <w:tc>
          <w:tcPr>
            <w:tcW w:w="1644" w:type="dxa"/>
          </w:tcPr>
          <w:p w:rsidR="009F6DDD" w:rsidRDefault="009F6DDD">
            <w:pPr>
              <w:pStyle w:val="ConsPlusNormal"/>
            </w:pPr>
          </w:p>
        </w:tc>
        <w:tc>
          <w:tcPr>
            <w:tcW w:w="1361" w:type="dxa"/>
          </w:tcPr>
          <w:p w:rsidR="009F6DDD" w:rsidRDefault="009F6DDD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247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00"/>
      </w:tblGrid>
      <w:tr w:rsidR="009F6DDD">
        <w:tc>
          <w:tcPr>
            <w:tcW w:w="1814" w:type="dxa"/>
            <w:vMerge w:val="restart"/>
          </w:tcPr>
          <w:p w:rsidR="009F6DDD" w:rsidRDefault="009F6DDD">
            <w:pPr>
              <w:pStyle w:val="ConsPlusNormal"/>
              <w:jc w:val="both"/>
            </w:pPr>
            <w:r>
              <w:t>Контактные данные</w:t>
            </w:r>
          </w:p>
        </w:tc>
        <w:tc>
          <w:tcPr>
            <w:tcW w:w="7200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  <w:vMerge/>
          </w:tcPr>
          <w:p w:rsidR="009F6DDD" w:rsidRDefault="009F6DDD">
            <w:pPr>
              <w:pStyle w:val="ConsPlusNormal"/>
            </w:pPr>
          </w:p>
        </w:tc>
        <w:tc>
          <w:tcPr>
            <w:tcW w:w="7200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bookmarkStart w:id="13" w:name="P860"/>
      <w:bookmarkEnd w:id="13"/>
      <w:r>
        <w:t xml:space="preserve">                                  ЗАПРОС</w:t>
      </w:r>
    </w:p>
    <w:p w:rsidR="009F6DDD" w:rsidRDefault="009F6DDD">
      <w:pPr>
        <w:pStyle w:val="ConsPlusNonformat"/>
        <w:jc w:val="both"/>
      </w:pPr>
    </w:p>
    <w:p w:rsidR="009F6DDD" w:rsidRDefault="009F6DDD">
      <w:pPr>
        <w:pStyle w:val="ConsPlusNonformat"/>
        <w:jc w:val="both"/>
      </w:pPr>
      <w:r>
        <w:t>___________________________________________________________________________</w:t>
      </w:r>
    </w:p>
    <w:p w:rsidR="009F6DDD" w:rsidRDefault="009F6DDD">
      <w:pPr>
        <w:pStyle w:val="ConsPlusNonformat"/>
        <w:jc w:val="both"/>
      </w:pPr>
      <w:r>
        <w:t>___________________________________________________________________________</w:t>
      </w:r>
    </w:p>
    <w:p w:rsidR="009F6DDD" w:rsidRDefault="009F6DDD">
      <w:pPr>
        <w:pStyle w:val="ConsPlusNonformat"/>
        <w:jc w:val="both"/>
      </w:pPr>
      <w:r>
        <w:t>___________________________________________________________________________</w:t>
      </w:r>
    </w:p>
    <w:p w:rsidR="009F6DDD" w:rsidRDefault="009F6DDD">
      <w:pPr>
        <w:pStyle w:val="ConsPlusNonformat"/>
        <w:jc w:val="both"/>
      </w:pPr>
      <w:r>
        <w:t>___________________________________________________________________________</w:t>
      </w:r>
    </w:p>
    <w:p w:rsidR="009F6DDD" w:rsidRDefault="009F6DDD">
      <w:pPr>
        <w:pStyle w:val="ConsPlusNonformat"/>
        <w:jc w:val="both"/>
      </w:pPr>
    </w:p>
    <w:p w:rsidR="009F6DDD" w:rsidRDefault="009F6DDD">
      <w:pPr>
        <w:pStyle w:val="ConsPlusNonformat"/>
        <w:jc w:val="both"/>
      </w:pPr>
      <w:r>
        <w:t xml:space="preserve">                     Представлены следующие документы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561"/>
      </w:tblGrid>
      <w:tr w:rsidR="009F6DDD">
        <w:tc>
          <w:tcPr>
            <w:tcW w:w="454" w:type="dxa"/>
          </w:tcPr>
          <w:p w:rsidR="009F6DDD" w:rsidRDefault="009F6DDD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561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454" w:type="dxa"/>
          </w:tcPr>
          <w:p w:rsidR="009F6DDD" w:rsidRDefault="009F6DDD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8561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454" w:type="dxa"/>
          </w:tcPr>
          <w:p w:rsidR="009F6DDD" w:rsidRDefault="009F6DDD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8561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13"/>
      </w:tblGrid>
      <w:tr w:rsidR="009F6DDD">
        <w:tc>
          <w:tcPr>
            <w:tcW w:w="3402" w:type="dxa"/>
          </w:tcPr>
          <w:p w:rsidR="009F6DDD" w:rsidRDefault="009F6DDD">
            <w:pPr>
              <w:pStyle w:val="ConsPlusNormal"/>
              <w:jc w:val="both"/>
            </w:pPr>
            <w:r>
              <w:t>Место получения результата предоставления услуги</w:t>
            </w:r>
          </w:p>
        </w:tc>
        <w:tc>
          <w:tcPr>
            <w:tcW w:w="5613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3402" w:type="dxa"/>
            <w:vMerge w:val="restart"/>
          </w:tcPr>
          <w:p w:rsidR="009F6DDD" w:rsidRDefault="009F6DDD">
            <w:pPr>
              <w:pStyle w:val="ConsPlusNormal"/>
              <w:jc w:val="both"/>
            </w:pPr>
            <w:r>
              <w:lastRenderedPageBreak/>
              <w:t>Способ получения результата</w:t>
            </w:r>
          </w:p>
        </w:tc>
        <w:tc>
          <w:tcPr>
            <w:tcW w:w="5613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3402" w:type="dxa"/>
            <w:vMerge/>
          </w:tcPr>
          <w:p w:rsidR="009F6DDD" w:rsidRDefault="009F6DDD">
            <w:pPr>
              <w:pStyle w:val="ConsPlusNormal"/>
            </w:pPr>
          </w:p>
        </w:tc>
        <w:tc>
          <w:tcPr>
            <w:tcW w:w="5613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 xml:space="preserve">                Данные представителя (уполномоченного лица)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00"/>
      </w:tblGrid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7200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7200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7200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7200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 xml:space="preserve">  Документ, удостоверяющий личность представителя (уполномоченного лица)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1361"/>
        <w:gridCol w:w="1644"/>
        <w:gridCol w:w="2608"/>
      </w:tblGrid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Вид</w:t>
            </w:r>
          </w:p>
        </w:tc>
        <w:tc>
          <w:tcPr>
            <w:tcW w:w="7200" w:type="dxa"/>
            <w:gridSpan w:val="4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1361" w:type="dxa"/>
          </w:tcPr>
          <w:p w:rsidR="009F6DDD" w:rsidRDefault="009F6DDD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4252" w:type="dxa"/>
            <w:gridSpan w:val="2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2948" w:type="dxa"/>
            <w:gridSpan w:val="2"/>
          </w:tcPr>
          <w:p w:rsidR="009F6DDD" w:rsidRDefault="009F6DDD">
            <w:pPr>
              <w:pStyle w:val="ConsPlusNormal"/>
            </w:pPr>
          </w:p>
        </w:tc>
        <w:tc>
          <w:tcPr>
            <w:tcW w:w="1644" w:type="dxa"/>
          </w:tcPr>
          <w:p w:rsidR="009F6DDD" w:rsidRDefault="009F6DDD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2608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 xml:space="preserve">          Адрес регистрации представителя (уполномоченного лица)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1361"/>
        <w:gridCol w:w="1644"/>
        <w:gridCol w:w="1361"/>
        <w:gridCol w:w="1247"/>
      </w:tblGrid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Индекс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9F6DDD" w:rsidRDefault="009F6DDD">
            <w:pPr>
              <w:pStyle w:val="ConsPlusNormal"/>
              <w:jc w:val="both"/>
            </w:pPr>
            <w:r>
              <w:t>Регион</w:t>
            </w:r>
          </w:p>
        </w:tc>
        <w:tc>
          <w:tcPr>
            <w:tcW w:w="2608" w:type="dxa"/>
            <w:gridSpan w:val="2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9F6DDD" w:rsidRDefault="009F6DDD">
            <w:pPr>
              <w:pStyle w:val="ConsPlusNormal"/>
              <w:jc w:val="both"/>
            </w:pPr>
            <w:r>
              <w:t>Населенный пункт</w:t>
            </w:r>
          </w:p>
        </w:tc>
        <w:tc>
          <w:tcPr>
            <w:tcW w:w="2608" w:type="dxa"/>
            <w:gridSpan w:val="2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7200" w:type="dxa"/>
            <w:gridSpan w:val="5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1361" w:type="dxa"/>
          </w:tcPr>
          <w:p w:rsidR="009F6DDD" w:rsidRDefault="009F6DDD">
            <w:pPr>
              <w:pStyle w:val="ConsPlusNormal"/>
              <w:jc w:val="both"/>
            </w:pPr>
            <w:r>
              <w:t>Корпус</w:t>
            </w:r>
          </w:p>
        </w:tc>
        <w:tc>
          <w:tcPr>
            <w:tcW w:w="1644" w:type="dxa"/>
          </w:tcPr>
          <w:p w:rsidR="009F6DDD" w:rsidRDefault="009F6DDD">
            <w:pPr>
              <w:pStyle w:val="ConsPlusNormal"/>
            </w:pPr>
          </w:p>
        </w:tc>
        <w:tc>
          <w:tcPr>
            <w:tcW w:w="1361" w:type="dxa"/>
          </w:tcPr>
          <w:p w:rsidR="009F6DDD" w:rsidRDefault="009F6DDD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247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 xml:space="preserve">        Адрес места жительства представителя (уполномоченного лица)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1361"/>
        <w:gridCol w:w="1644"/>
        <w:gridCol w:w="1361"/>
        <w:gridCol w:w="1247"/>
      </w:tblGrid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Индекс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9F6DDD" w:rsidRDefault="009F6DDD">
            <w:pPr>
              <w:pStyle w:val="ConsPlusNormal"/>
              <w:jc w:val="both"/>
            </w:pPr>
            <w:r>
              <w:t>Регион</w:t>
            </w:r>
          </w:p>
        </w:tc>
        <w:tc>
          <w:tcPr>
            <w:tcW w:w="2608" w:type="dxa"/>
            <w:gridSpan w:val="2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9F6DDD" w:rsidRDefault="009F6DDD">
            <w:pPr>
              <w:pStyle w:val="ConsPlusNormal"/>
              <w:jc w:val="both"/>
            </w:pPr>
            <w:r>
              <w:t>Населенный пункт</w:t>
            </w:r>
          </w:p>
        </w:tc>
        <w:tc>
          <w:tcPr>
            <w:tcW w:w="2608" w:type="dxa"/>
            <w:gridSpan w:val="2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7200" w:type="dxa"/>
            <w:gridSpan w:val="5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1361" w:type="dxa"/>
          </w:tcPr>
          <w:p w:rsidR="009F6DDD" w:rsidRDefault="009F6DDD">
            <w:pPr>
              <w:pStyle w:val="ConsPlusNormal"/>
              <w:jc w:val="both"/>
            </w:pPr>
            <w:r>
              <w:t>Корпус</w:t>
            </w:r>
          </w:p>
        </w:tc>
        <w:tc>
          <w:tcPr>
            <w:tcW w:w="1644" w:type="dxa"/>
          </w:tcPr>
          <w:p w:rsidR="009F6DDD" w:rsidRDefault="009F6DDD">
            <w:pPr>
              <w:pStyle w:val="ConsPlusNormal"/>
            </w:pPr>
          </w:p>
        </w:tc>
        <w:tc>
          <w:tcPr>
            <w:tcW w:w="1361" w:type="dxa"/>
          </w:tcPr>
          <w:p w:rsidR="009F6DDD" w:rsidRDefault="009F6DDD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247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00"/>
      </w:tblGrid>
      <w:tr w:rsidR="009F6DDD">
        <w:tc>
          <w:tcPr>
            <w:tcW w:w="1814" w:type="dxa"/>
            <w:vMerge w:val="restart"/>
          </w:tcPr>
          <w:p w:rsidR="009F6DDD" w:rsidRDefault="009F6DDD">
            <w:pPr>
              <w:pStyle w:val="ConsPlusNormal"/>
              <w:jc w:val="both"/>
            </w:pPr>
            <w:r>
              <w:t>Контактные данные</w:t>
            </w:r>
          </w:p>
        </w:tc>
        <w:tc>
          <w:tcPr>
            <w:tcW w:w="7200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  <w:vMerge/>
          </w:tcPr>
          <w:p w:rsidR="009F6DDD" w:rsidRDefault="009F6DDD">
            <w:pPr>
              <w:pStyle w:val="ConsPlusNormal"/>
            </w:pPr>
          </w:p>
        </w:tc>
        <w:tc>
          <w:tcPr>
            <w:tcW w:w="7200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 xml:space="preserve">    _____________________              ____________________________________</w:t>
      </w:r>
    </w:p>
    <w:p w:rsidR="009F6DDD" w:rsidRDefault="009F6DDD">
      <w:pPr>
        <w:pStyle w:val="ConsPlusNonformat"/>
        <w:jc w:val="both"/>
      </w:pPr>
      <w:r>
        <w:t xml:space="preserve">            Дата                                    Подпись/ФИО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</w:pPr>
    </w:p>
    <w:p w:rsidR="009F6DDD" w:rsidRDefault="009F6DDD">
      <w:pPr>
        <w:pStyle w:val="ConsPlusNormal"/>
      </w:pPr>
    </w:p>
    <w:p w:rsidR="009F6DDD" w:rsidRDefault="009F6DDD">
      <w:pPr>
        <w:pStyle w:val="ConsPlusNormal"/>
      </w:pPr>
    </w:p>
    <w:p w:rsidR="009F6DDD" w:rsidRDefault="009F6DDD">
      <w:pPr>
        <w:pStyle w:val="ConsPlusNormal"/>
      </w:pPr>
    </w:p>
    <w:p w:rsidR="009F6DDD" w:rsidRDefault="009F6DDD">
      <w:pPr>
        <w:pStyle w:val="ConsPlusNormal"/>
        <w:jc w:val="right"/>
        <w:outlineLvl w:val="1"/>
      </w:pPr>
      <w:r>
        <w:t>Приложение N 2</w:t>
      </w:r>
    </w:p>
    <w:p w:rsidR="009F6DDD" w:rsidRDefault="009F6DDD">
      <w:pPr>
        <w:pStyle w:val="ConsPlusNormal"/>
        <w:jc w:val="right"/>
      </w:pPr>
      <w:r>
        <w:t>к административному регламенту</w:t>
      </w:r>
    </w:p>
    <w:p w:rsidR="009F6DDD" w:rsidRDefault="009F6DDD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9F6DDD" w:rsidRDefault="009F6DDD">
      <w:pPr>
        <w:pStyle w:val="ConsPlusNormal"/>
        <w:jc w:val="right"/>
      </w:pPr>
      <w:r>
        <w:t xml:space="preserve">услуги "Выдача справки о </w:t>
      </w:r>
      <w:proofErr w:type="gramStart"/>
      <w:r>
        <w:t>поясном</w:t>
      </w:r>
      <w:proofErr w:type="gramEnd"/>
    </w:p>
    <w:p w:rsidR="009F6DDD" w:rsidRDefault="009F6DDD">
      <w:pPr>
        <w:pStyle w:val="ConsPlusNormal"/>
        <w:jc w:val="right"/>
      </w:pPr>
      <w:r>
        <w:t xml:space="preserve">(районном) </w:t>
      </w:r>
      <w:proofErr w:type="gramStart"/>
      <w:r>
        <w:t>коэффициенте</w:t>
      </w:r>
      <w:proofErr w:type="gramEnd"/>
      <w:r>
        <w:t>"</w:t>
      </w:r>
    </w:p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>┌───────────┬───────────┐</w:t>
      </w:r>
    </w:p>
    <w:p w:rsidR="009F6DDD" w:rsidRDefault="009F6DDD">
      <w:pPr>
        <w:pStyle w:val="ConsPlusNonformat"/>
        <w:jc w:val="both"/>
      </w:pPr>
      <w:r>
        <w:t>│N запроса  │           │</w:t>
      </w:r>
    </w:p>
    <w:p w:rsidR="009F6DDD" w:rsidRDefault="009F6DDD">
      <w:pPr>
        <w:pStyle w:val="ConsPlusNonformat"/>
        <w:jc w:val="both"/>
      </w:pPr>
      <w:r>
        <w:t>└───────────┴───────────┘      ____________________________________________</w:t>
      </w:r>
    </w:p>
    <w:p w:rsidR="009F6DDD" w:rsidRDefault="009F6DDD">
      <w:pPr>
        <w:pStyle w:val="ConsPlusNonformat"/>
        <w:jc w:val="both"/>
      </w:pPr>
      <w:r>
        <w:t xml:space="preserve">                                     Орган, обрабатывающий запрос </w:t>
      </w:r>
      <w:proofErr w:type="gramStart"/>
      <w:r>
        <w:t>на</w:t>
      </w:r>
      <w:proofErr w:type="gramEnd"/>
    </w:p>
    <w:p w:rsidR="009F6DDD" w:rsidRDefault="009F6DDD">
      <w:pPr>
        <w:pStyle w:val="ConsPlusNonformat"/>
        <w:jc w:val="both"/>
      </w:pPr>
      <w:r>
        <w:t xml:space="preserve">                                   предоставление муниципальной услуги</w:t>
      </w:r>
    </w:p>
    <w:p w:rsidR="009F6DDD" w:rsidRDefault="009F6DDD">
      <w:pPr>
        <w:pStyle w:val="ConsPlusNonformat"/>
        <w:jc w:val="both"/>
      </w:pPr>
    </w:p>
    <w:p w:rsidR="009F6DDD" w:rsidRDefault="009F6DDD">
      <w:pPr>
        <w:pStyle w:val="ConsPlusNonformat"/>
        <w:jc w:val="both"/>
      </w:pPr>
      <w:r>
        <w:t xml:space="preserve">                   Данные заявителя (юридического лица)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9F6DDD">
        <w:tc>
          <w:tcPr>
            <w:tcW w:w="3969" w:type="dxa"/>
          </w:tcPr>
          <w:p w:rsidR="009F6DDD" w:rsidRDefault="009F6DDD">
            <w:pPr>
              <w:pStyle w:val="ConsPlusNormal"/>
              <w:jc w:val="both"/>
            </w:pPr>
            <w: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046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3969" w:type="dxa"/>
          </w:tcPr>
          <w:p w:rsidR="009F6DDD" w:rsidRDefault="009F6DDD">
            <w:pPr>
              <w:pStyle w:val="ConsPlusNormal"/>
              <w:jc w:val="both"/>
            </w:pPr>
            <w:r>
              <w:t>Организационно-правовая форма юридического лица</w:t>
            </w:r>
          </w:p>
        </w:tc>
        <w:tc>
          <w:tcPr>
            <w:tcW w:w="5046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3969" w:type="dxa"/>
          </w:tcPr>
          <w:p w:rsidR="009F6DDD" w:rsidRDefault="009F6DDD">
            <w:pPr>
              <w:pStyle w:val="ConsPlusNormal"/>
              <w:jc w:val="both"/>
            </w:pPr>
            <w:r>
              <w:t>Фамилия, имя, отчество руководителя юридического лица</w:t>
            </w:r>
          </w:p>
        </w:tc>
        <w:tc>
          <w:tcPr>
            <w:tcW w:w="5046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3969" w:type="dxa"/>
          </w:tcPr>
          <w:p w:rsidR="009F6DDD" w:rsidRDefault="009F6DDD">
            <w:pPr>
              <w:pStyle w:val="ConsPlusNormal"/>
              <w:jc w:val="both"/>
            </w:pPr>
            <w:r>
              <w:t>ОГРН</w:t>
            </w:r>
          </w:p>
        </w:tc>
        <w:tc>
          <w:tcPr>
            <w:tcW w:w="5046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 xml:space="preserve">                             Юридический адрес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1361"/>
        <w:gridCol w:w="1644"/>
        <w:gridCol w:w="1361"/>
        <w:gridCol w:w="1247"/>
      </w:tblGrid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Индекс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9F6DDD" w:rsidRDefault="009F6DDD">
            <w:pPr>
              <w:pStyle w:val="ConsPlusNormal"/>
              <w:jc w:val="both"/>
            </w:pPr>
            <w:r>
              <w:t>Регион</w:t>
            </w:r>
          </w:p>
        </w:tc>
        <w:tc>
          <w:tcPr>
            <w:tcW w:w="2608" w:type="dxa"/>
            <w:gridSpan w:val="2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9F6DDD" w:rsidRDefault="009F6DDD">
            <w:pPr>
              <w:pStyle w:val="ConsPlusNormal"/>
              <w:jc w:val="both"/>
            </w:pPr>
            <w:r>
              <w:t>Населенный пункт</w:t>
            </w:r>
          </w:p>
        </w:tc>
        <w:tc>
          <w:tcPr>
            <w:tcW w:w="2608" w:type="dxa"/>
            <w:gridSpan w:val="2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7200" w:type="dxa"/>
            <w:gridSpan w:val="5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1361" w:type="dxa"/>
          </w:tcPr>
          <w:p w:rsidR="009F6DDD" w:rsidRDefault="009F6DDD">
            <w:pPr>
              <w:pStyle w:val="ConsPlusNormal"/>
              <w:jc w:val="both"/>
            </w:pPr>
            <w:r>
              <w:t>Корпус</w:t>
            </w:r>
          </w:p>
        </w:tc>
        <w:tc>
          <w:tcPr>
            <w:tcW w:w="1644" w:type="dxa"/>
          </w:tcPr>
          <w:p w:rsidR="009F6DDD" w:rsidRDefault="009F6DDD">
            <w:pPr>
              <w:pStyle w:val="ConsPlusNormal"/>
            </w:pPr>
          </w:p>
        </w:tc>
        <w:tc>
          <w:tcPr>
            <w:tcW w:w="1361" w:type="dxa"/>
          </w:tcPr>
          <w:p w:rsidR="009F6DDD" w:rsidRDefault="009F6DDD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247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 xml:space="preserve">                              Почтовый адрес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1361"/>
        <w:gridCol w:w="1644"/>
        <w:gridCol w:w="1361"/>
        <w:gridCol w:w="1247"/>
      </w:tblGrid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Индекс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9F6DDD" w:rsidRDefault="009F6DDD">
            <w:pPr>
              <w:pStyle w:val="ConsPlusNormal"/>
              <w:jc w:val="both"/>
            </w:pPr>
            <w:r>
              <w:t>Регион</w:t>
            </w:r>
          </w:p>
        </w:tc>
        <w:tc>
          <w:tcPr>
            <w:tcW w:w="2608" w:type="dxa"/>
            <w:gridSpan w:val="2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9F6DDD" w:rsidRDefault="009F6DDD">
            <w:pPr>
              <w:pStyle w:val="ConsPlusNormal"/>
              <w:jc w:val="both"/>
            </w:pPr>
            <w:r>
              <w:t>Населенный пункт</w:t>
            </w:r>
          </w:p>
        </w:tc>
        <w:tc>
          <w:tcPr>
            <w:tcW w:w="2608" w:type="dxa"/>
            <w:gridSpan w:val="2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7200" w:type="dxa"/>
            <w:gridSpan w:val="5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1361" w:type="dxa"/>
          </w:tcPr>
          <w:p w:rsidR="009F6DDD" w:rsidRDefault="009F6DDD">
            <w:pPr>
              <w:pStyle w:val="ConsPlusNormal"/>
              <w:jc w:val="both"/>
            </w:pPr>
            <w:r>
              <w:t>Корпус</w:t>
            </w:r>
          </w:p>
        </w:tc>
        <w:tc>
          <w:tcPr>
            <w:tcW w:w="1644" w:type="dxa"/>
          </w:tcPr>
          <w:p w:rsidR="009F6DDD" w:rsidRDefault="009F6DDD">
            <w:pPr>
              <w:pStyle w:val="ConsPlusNormal"/>
            </w:pPr>
          </w:p>
        </w:tc>
        <w:tc>
          <w:tcPr>
            <w:tcW w:w="1361" w:type="dxa"/>
          </w:tcPr>
          <w:p w:rsidR="009F6DDD" w:rsidRDefault="009F6DDD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247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00"/>
      </w:tblGrid>
      <w:tr w:rsidR="009F6DDD">
        <w:tc>
          <w:tcPr>
            <w:tcW w:w="1814" w:type="dxa"/>
            <w:vMerge w:val="restart"/>
          </w:tcPr>
          <w:p w:rsidR="009F6DDD" w:rsidRDefault="009F6DDD">
            <w:pPr>
              <w:pStyle w:val="ConsPlusNormal"/>
              <w:jc w:val="both"/>
            </w:pPr>
            <w:r>
              <w:t>Контактные данные</w:t>
            </w:r>
          </w:p>
        </w:tc>
        <w:tc>
          <w:tcPr>
            <w:tcW w:w="7200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  <w:vMerge/>
          </w:tcPr>
          <w:p w:rsidR="009F6DDD" w:rsidRDefault="009F6DDD">
            <w:pPr>
              <w:pStyle w:val="ConsPlusNormal"/>
            </w:pPr>
          </w:p>
        </w:tc>
        <w:tc>
          <w:tcPr>
            <w:tcW w:w="7200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bookmarkStart w:id="14" w:name="P1020"/>
      <w:bookmarkEnd w:id="14"/>
      <w:r>
        <w:t xml:space="preserve">                                  ЗАПРОС</w:t>
      </w:r>
    </w:p>
    <w:p w:rsidR="009F6DDD" w:rsidRDefault="009F6DDD">
      <w:pPr>
        <w:pStyle w:val="ConsPlusNonformat"/>
        <w:jc w:val="both"/>
      </w:pPr>
    </w:p>
    <w:p w:rsidR="009F6DDD" w:rsidRDefault="009F6DDD">
      <w:pPr>
        <w:pStyle w:val="ConsPlusNonformat"/>
        <w:jc w:val="both"/>
      </w:pPr>
      <w:r>
        <w:t>___________________________________________________________________________</w:t>
      </w:r>
    </w:p>
    <w:p w:rsidR="009F6DDD" w:rsidRDefault="009F6DDD">
      <w:pPr>
        <w:pStyle w:val="ConsPlusNonformat"/>
        <w:jc w:val="both"/>
      </w:pPr>
      <w:r>
        <w:t>___________________________________________________________________________</w:t>
      </w:r>
    </w:p>
    <w:p w:rsidR="009F6DDD" w:rsidRDefault="009F6DDD">
      <w:pPr>
        <w:pStyle w:val="ConsPlusNonformat"/>
        <w:jc w:val="both"/>
      </w:pPr>
      <w:r>
        <w:t>___________________________________________________________________________</w:t>
      </w:r>
    </w:p>
    <w:p w:rsidR="009F6DDD" w:rsidRDefault="009F6DDD">
      <w:pPr>
        <w:pStyle w:val="ConsPlusNonformat"/>
        <w:jc w:val="both"/>
      </w:pPr>
      <w:r>
        <w:t>___________________________________________________________________________</w:t>
      </w:r>
    </w:p>
    <w:p w:rsidR="009F6DDD" w:rsidRDefault="009F6DDD">
      <w:pPr>
        <w:pStyle w:val="ConsPlusNonformat"/>
        <w:jc w:val="both"/>
      </w:pPr>
    </w:p>
    <w:p w:rsidR="009F6DDD" w:rsidRDefault="009F6DDD">
      <w:pPr>
        <w:pStyle w:val="ConsPlusNonformat"/>
        <w:jc w:val="both"/>
      </w:pPr>
      <w:r>
        <w:t xml:space="preserve">                     Представлены следующие документы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561"/>
      </w:tblGrid>
      <w:tr w:rsidR="009F6DDD">
        <w:tc>
          <w:tcPr>
            <w:tcW w:w="454" w:type="dxa"/>
          </w:tcPr>
          <w:p w:rsidR="009F6DDD" w:rsidRDefault="009F6DDD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561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454" w:type="dxa"/>
          </w:tcPr>
          <w:p w:rsidR="009F6DDD" w:rsidRDefault="009F6DDD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8561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454" w:type="dxa"/>
          </w:tcPr>
          <w:p w:rsidR="009F6DDD" w:rsidRDefault="009F6DDD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8561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13"/>
      </w:tblGrid>
      <w:tr w:rsidR="009F6DDD">
        <w:tc>
          <w:tcPr>
            <w:tcW w:w="3402" w:type="dxa"/>
          </w:tcPr>
          <w:p w:rsidR="009F6DDD" w:rsidRDefault="009F6DDD">
            <w:pPr>
              <w:pStyle w:val="ConsPlusNormal"/>
              <w:jc w:val="both"/>
            </w:pPr>
            <w:r>
              <w:t>Место получения результата предоставления услуги</w:t>
            </w:r>
          </w:p>
        </w:tc>
        <w:tc>
          <w:tcPr>
            <w:tcW w:w="5613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3402" w:type="dxa"/>
            <w:vMerge w:val="restart"/>
          </w:tcPr>
          <w:p w:rsidR="009F6DDD" w:rsidRDefault="009F6DDD">
            <w:pPr>
              <w:pStyle w:val="ConsPlusNormal"/>
              <w:jc w:val="both"/>
            </w:pPr>
            <w:r>
              <w:t>Способ получения результата</w:t>
            </w:r>
          </w:p>
        </w:tc>
        <w:tc>
          <w:tcPr>
            <w:tcW w:w="5613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3402" w:type="dxa"/>
            <w:vMerge/>
          </w:tcPr>
          <w:p w:rsidR="009F6DDD" w:rsidRDefault="009F6DDD">
            <w:pPr>
              <w:pStyle w:val="ConsPlusNormal"/>
            </w:pPr>
          </w:p>
        </w:tc>
        <w:tc>
          <w:tcPr>
            <w:tcW w:w="5613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 xml:space="preserve">                Данные представителя (уполномоченного лица)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00"/>
      </w:tblGrid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7200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7200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7200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7200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 xml:space="preserve">              Документ, удостоверяющий личность представителя</w:t>
      </w:r>
    </w:p>
    <w:p w:rsidR="009F6DDD" w:rsidRDefault="009F6DDD">
      <w:pPr>
        <w:pStyle w:val="ConsPlusNonformat"/>
        <w:jc w:val="both"/>
      </w:pPr>
      <w:r>
        <w:t xml:space="preserve">                          (уполномоченного лица)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1361"/>
        <w:gridCol w:w="1644"/>
        <w:gridCol w:w="2608"/>
      </w:tblGrid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Вид</w:t>
            </w:r>
          </w:p>
        </w:tc>
        <w:tc>
          <w:tcPr>
            <w:tcW w:w="7200" w:type="dxa"/>
            <w:gridSpan w:val="4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1361" w:type="dxa"/>
          </w:tcPr>
          <w:p w:rsidR="009F6DDD" w:rsidRDefault="009F6DDD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4252" w:type="dxa"/>
            <w:gridSpan w:val="2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2948" w:type="dxa"/>
            <w:gridSpan w:val="2"/>
          </w:tcPr>
          <w:p w:rsidR="009F6DDD" w:rsidRDefault="009F6DDD">
            <w:pPr>
              <w:pStyle w:val="ConsPlusNormal"/>
            </w:pPr>
          </w:p>
        </w:tc>
        <w:tc>
          <w:tcPr>
            <w:tcW w:w="1644" w:type="dxa"/>
          </w:tcPr>
          <w:p w:rsidR="009F6DDD" w:rsidRDefault="009F6DDD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2608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 xml:space="preserve">          Адрес регистрации представителя (уполномоченного лица)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3005"/>
        <w:gridCol w:w="2608"/>
      </w:tblGrid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Индекс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</w:tcPr>
          <w:p w:rsidR="009F6DDD" w:rsidRDefault="009F6DDD">
            <w:pPr>
              <w:pStyle w:val="ConsPlusNormal"/>
              <w:jc w:val="both"/>
            </w:pPr>
            <w:r>
              <w:t>Регион</w:t>
            </w:r>
          </w:p>
        </w:tc>
        <w:tc>
          <w:tcPr>
            <w:tcW w:w="2608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</w:tcPr>
          <w:p w:rsidR="009F6DDD" w:rsidRDefault="009F6DDD">
            <w:pPr>
              <w:pStyle w:val="ConsPlusNormal"/>
              <w:jc w:val="both"/>
            </w:pPr>
            <w:r>
              <w:t>Населенный пункт</w:t>
            </w:r>
          </w:p>
        </w:tc>
        <w:tc>
          <w:tcPr>
            <w:tcW w:w="2608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7200" w:type="dxa"/>
            <w:gridSpan w:val="3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</w:tcPr>
          <w:p w:rsidR="009F6DDD" w:rsidRDefault="009F6DDD">
            <w:pPr>
              <w:pStyle w:val="ConsPlusNormal"/>
              <w:jc w:val="both"/>
            </w:pPr>
            <w:r>
              <w:t>Корпус</w:t>
            </w:r>
          </w:p>
        </w:tc>
        <w:tc>
          <w:tcPr>
            <w:tcW w:w="2608" w:type="dxa"/>
          </w:tcPr>
          <w:p w:rsidR="009F6DDD" w:rsidRDefault="009F6DDD">
            <w:pPr>
              <w:pStyle w:val="ConsPlusNormal"/>
              <w:jc w:val="both"/>
            </w:pPr>
            <w:r>
              <w:t>Квартира</w:t>
            </w: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 xml:space="preserve">        Адрес места жительства представителя (уполномоченного лица)</w:t>
      </w:r>
    </w:p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7"/>
        <w:gridCol w:w="3005"/>
        <w:gridCol w:w="2608"/>
      </w:tblGrid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Индекс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</w:tcPr>
          <w:p w:rsidR="009F6DDD" w:rsidRDefault="009F6DDD">
            <w:pPr>
              <w:pStyle w:val="ConsPlusNormal"/>
              <w:jc w:val="both"/>
            </w:pPr>
            <w:r>
              <w:t>Регион</w:t>
            </w:r>
          </w:p>
        </w:tc>
        <w:tc>
          <w:tcPr>
            <w:tcW w:w="2608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</w:tcPr>
          <w:p w:rsidR="009F6DDD" w:rsidRDefault="009F6DDD">
            <w:pPr>
              <w:pStyle w:val="ConsPlusNormal"/>
              <w:jc w:val="both"/>
            </w:pPr>
            <w:r>
              <w:t>Населенный пункт</w:t>
            </w:r>
          </w:p>
        </w:tc>
        <w:tc>
          <w:tcPr>
            <w:tcW w:w="2608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7200" w:type="dxa"/>
            <w:gridSpan w:val="3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</w:tcPr>
          <w:p w:rsidR="009F6DDD" w:rsidRDefault="009F6DDD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587" w:type="dxa"/>
          </w:tcPr>
          <w:p w:rsidR="009F6DDD" w:rsidRDefault="009F6DDD">
            <w:pPr>
              <w:pStyle w:val="ConsPlusNormal"/>
            </w:pPr>
          </w:p>
        </w:tc>
        <w:tc>
          <w:tcPr>
            <w:tcW w:w="3005" w:type="dxa"/>
          </w:tcPr>
          <w:p w:rsidR="009F6DDD" w:rsidRDefault="009F6DDD">
            <w:pPr>
              <w:pStyle w:val="ConsPlusNormal"/>
              <w:jc w:val="both"/>
            </w:pPr>
            <w:r>
              <w:t>Корпус</w:t>
            </w:r>
          </w:p>
        </w:tc>
        <w:tc>
          <w:tcPr>
            <w:tcW w:w="2608" w:type="dxa"/>
          </w:tcPr>
          <w:p w:rsidR="009F6DDD" w:rsidRDefault="009F6DDD">
            <w:pPr>
              <w:pStyle w:val="ConsPlusNormal"/>
              <w:jc w:val="both"/>
            </w:pPr>
            <w:r>
              <w:t>Квартира</w:t>
            </w:r>
          </w:p>
        </w:tc>
      </w:tr>
    </w:tbl>
    <w:p w:rsidR="009F6DDD" w:rsidRDefault="009F6DD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00"/>
      </w:tblGrid>
      <w:tr w:rsidR="009F6DDD">
        <w:tc>
          <w:tcPr>
            <w:tcW w:w="1814" w:type="dxa"/>
            <w:vMerge w:val="restart"/>
          </w:tcPr>
          <w:p w:rsidR="009F6DDD" w:rsidRDefault="009F6DDD">
            <w:pPr>
              <w:pStyle w:val="ConsPlusNormal"/>
              <w:jc w:val="both"/>
            </w:pPr>
            <w:r>
              <w:t>Контактные данные</w:t>
            </w:r>
          </w:p>
        </w:tc>
        <w:tc>
          <w:tcPr>
            <w:tcW w:w="7200" w:type="dxa"/>
          </w:tcPr>
          <w:p w:rsidR="009F6DDD" w:rsidRDefault="009F6DDD">
            <w:pPr>
              <w:pStyle w:val="ConsPlusNormal"/>
            </w:pPr>
          </w:p>
        </w:tc>
      </w:tr>
      <w:tr w:rsidR="009F6DDD">
        <w:tc>
          <w:tcPr>
            <w:tcW w:w="1814" w:type="dxa"/>
            <w:vMerge/>
          </w:tcPr>
          <w:p w:rsidR="009F6DDD" w:rsidRDefault="009F6DDD">
            <w:pPr>
              <w:pStyle w:val="ConsPlusNormal"/>
            </w:pPr>
          </w:p>
        </w:tc>
        <w:tc>
          <w:tcPr>
            <w:tcW w:w="7200" w:type="dxa"/>
          </w:tcPr>
          <w:p w:rsidR="009F6DDD" w:rsidRDefault="009F6DDD">
            <w:pPr>
              <w:pStyle w:val="ConsPlusNormal"/>
            </w:pPr>
          </w:p>
        </w:tc>
      </w:tr>
    </w:tbl>
    <w:p w:rsidR="009F6DDD" w:rsidRDefault="009F6DDD">
      <w:pPr>
        <w:pStyle w:val="ConsPlusNormal"/>
      </w:pPr>
    </w:p>
    <w:p w:rsidR="009F6DDD" w:rsidRDefault="009F6DDD">
      <w:pPr>
        <w:pStyle w:val="ConsPlusNonformat"/>
        <w:jc w:val="both"/>
      </w:pPr>
      <w:r>
        <w:t xml:space="preserve">    ____________________             ______________________________________</w:t>
      </w:r>
    </w:p>
    <w:p w:rsidR="009F6DDD" w:rsidRDefault="009F6DDD">
      <w:pPr>
        <w:pStyle w:val="ConsPlusNonformat"/>
        <w:jc w:val="both"/>
      </w:pPr>
      <w:r>
        <w:t xml:space="preserve">           Дата                                 Подпись/ФИО</w:t>
      </w:r>
    </w:p>
    <w:p w:rsidR="009F6DDD" w:rsidRDefault="009F6DDD">
      <w:pPr>
        <w:pStyle w:val="ConsPlusNormal"/>
      </w:pPr>
    </w:p>
    <w:p w:rsidR="009F6DDD" w:rsidRDefault="009F6DDD">
      <w:pPr>
        <w:pStyle w:val="ConsPlusNormal"/>
      </w:pPr>
    </w:p>
    <w:p w:rsidR="009F6DDD" w:rsidRDefault="009F6D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513F" w:rsidRDefault="0017513F"/>
    <w:sectPr w:rsidR="0017513F" w:rsidSect="00FA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DD"/>
    <w:rsid w:val="0017513F"/>
    <w:rsid w:val="009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D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F6D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6D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F6D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6D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F6D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6D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6D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D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F6D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6D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F6D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6D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F6D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6D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6D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20A9AD91CB0BD5BE77EB968710740B11C3C3F045D6646C9063CA717F6D2DCCAF95ABE2AACE134E5162D920238DAE002CG3K5O" TargetMode="External"/><Relationship Id="rId13" Type="http://schemas.openxmlformats.org/officeDocument/2006/relationships/hyperlink" Target="consultantplus://offline/ref=D220A9AD91CB0BD5BE77F59B917C2A0F13CA9FFC41D56A3ECB35CC26203D2B99EFD5ADB7FB8A464B5B6A937066C6A1022D29FD76A31FAF5BG0KE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20A9AD91CB0BD5BE77EB968710740B11C3C3F045D6646C9065CA717F6D2DCCAF95ABE2AACE134E5162D920238DAE002CG3K5O" TargetMode="External"/><Relationship Id="rId12" Type="http://schemas.openxmlformats.org/officeDocument/2006/relationships/hyperlink" Target="consultantplus://offline/ref=D220A9AD91CB0BD5BE77F59B917C2A0F13CA9FFC41D56A3ECB35CC26203D2B99EFD5ADB7FB8A464B5B6A937066C6A1022D29FD76A31FAF5BG0KEO" TargetMode="External"/><Relationship Id="rId17" Type="http://schemas.openxmlformats.org/officeDocument/2006/relationships/hyperlink" Target="consultantplus://offline/ref=D220A9AD91CB0BD5BE77F59B917C2A0F14C999F546D36A3ECB35CC26203D2B99FDD5F5BBF9895842527FC52120G9K1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20A9AD91CB0BD5BE77F59B917C2A0F13C99FF542D76A3ECB35CC26203D2B99EFD5ADB4F28A4D170225922C2090B2012F29FE77BFG1K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20A9AD91CB0BD5BE77F59B917C2A0F14C19CFB40D06A3ECB35CC26203D2B99FDD5F5BBF9895842527FC52120G9K1O" TargetMode="External"/><Relationship Id="rId11" Type="http://schemas.openxmlformats.org/officeDocument/2006/relationships/hyperlink" Target="consultantplus://offline/ref=D220A9AD91CB0BD5BE77F59B917C2A0F13CA9BF545D46A3ECB35CC26203D2B99EFD5ADB7FB8A4642536A937066C6A1022D29FD76A31FAF5BG0KEO" TargetMode="External"/><Relationship Id="rId5" Type="http://schemas.openxmlformats.org/officeDocument/2006/relationships/hyperlink" Target="consultantplus://offline/ref=D220A9AD91CB0BD5BE77F59B917C2A0F13C99FF542D76A3ECB35CC26203D2B99FDD5F5BBF9895842527FC52120G9K1O" TargetMode="External"/><Relationship Id="rId15" Type="http://schemas.openxmlformats.org/officeDocument/2006/relationships/hyperlink" Target="consultantplus://offline/ref=D220A9AD91CB0BD5BE77F59B917C2A0F13C99FF542D76A3ECB35CC26203D2B99EFD5ADB4FF8E4D170225922C2090B2012F29FE77BFG1KFO" TargetMode="External"/><Relationship Id="rId10" Type="http://schemas.openxmlformats.org/officeDocument/2006/relationships/hyperlink" Target="consultantplus://offline/ref=D220A9AD91CB0BD5BE77F59B917C2A0F13C99FF542D76A3ECB35CC26203D2B99EFD5ADB2F88112121734CA23218DAD013035FC75GBK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20A9AD91CB0BD5BE77F59B917C2A0F13C99FF542D76A3ECB35CC26203D2B99EFD5ADB7FB8A4646556A937066C6A1022D29FD76A31FAF5BG0KEO" TargetMode="External"/><Relationship Id="rId14" Type="http://schemas.openxmlformats.org/officeDocument/2006/relationships/hyperlink" Target="consultantplus://offline/ref=D220A9AD91CB0BD5BE77F59B917C2A0F13C99FF542D76A3ECB35CC26203D2B99EFD5ADB7FB8A4546516A937066C6A1022D29FD76A31FAF5BG0K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14666</Words>
  <Characters>83599</Characters>
  <Application>Microsoft Office Word</Application>
  <DocSecurity>0</DocSecurity>
  <Lines>696</Lines>
  <Paragraphs>196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/>
      <vt:lpstr>АДМИНИСТРАЦИЯ МУНИЦИПАЛЬНОГО ОБРАЗОВАНИЯ</vt:lpstr>
      <vt:lpstr>Приложение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Требования к порядку информирования о предоставлении</vt:lpstr>
      <vt:lpstr>    II. Стандарт предоставления муниципальной услуги</vt:lpstr>
      <vt:lpstr>        Наименование муниципальной услуги</vt:lpstr>
      <vt:lpstr>        Наименование органа, предоставляющего муниципальную услугу</vt:lpstr>
      <vt:lpstr>        Описание результата предоставления муниципальной услуги</vt:lpstr>
      <vt:lpstr>        Срок предоставления муниципальной услуги, в том числе</vt:lpstr>
      <vt:lpstr>        Нормативные правовые акты, регулирующие предоставление</vt:lpstr>
      <vt:lpstr>        Исчерпывающий перечень документов, необходимых</vt:lpstr>
      <vt:lpstr>        Исчерпывающий перечень документов, необходимых</vt:lpstr>
      <vt:lpstr>        Указание на запрет требований и действий</vt:lpstr>
      <vt:lpstr>        Исчерпывающий перечень оснований для отказа в приеме</vt:lpstr>
      <vt:lpstr>        Исчерпывающий перечень оснований для приостановления</vt:lpstr>
      <vt:lpstr>        Перечень услуг, которые являются необходимыми</vt:lpstr>
      <vt:lpstr>        Порядок, размер и основания взимания государственной</vt:lpstr>
      <vt:lpstr>        Порядок, размер и основания взимания платы</vt:lpstr>
      <vt:lpstr>        Максимальный срок ожидания в очереди при подаче запроса</vt:lpstr>
      <vt:lpstr>        Срок и порядок регистрации запроса заявителя</vt:lpstr>
      <vt:lpstr>        Требования к помещениям, в которых предоставляется</vt:lpstr>
      <vt:lpstr>        Показатели доступности и качества муниципальной услуги,</vt:lpstr>
      <vt:lpstr>        Иные требования, в том числе учитывающие особенности</vt:lpstr>
      <vt:lpstr>    III. Состав, последовательность и сроки выполнения</vt:lpstr>
      <vt:lpstr>        III(I). Состав, последовательность и сроки выполнения</vt:lpstr>
      <vt:lpstr>        III(II). Особенности выполнения административных процедур</vt:lpstr>
      <vt:lpstr>        III(III). Состав, последовательность и сроки</vt:lpstr>
      <vt:lpstr>    IV. Формы контроля за исполнением</vt:lpstr>
      <vt:lpstr>        Порядок осуществления текущего контроля за соблюдением</vt:lpstr>
      <vt:lpstr>        Порядок и периодичность осуществления плановых</vt:lpstr>
      <vt:lpstr>        Ответственность должностных лиц за решения и действия</vt:lpstr>
      <vt:lpstr>        Положения, характеризующие требования к порядку и формам</vt:lpstr>
      <vt:lpstr>    V. Досудебный (внесудебный) порядок обжалования решений</vt:lpstr>
      <vt:lpstr>        Информация для заявителя о его праве подать</vt:lpstr>
      <vt:lpstr>        Предмет жалобы</vt:lpstr>
      <vt:lpstr>        Орган, предоставляющий муниципальную услугу, организации</vt:lpstr>
      <vt:lpstr>        Порядок подачи и рассмотрения жалобы</vt:lpstr>
      <vt:lpstr>        Сроки рассмотрения жалоб</vt:lpstr>
      <vt:lpstr>        Результат рассмотрения жалобы</vt:lpstr>
      <vt:lpstr>        Порядок информирования заявителя о результатах</vt:lpstr>
      <vt:lpstr>        Порядок обжалования решения по жалобе</vt:lpstr>
      <vt:lpstr>        Право заявителя на получение информации и документов,</vt:lpstr>
      <vt:lpstr>        Способы информирования заявителя о порядке подачи</vt:lpstr>
      <vt:lpstr>    Приложение N 1</vt:lpstr>
      <vt:lpstr>    Приложение N 2</vt:lpstr>
    </vt:vector>
  </TitlesOfParts>
  <Company/>
  <LinksUpToDate>false</LinksUpToDate>
  <CharactersWithSpaces>98069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 Ольга Егоровна</dc:creator>
  <cp:lastModifiedBy>Окс Ольга Егоровна</cp:lastModifiedBy>
  <cp:revision>1</cp:revision>
  <dcterms:created xsi:type="dcterms:W3CDTF">2022-11-23T14:10:00Z</dcterms:created>
  <dcterms:modified xsi:type="dcterms:W3CDTF">2022-11-23T14:11:00Z</dcterms:modified>
</cp:coreProperties>
</file>