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3" w:rsidRDefault="00AC478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4783" w:rsidRDefault="00AC4783">
      <w:pPr>
        <w:pStyle w:val="ConsPlusNormal"/>
        <w:outlineLvl w:val="0"/>
      </w:pPr>
    </w:p>
    <w:p w:rsidR="00AC4783" w:rsidRDefault="00AC4783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AC4783" w:rsidRDefault="00AC4783">
      <w:pPr>
        <w:pStyle w:val="ConsPlusTitle"/>
        <w:jc w:val="center"/>
      </w:pPr>
      <w:r>
        <w:t>ГОРОДСКОГО ОКРУГА "ВОРКУТА"</w:t>
      </w:r>
    </w:p>
    <w:p w:rsidR="00AC4783" w:rsidRDefault="00AC4783">
      <w:pPr>
        <w:pStyle w:val="ConsPlusTitle"/>
      </w:pPr>
    </w:p>
    <w:p w:rsidR="00AC4783" w:rsidRDefault="00AC4783">
      <w:pPr>
        <w:pStyle w:val="ConsPlusTitle"/>
        <w:jc w:val="center"/>
      </w:pPr>
      <w:r>
        <w:t>ПОСТАНОВЛЕНИЕ</w:t>
      </w:r>
    </w:p>
    <w:p w:rsidR="00AC4783" w:rsidRDefault="00AC4783">
      <w:pPr>
        <w:pStyle w:val="ConsPlusTitle"/>
        <w:jc w:val="center"/>
      </w:pPr>
      <w:r>
        <w:t>от 16 ноября 2020 г. N 1373</w:t>
      </w:r>
    </w:p>
    <w:p w:rsidR="00AC4783" w:rsidRDefault="00AC4783">
      <w:pPr>
        <w:pStyle w:val="ConsPlusTitle"/>
      </w:pPr>
    </w:p>
    <w:p w:rsidR="00AC4783" w:rsidRDefault="00AC4783">
      <w:pPr>
        <w:pStyle w:val="ConsPlusTitle"/>
        <w:jc w:val="center"/>
      </w:pPr>
      <w:r>
        <w:t>ОБ УТВЕРЖДЕНИИ МУНИЦИПАЛЬНОЙ ПРОГРАММЫ</w:t>
      </w:r>
    </w:p>
    <w:p w:rsidR="00AC4783" w:rsidRDefault="00AC4783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AC4783" w:rsidRDefault="00AC4783">
      <w:pPr>
        <w:pStyle w:val="ConsPlusTitle"/>
        <w:jc w:val="center"/>
      </w:pPr>
      <w:r>
        <w:t>"ПРОФИЛАКТИКА ПРАВОНАРУШЕНИЙ И ОБЕСПЕЧЕНИЕ ОБЩЕСТВЕННОЙ</w:t>
      </w:r>
    </w:p>
    <w:p w:rsidR="00AC4783" w:rsidRDefault="00AC4783">
      <w:pPr>
        <w:pStyle w:val="ConsPlusTitle"/>
        <w:jc w:val="center"/>
      </w:pPr>
      <w:r>
        <w:t>БЕЗОПАСНОСТИ НА ТЕРРИТОРИИ МУНИЦИПАЛЬНОГО ОБРАЗОВАНИЯ</w:t>
      </w:r>
    </w:p>
    <w:p w:rsidR="00AC4783" w:rsidRDefault="00AC4783">
      <w:pPr>
        <w:pStyle w:val="ConsPlusTitle"/>
        <w:jc w:val="center"/>
      </w:pPr>
      <w:r>
        <w:t>ГОРОДСКОГО ОКРУГА "ВОРКУТА"</w:t>
      </w:r>
    </w:p>
    <w:p w:rsidR="00AC4783" w:rsidRDefault="00AC47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47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83" w:rsidRDefault="00AC47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83" w:rsidRDefault="00AC47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"Воркута" от 03.02.2021 </w:t>
            </w:r>
            <w:hyperlink r:id="rId5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16.02.2022 </w:t>
            </w:r>
            <w:hyperlink r:id="rId6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11.03.2022 </w:t>
            </w:r>
            <w:hyperlink r:id="rId7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14.02.2023 </w:t>
            </w:r>
            <w:hyperlink r:id="rId8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23.03.2023 </w:t>
            </w:r>
            <w:hyperlink r:id="rId9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15.09.2023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83" w:rsidRDefault="00AC4783">
            <w:pPr>
              <w:pStyle w:val="ConsPlusNormal"/>
            </w:pP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Федерации", </w:t>
      </w:r>
      <w:hyperlink r:id="rId13">
        <w:r>
          <w:rPr>
            <w:color w:val="0000FF"/>
          </w:rPr>
          <w:t>статьями 16</w:t>
        </w:r>
      </w:hyperlink>
      <w:r>
        <w:t xml:space="preserve">, </w:t>
      </w:r>
      <w:hyperlink r:id="rId14">
        <w:r>
          <w:rPr>
            <w:color w:val="0000FF"/>
          </w:rPr>
          <w:t>17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статьей 52</w:t>
        </w:r>
      </w:hyperlink>
      <w:r>
        <w:t xml:space="preserve"> Устава муниципального образования городского округа "Воркута",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28 февраля 2018 года N 298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городского округа "Воркута", в целях обеспечения социально-экономического развития муниципального образования городского округа "Воркута" администрация муниципального образования городского округа "Воркута" постановляет: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муниципального образования городского округа "Воркута" "Профилактика правонарушений и обеспечение общественной безопасности на территории муниципального образования городского округа "Воркута" согласно приложению к настоящему постановлению.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года.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  <w:jc w:val="right"/>
      </w:pPr>
      <w:r>
        <w:t>Врио главы городского округа</w:t>
      </w:r>
    </w:p>
    <w:p w:rsidR="00AC4783" w:rsidRDefault="00AC4783">
      <w:pPr>
        <w:pStyle w:val="ConsPlusNormal"/>
        <w:jc w:val="right"/>
      </w:pPr>
      <w:r>
        <w:t>"Воркута" -</w:t>
      </w:r>
    </w:p>
    <w:p w:rsidR="00AC4783" w:rsidRDefault="00AC4783">
      <w:pPr>
        <w:pStyle w:val="ConsPlusNormal"/>
        <w:jc w:val="right"/>
      </w:pPr>
      <w:r>
        <w:t>руководителя администрации</w:t>
      </w:r>
    </w:p>
    <w:p w:rsidR="00AC4783" w:rsidRDefault="00AC4783">
      <w:pPr>
        <w:pStyle w:val="ConsPlusNormal"/>
        <w:jc w:val="right"/>
      </w:pPr>
      <w:r>
        <w:t>городского округа</w:t>
      </w:r>
    </w:p>
    <w:p w:rsidR="00AC4783" w:rsidRDefault="00AC4783">
      <w:pPr>
        <w:pStyle w:val="ConsPlusNormal"/>
        <w:jc w:val="right"/>
      </w:pPr>
      <w:r>
        <w:t>"Воркута"</w:t>
      </w:r>
    </w:p>
    <w:p w:rsidR="00AC4783" w:rsidRDefault="00AC4783">
      <w:pPr>
        <w:pStyle w:val="ConsPlusNormal"/>
        <w:jc w:val="right"/>
      </w:pPr>
      <w:r>
        <w:t>Л.СМЕТАНИН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</w:pPr>
    </w:p>
    <w:p w:rsidR="00AC4783" w:rsidRDefault="00AC4783">
      <w:pPr>
        <w:pStyle w:val="ConsPlusNormal"/>
      </w:pPr>
    </w:p>
    <w:p w:rsidR="00AC4783" w:rsidRDefault="00AC4783">
      <w:pPr>
        <w:pStyle w:val="ConsPlusNormal"/>
      </w:pPr>
    </w:p>
    <w:p w:rsidR="00AC4783" w:rsidRDefault="00AC4783">
      <w:pPr>
        <w:pStyle w:val="ConsPlusNormal"/>
      </w:pPr>
    </w:p>
    <w:p w:rsidR="00AC4783" w:rsidRDefault="00AC4783">
      <w:pPr>
        <w:pStyle w:val="ConsPlusNormal"/>
        <w:jc w:val="right"/>
        <w:outlineLvl w:val="0"/>
      </w:pPr>
      <w:r>
        <w:t>Приложение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  <w:jc w:val="right"/>
      </w:pPr>
      <w:r>
        <w:t>Утверждена</w:t>
      </w:r>
    </w:p>
    <w:p w:rsidR="00AC4783" w:rsidRDefault="00AC4783">
      <w:pPr>
        <w:pStyle w:val="ConsPlusNormal"/>
        <w:jc w:val="right"/>
      </w:pPr>
      <w:r>
        <w:t>Постановлением</w:t>
      </w:r>
    </w:p>
    <w:p w:rsidR="00AC4783" w:rsidRDefault="00AC4783">
      <w:pPr>
        <w:pStyle w:val="ConsPlusNormal"/>
        <w:jc w:val="right"/>
      </w:pPr>
      <w:r>
        <w:t>администрации муниципального образования</w:t>
      </w:r>
    </w:p>
    <w:p w:rsidR="00AC4783" w:rsidRDefault="00AC4783">
      <w:pPr>
        <w:pStyle w:val="ConsPlusNormal"/>
        <w:jc w:val="right"/>
      </w:pPr>
      <w:r>
        <w:t>городского округа</w:t>
      </w:r>
    </w:p>
    <w:p w:rsidR="00AC4783" w:rsidRDefault="00AC4783">
      <w:pPr>
        <w:pStyle w:val="ConsPlusNormal"/>
        <w:jc w:val="right"/>
      </w:pPr>
      <w:r>
        <w:t>"Воркута"</w:t>
      </w:r>
    </w:p>
    <w:p w:rsidR="00AC4783" w:rsidRDefault="00AC4783">
      <w:pPr>
        <w:pStyle w:val="ConsPlusNormal"/>
        <w:jc w:val="right"/>
      </w:pPr>
      <w:r>
        <w:t>от 16 ноября 2020 г. N 1373</w:t>
      </w:r>
    </w:p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</w:pPr>
      <w:bookmarkStart w:id="1" w:name="P43"/>
      <w:bookmarkEnd w:id="1"/>
      <w:r>
        <w:t>МУНИЦИПАЛЬНАЯ ПРОГРАММА</w:t>
      </w:r>
    </w:p>
    <w:p w:rsidR="00AC4783" w:rsidRDefault="00AC4783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AC4783" w:rsidRDefault="00AC4783">
      <w:pPr>
        <w:pStyle w:val="ConsPlusTitle"/>
        <w:jc w:val="center"/>
      </w:pPr>
      <w:r>
        <w:t>"ПРОФИЛАКТИКА ПРАВОНАРУШЕНИЙ И ОБЕСПЕЧЕНИЕ ОБЩЕСТВЕННОЙ</w:t>
      </w:r>
    </w:p>
    <w:p w:rsidR="00AC4783" w:rsidRDefault="00AC4783">
      <w:pPr>
        <w:pStyle w:val="ConsPlusTitle"/>
        <w:jc w:val="center"/>
      </w:pPr>
      <w:r>
        <w:t>БЕЗОПАСНОСТИ НА ТЕРРИТОРИИ МУНИЦИПАЛЬНОГО ОБРАЗОВАНИЯ</w:t>
      </w:r>
    </w:p>
    <w:p w:rsidR="00AC4783" w:rsidRDefault="00AC4783">
      <w:pPr>
        <w:pStyle w:val="ConsPlusTitle"/>
        <w:jc w:val="center"/>
      </w:pPr>
      <w:r>
        <w:t>ГОРОДСКОГО ОКРУГА "ВОРКУТА"</w:t>
      </w:r>
    </w:p>
    <w:p w:rsidR="00AC4783" w:rsidRDefault="00AC47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47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83" w:rsidRDefault="00AC47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83" w:rsidRDefault="00AC47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AC4783" w:rsidRDefault="00AC4783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"Воркута" от 23.03.2023 </w:t>
            </w:r>
            <w:hyperlink r:id="rId17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15.09.2023 </w:t>
            </w:r>
            <w:hyperlink r:id="rId18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83" w:rsidRDefault="00AC4783">
            <w:pPr>
              <w:pStyle w:val="ConsPlusNormal"/>
            </w:pP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  <w:outlineLvl w:val="1"/>
      </w:pPr>
      <w:r>
        <w:t>ПАСПОРТ</w:t>
      </w:r>
    </w:p>
    <w:p w:rsidR="00AC4783" w:rsidRDefault="00AC4783">
      <w:pPr>
        <w:pStyle w:val="ConsPlusTitle"/>
        <w:jc w:val="center"/>
      </w:pPr>
      <w:r>
        <w:t>муниципальной программы МО ГО "Воркута" "Профилактика</w:t>
      </w:r>
    </w:p>
    <w:p w:rsidR="00AC4783" w:rsidRDefault="00AC4783">
      <w:pPr>
        <w:pStyle w:val="ConsPlusTitle"/>
        <w:jc w:val="center"/>
      </w:pPr>
      <w:r>
        <w:t>правонарушений и обеспечение общественной безопасности</w:t>
      </w:r>
    </w:p>
    <w:p w:rsidR="00AC4783" w:rsidRDefault="00AC4783">
      <w:pPr>
        <w:pStyle w:val="ConsPlusTitle"/>
        <w:jc w:val="center"/>
      </w:pPr>
      <w:r>
        <w:t>на территории муниципального образования</w:t>
      </w:r>
    </w:p>
    <w:p w:rsidR="00AC4783" w:rsidRDefault="00AC4783">
      <w:pPr>
        <w:pStyle w:val="ConsPlusTitle"/>
        <w:jc w:val="center"/>
      </w:pPr>
      <w:r>
        <w:t>городского округа "Воркута"</w:t>
      </w:r>
    </w:p>
    <w:p w:rsidR="00AC4783" w:rsidRDefault="00AC47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Отдел кадров и кадровой политики администрации муниципального образования городского округа "Воркута" (далее - ОКиКП администрации МО ГО "Воркута")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Отдел молодежной политики администрации МО ГО "Воркута" (далее - ОМП администрации МО ГО "Воркута");</w:t>
            </w:r>
          </w:p>
          <w:p w:rsidR="00AC4783" w:rsidRDefault="00AC4783">
            <w:pPr>
              <w:pStyle w:val="ConsPlusNormal"/>
              <w:jc w:val="both"/>
            </w:pPr>
            <w:r>
              <w:t>Правовое управление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образования администрации МО ГО "Воркута" (далее - УПРО);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физической культуры и спорта администрации МО ГО "Воркута" (далее - УФКиС);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культуры администрации МО ГО "Воркута" (далее - УК);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общественных отношений, опеки и попечительства администрации МО ГО "Воркута" (далее - УОООП)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Территориальные федеральные органы исполнительной власти (по согласованию) (далее - ТФОИВ):</w:t>
            </w:r>
          </w:p>
          <w:p w:rsidR="00AC4783" w:rsidRDefault="00AC4783">
            <w:pPr>
              <w:pStyle w:val="ConsPlusNormal"/>
              <w:jc w:val="both"/>
            </w:pPr>
            <w:r>
              <w:t>Отдел Министерства внутренних дел России по г. Воркута;</w:t>
            </w:r>
          </w:p>
          <w:p w:rsidR="00AC4783" w:rsidRDefault="00AC4783">
            <w:pPr>
              <w:pStyle w:val="ConsPlusNormal"/>
              <w:jc w:val="both"/>
            </w:pPr>
            <w:r>
              <w:t>филиал по г. Воркута Федеральное казенное учреждение Уголовно-исполнительной инспекции Управления Федеральной службы исполнения наказания России по Республике Коми;</w:t>
            </w:r>
          </w:p>
          <w:p w:rsidR="00AC4783" w:rsidRDefault="00AC4783">
            <w:pPr>
              <w:pStyle w:val="ConsPlusNormal"/>
              <w:jc w:val="both"/>
            </w:pPr>
            <w:r>
              <w:t>Федеральное казенное учреждение "Следственный изолятор N 3 Управления Федеральной службы исполнения наказаний по Республике Коми";</w:t>
            </w:r>
          </w:p>
          <w:p w:rsidR="00AC4783" w:rsidRDefault="00AC4783">
            <w:pPr>
              <w:pStyle w:val="ConsPlusNormal"/>
              <w:jc w:val="both"/>
            </w:pPr>
            <w:r>
              <w:t>Комиссия по делам несовершеннолетних и защите их прав, осуществляющая деятельность на территории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 xml:space="preserve">Государственное учреждение Республики Коми "Центр занятости </w:t>
            </w:r>
            <w:r>
              <w:lastRenderedPageBreak/>
              <w:t>населения г. Воркуты";</w:t>
            </w:r>
          </w:p>
          <w:p w:rsidR="00AC4783" w:rsidRDefault="00AC4783">
            <w:pPr>
              <w:pStyle w:val="ConsPlusNormal"/>
              <w:jc w:val="both"/>
            </w:pPr>
            <w:r>
              <w:t>Государственное бюджетное учреждение здравоохранения Республики Коми "Воркутинская больница скорой медицинской помощи";</w:t>
            </w:r>
          </w:p>
          <w:p w:rsidR="00AC4783" w:rsidRDefault="00AC4783">
            <w:pPr>
              <w:pStyle w:val="ConsPlusNormal"/>
              <w:jc w:val="both"/>
            </w:pPr>
            <w:r>
              <w:t>Государственное бюджетное учреждение здравоохранения Республики Коми "Воркутинская психоневрологическая больница";</w:t>
            </w:r>
          </w:p>
          <w:p w:rsidR="00AC4783" w:rsidRDefault="00AC4783">
            <w:pPr>
              <w:pStyle w:val="ConsPlusNormal"/>
              <w:jc w:val="both"/>
            </w:pPr>
            <w:r>
              <w:t>Добровольная народная дружина "Баграм", осуществляющая деятельность на территории муниципального образования городского округа "Воркута" (далее - "ДНД")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 xml:space="preserve">1. </w:t>
            </w:r>
            <w:hyperlink w:anchor="P114">
              <w:r>
                <w:rPr>
                  <w:color w:val="0000FF"/>
                </w:rPr>
                <w:t>Профилактика преступлений</w:t>
              </w:r>
            </w:hyperlink>
            <w:r>
              <w:t xml:space="preserve"> и иных правонарушений;</w:t>
            </w:r>
          </w:p>
          <w:p w:rsidR="00AC4783" w:rsidRDefault="00AC4783">
            <w:pPr>
              <w:pStyle w:val="ConsPlusNormal"/>
              <w:jc w:val="both"/>
            </w:pPr>
            <w:r>
              <w:t xml:space="preserve">2. </w:t>
            </w:r>
            <w:hyperlink w:anchor="P153">
              <w:r>
                <w:rPr>
                  <w:color w:val="0000FF"/>
                </w:rPr>
                <w:t>Профилактика повторных преступлений</w:t>
              </w:r>
            </w:hyperlink>
            <w:r>
              <w:t>;</w:t>
            </w:r>
          </w:p>
          <w:p w:rsidR="00AC4783" w:rsidRDefault="00AC4783">
            <w:pPr>
              <w:pStyle w:val="ConsPlusNormal"/>
              <w:jc w:val="both"/>
            </w:pPr>
            <w:r>
              <w:t xml:space="preserve">3. </w:t>
            </w:r>
            <w:hyperlink w:anchor="P180">
              <w:r>
                <w:rPr>
                  <w:color w:val="0000FF"/>
                </w:rPr>
                <w:t>Профилактика безнадзорности</w:t>
              </w:r>
            </w:hyperlink>
            <w:r>
              <w:t>, правонарушений и преступлений несовершеннолетних;</w:t>
            </w:r>
          </w:p>
          <w:p w:rsidR="00AC4783" w:rsidRDefault="00AC4783">
            <w:pPr>
              <w:pStyle w:val="ConsPlusNormal"/>
              <w:jc w:val="both"/>
            </w:pPr>
            <w:r>
              <w:t xml:space="preserve">4. </w:t>
            </w:r>
            <w:hyperlink w:anchor="P209">
              <w:r>
                <w:rPr>
                  <w:color w:val="0000FF"/>
                </w:rPr>
                <w:t>Профилактика алкоголизма и наркомании</w:t>
              </w:r>
            </w:hyperlink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-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Обеспечение безопасности лиц, проживающих на территории городского округа "Воркута"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Обеспечение профилактических мер по укреплению правопорядка и правонарушений на территории муниципального образования городского округа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2. Обеспечение профилактики рецидивной преступности, социальной адаптации лиц, осужденных к наказанию, не связанному с лишением свободы, а также лиц, освободившихся из мест лишения свободы;</w:t>
            </w:r>
          </w:p>
          <w:p w:rsidR="00AC4783" w:rsidRDefault="00AC4783">
            <w:pPr>
              <w:pStyle w:val="ConsPlusNormal"/>
              <w:jc w:val="both"/>
            </w:pPr>
            <w:r>
              <w:t>3. Повышение качества и эффективности профилактики правонарушений среди несовершеннолетних;</w:t>
            </w:r>
          </w:p>
          <w:p w:rsidR="00AC4783" w:rsidRDefault="00AC4783">
            <w:pPr>
              <w:pStyle w:val="ConsPlusNormal"/>
              <w:jc w:val="both"/>
            </w:pPr>
            <w:r>
              <w:t>4. Принятие эффективных мер по сокращению уровня потребления алкоголя, наркотических и психотропных веществ населением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Уровень преступности (количество зарегистрированных преступлений) (ед.);</w:t>
            </w:r>
          </w:p>
          <w:p w:rsidR="00AC4783" w:rsidRDefault="00AC4783">
            <w:pPr>
              <w:pStyle w:val="ConsPlusNormal"/>
              <w:jc w:val="both"/>
            </w:pPr>
            <w:r>
              <w:t>2. Удельный вес зарегистрированных преступлений на 10 тыс. человек (%);</w:t>
            </w:r>
          </w:p>
          <w:p w:rsidR="00AC4783" w:rsidRDefault="00AC4783">
            <w:pPr>
              <w:pStyle w:val="ConsPlusNormal"/>
              <w:jc w:val="both"/>
            </w:pPr>
            <w:r>
              <w:t>3. Удельный вес преступлений, совершенных ранее судимыми лицами, от общего количества расследованных преступлений (%);</w:t>
            </w:r>
          </w:p>
          <w:p w:rsidR="00AC4783" w:rsidRDefault="00AC4783">
            <w:pPr>
              <w:pStyle w:val="ConsPlusNormal"/>
              <w:jc w:val="both"/>
            </w:pPr>
            <w:r>
              <w:t>4. Удельный вес преступлений, совершенных несовершеннолетними, от общего количества расследованных преступлений (%);</w:t>
            </w:r>
          </w:p>
          <w:p w:rsidR="00AC4783" w:rsidRDefault="00AC4783">
            <w:pPr>
              <w:pStyle w:val="ConsPlusNormal"/>
              <w:jc w:val="both"/>
            </w:pPr>
            <w:r>
              <w:t>5.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Сроки реализации муниципальной программы: 2021 - 2025 годы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 xml:space="preserve">Объемы финансирования </w:t>
            </w:r>
            <w: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lastRenderedPageBreak/>
              <w:t xml:space="preserve">Объем финансирования муниципальной программы на 2021 - 2025 годы за счет средств местного бюджета составляет 64 975 рублей, в том </w:t>
            </w:r>
            <w:r>
              <w:lastRenderedPageBreak/>
              <w:t>числе по годам</w:t>
            </w:r>
          </w:p>
          <w:p w:rsidR="00AC4783" w:rsidRDefault="00AC4783">
            <w:pPr>
              <w:pStyle w:val="ConsPlusNormal"/>
              <w:jc w:val="both"/>
            </w:pPr>
            <w:r>
              <w:t>2021 год - 10 000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2022 год - 9 975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2023 год - 15 000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2024 год - 15 000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2025 год - 15 000 рублей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Реализация мероприятий муниципальной программы позволит:</w:t>
            </w:r>
          </w:p>
          <w:p w:rsidR="00AC4783" w:rsidRDefault="00AC4783">
            <w:pPr>
              <w:pStyle w:val="ConsPlusNormal"/>
              <w:jc w:val="both"/>
            </w:pPr>
            <w:r>
              <w:t>1. Снизить уровень регистрируемой преступности к концу 2025 года;</w:t>
            </w:r>
          </w:p>
          <w:p w:rsidR="00AC4783" w:rsidRDefault="00AC4783">
            <w:pPr>
              <w:pStyle w:val="ConsPlusNormal"/>
              <w:jc w:val="both"/>
            </w:pPr>
            <w:r>
              <w:t>2. Сократить удельный вес регистрируемой преступности;</w:t>
            </w:r>
          </w:p>
          <w:p w:rsidR="00AC4783" w:rsidRDefault="00AC4783">
            <w:pPr>
              <w:pStyle w:val="ConsPlusNormal"/>
              <w:jc w:val="both"/>
            </w:pPr>
            <w:r>
              <w:t>3. Сократить удельный вес преступлений, совершенных ранее осужденными лицами;</w:t>
            </w:r>
          </w:p>
          <w:p w:rsidR="00AC4783" w:rsidRDefault="00AC4783">
            <w:pPr>
              <w:pStyle w:val="ConsPlusNormal"/>
              <w:jc w:val="both"/>
            </w:pPr>
            <w:r>
              <w:t>4. Сократить удельный вес преступлений, совершенных несовершеннолетними, к концу 2025 года;</w:t>
            </w:r>
          </w:p>
          <w:p w:rsidR="00AC4783" w:rsidRDefault="00AC4783">
            <w:pPr>
              <w:pStyle w:val="ConsPlusNormal"/>
              <w:jc w:val="both"/>
            </w:pPr>
            <w:r>
              <w:t>5. Сократить удельный вес преступлений, совершенных в состоянии опьянения (алкогольного, наркотического), к концу 2025 года</w:t>
            </w: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  <w:outlineLvl w:val="1"/>
      </w:pPr>
      <w:bookmarkStart w:id="2" w:name="P114"/>
      <w:bookmarkEnd w:id="2"/>
      <w:r>
        <w:t>ПАСПОРТ</w:t>
      </w:r>
    </w:p>
    <w:p w:rsidR="00AC4783" w:rsidRDefault="00AC4783">
      <w:pPr>
        <w:pStyle w:val="ConsPlusTitle"/>
        <w:jc w:val="center"/>
      </w:pPr>
      <w:r>
        <w:t>подпрограммы 1 муниципальной программы муниципального</w:t>
      </w:r>
    </w:p>
    <w:p w:rsidR="00AC4783" w:rsidRDefault="00AC4783">
      <w:pPr>
        <w:pStyle w:val="ConsPlusTitle"/>
        <w:jc w:val="center"/>
      </w:pPr>
      <w:r>
        <w:t>образования городского округа "Воркута" "Профилактика</w:t>
      </w:r>
    </w:p>
    <w:p w:rsidR="00AC4783" w:rsidRDefault="00AC4783">
      <w:pPr>
        <w:pStyle w:val="ConsPlusTitle"/>
        <w:jc w:val="center"/>
      </w:pPr>
      <w:r>
        <w:t>преступлений и иных правонарушений"</w:t>
      </w:r>
    </w:p>
    <w:p w:rsidR="00AC4783" w:rsidRDefault="00AC4783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</w:t>
      </w:r>
    </w:p>
    <w:p w:rsidR="00AC4783" w:rsidRDefault="00AC4783">
      <w:pPr>
        <w:pStyle w:val="ConsPlusNormal"/>
        <w:jc w:val="center"/>
      </w:pPr>
      <w:r>
        <w:t>образования городского округа "Воркута"</w:t>
      </w:r>
    </w:p>
    <w:p w:rsidR="00AC4783" w:rsidRDefault="00AC4783">
      <w:pPr>
        <w:pStyle w:val="ConsPlusNormal"/>
        <w:jc w:val="center"/>
      </w:pPr>
      <w:r>
        <w:t>от 15.09.2023 N 1017)</w:t>
      </w:r>
    </w:p>
    <w:p w:rsidR="00AC4783" w:rsidRDefault="00AC47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Отдел кадров и кадровой политики администрации МО ГО "Воркута"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Участники подпрограммы (по согласованию)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Отдел молодежной политики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Заинтересованные ТФОИВ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Обеспечение профилактических мер по укреплению правопорядка и правонарушений на территории муниципального образования городского округа "Воркута"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Укрепление межведомственного взаимодействия по профилактике правонарушений;</w:t>
            </w:r>
          </w:p>
          <w:p w:rsidR="00AC4783" w:rsidRDefault="00AC4783">
            <w:pPr>
              <w:pStyle w:val="ConsPlusNormal"/>
              <w:jc w:val="both"/>
            </w:pPr>
            <w:r>
              <w:t>2. Снижение темпов прироста регистрируемых преступлений, повышение их раскрываемости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Доля вопросов, рассмотренных на заседаниях муниципальной комиссии по профилактике правонарушений, от общего количества вопросов, предусмотренных к рассмотрению в соответствии с утвержденным ежегодным планом (%);</w:t>
            </w:r>
          </w:p>
          <w:p w:rsidR="00AC4783" w:rsidRDefault="00AC4783">
            <w:pPr>
              <w:pStyle w:val="ConsPlusNormal"/>
              <w:jc w:val="both"/>
            </w:pPr>
            <w:r>
              <w:t>2. Количество изготовленных памяток, брошюр и другой печатной продукции для населения с целью сохранения стабильной миграционной ситуации на территории МО ГО "Воркута" (ед.);</w:t>
            </w:r>
          </w:p>
          <w:p w:rsidR="00AC4783" w:rsidRDefault="00AC4783">
            <w:pPr>
              <w:pStyle w:val="ConsPlusNormal"/>
              <w:jc w:val="both"/>
            </w:pPr>
            <w:r>
              <w:t xml:space="preserve">3. Доля принятых мер по устранению причин и условий, способствующих совершению преступлений и правонарушений, от общего количества внесенных представлений соответствующими уполномоченными лицами, осуществляющими контроль и надзор за </w:t>
            </w:r>
            <w:r>
              <w:lastRenderedPageBreak/>
              <w:t>исполнением федерального и республиканского законодательства в сфере профилактики правонарушений;</w:t>
            </w:r>
          </w:p>
          <w:p w:rsidR="00AC4783" w:rsidRDefault="00AC4783">
            <w:pPr>
              <w:pStyle w:val="ConsPlusNormal"/>
              <w:jc w:val="both"/>
            </w:pPr>
            <w:r>
              <w:t>4. Удельный вес зарегистрированных преступлений, совершенных на улицах, парках, скверах и стадионах, от общего количества зарегистрированных преступлений (%)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Подпрограмма реализуется в 2021 - 2025 годах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Объемы финансирования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Общий объем финансирования подпрограммы в 2021 - 2025 годах за счет средств местного бюджета составляет 20 000 рублей, в том числе по годам:</w:t>
            </w:r>
          </w:p>
          <w:p w:rsidR="00AC4783" w:rsidRDefault="00AC4783">
            <w:pPr>
              <w:pStyle w:val="ConsPlusNormal"/>
              <w:jc w:val="both"/>
            </w:pPr>
            <w:r>
              <w:t>2021 год - 0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2022 год - 0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2023 год - 10 000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2024 год - 5 000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2025 год - 5 000 рублей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Реализация подпрограммы позволит:</w:t>
            </w:r>
          </w:p>
          <w:p w:rsidR="00AC4783" w:rsidRDefault="00AC4783">
            <w:pPr>
              <w:pStyle w:val="ConsPlusNormal"/>
              <w:jc w:val="both"/>
            </w:pPr>
            <w:r>
              <w:t>1. Рассмотрение на заседаниях муниципальной комиссии по профилактике правонарушений 100% вопросов, предусмотренных к рассмотрению в соответствии с утвержденным ежегодным планом;</w:t>
            </w:r>
          </w:p>
          <w:p w:rsidR="00AC4783" w:rsidRDefault="00AC4783">
            <w:pPr>
              <w:pStyle w:val="ConsPlusNormal"/>
              <w:jc w:val="both"/>
            </w:pPr>
            <w:r>
              <w:t>2. Снижение уровня преступности среди иностранных граждан, с целью сохранения стабильной миграционной ситуации на территории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3. Увеличение доли принятых мер по устранению причин и условий, способствующих совершению преступлений и правонарушений,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  <w:p w:rsidR="00AC4783" w:rsidRDefault="00AC4783">
            <w:pPr>
              <w:pStyle w:val="ConsPlusNormal"/>
              <w:jc w:val="both"/>
            </w:pPr>
            <w:r>
              <w:t>4. Сократить удельный вес зарегистрированных преступлений, совершенных на улицах, парках, скверах и стадионах, к концу 2025 года</w:t>
            </w: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  <w:outlineLvl w:val="1"/>
      </w:pPr>
      <w:bookmarkStart w:id="3" w:name="P153"/>
      <w:bookmarkEnd w:id="3"/>
      <w:r>
        <w:t>ПАСПОРТ</w:t>
      </w:r>
    </w:p>
    <w:p w:rsidR="00AC4783" w:rsidRDefault="00AC4783">
      <w:pPr>
        <w:pStyle w:val="ConsPlusTitle"/>
        <w:jc w:val="center"/>
      </w:pPr>
      <w:r>
        <w:t>подпрограммы 2 муниципальной программы МО ГО "Воркута"</w:t>
      </w:r>
    </w:p>
    <w:p w:rsidR="00AC4783" w:rsidRDefault="00AC4783">
      <w:pPr>
        <w:pStyle w:val="ConsPlusTitle"/>
        <w:jc w:val="center"/>
      </w:pPr>
      <w:r>
        <w:t>"Профилактика повторных преступлений"</w:t>
      </w:r>
    </w:p>
    <w:p w:rsidR="00AC4783" w:rsidRDefault="00AC47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Отдел кадров и кадровой политики администрации МО ГО "Воркута"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Участники подпрограммы (по согласованию)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Управление общественных отношений, опеки и попечительства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Правовое управление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Заинтересованные ТФОИВ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Обеспечение профилактики рецидивной преступности, социальной адаптации лиц, осужденных к наказанию, не связанному с лишением свободы, а также лиц, освободившихся из мест лишения свободы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 xml:space="preserve">Задачи </w:t>
            </w:r>
            <w:r>
              <w:lastRenderedPageBreak/>
              <w:t>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lastRenderedPageBreak/>
              <w:t>1. Снижение уровня преступности среди ранее судимых лиц;</w:t>
            </w:r>
          </w:p>
          <w:p w:rsidR="00AC4783" w:rsidRDefault="00AC4783">
            <w:pPr>
              <w:pStyle w:val="ConsPlusNormal"/>
              <w:jc w:val="both"/>
            </w:pPr>
            <w:r>
              <w:lastRenderedPageBreak/>
              <w:t>2. Обеспечение трудовой занятостью лиц, освободившихся из мест лишения свободы, и осужденных к наказанию, не связанному с лишением свободы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lastRenderedPageBreak/>
              <w:t>Целевые индикаторы и показатели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Доля осужденных лиц, освободившихся из мест лишения свободы, и лиц, осужденных к наказанию, не связанному с лишением свободы, которым оказана психологическая, правовая или медицинская помощь, от общего числа данной категории лиц (%);</w:t>
            </w:r>
          </w:p>
          <w:p w:rsidR="00AC4783" w:rsidRDefault="00AC4783">
            <w:pPr>
              <w:pStyle w:val="ConsPlusNormal"/>
              <w:jc w:val="both"/>
            </w:pPr>
            <w:r>
              <w:t>2. Удельный вес трудоустроенных лиц, освободившихся из мест лишения свободы, и лиц, осужденных к наказанию, не связанному с лишением свободы, от общего числа данной категории лиц (%)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Подпрограмма реализуется в 2021 - 2025 годах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Объемы финансирования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Финансирование Подпрограммы не предусмотрено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Реализация подпрограммы позволит:</w:t>
            </w:r>
          </w:p>
          <w:p w:rsidR="00AC4783" w:rsidRDefault="00AC4783">
            <w:pPr>
              <w:pStyle w:val="ConsPlusNormal"/>
              <w:jc w:val="both"/>
            </w:pPr>
            <w:r>
              <w:t>1. Увеличить долю лиц, освободившихся из мест лишения свободы, и осужденных к наказанию, не связанному с лишением свободы, которым оказана психологическая, правовая или медицинская помощь, от общего числа данной категории лиц (%);</w:t>
            </w:r>
          </w:p>
          <w:p w:rsidR="00AC4783" w:rsidRDefault="00AC4783">
            <w:pPr>
              <w:pStyle w:val="ConsPlusNormal"/>
              <w:jc w:val="both"/>
            </w:pPr>
            <w:r>
              <w:t>2.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</w:t>
            </w: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  <w:outlineLvl w:val="1"/>
      </w:pPr>
      <w:bookmarkStart w:id="4" w:name="P180"/>
      <w:bookmarkEnd w:id="4"/>
      <w:r>
        <w:t>ПАСПОРТ</w:t>
      </w:r>
    </w:p>
    <w:p w:rsidR="00AC4783" w:rsidRDefault="00AC4783">
      <w:pPr>
        <w:pStyle w:val="ConsPlusTitle"/>
        <w:jc w:val="center"/>
      </w:pPr>
      <w:r>
        <w:t>подпрограммы 3 муниципальной программы МО ГО "Воркута"</w:t>
      </w:r>
    </w:p>
    <w:p w:rsidR="00AC4783" w:rsidRDefault="00AC4783">
      <w:pPr>
        <w:pStyle w:val="ConsPlusTitle"/>
        <w:jc w:val="center"/>
      </w:pPr>
      <w:r>
        <w:t>"Профилактика безнадзорности, правонарушений</w:t>
      </w:r>
    </w:p>
    <w:p w:rsidR="00AC4783" w:rsidRDefault="00AC4783">
      <w:pPr>
        <w:pStyle w:val="ConsPlusTitle"/>
        <w:jc w:val="center"/>
      </w:pPr>
      <w:r>
        <w:t>и преступлений несовершеннолетних"</w:t>
      </w:r>
    </w:p>
    <w:p w:rsidR="00AC4783" w:rsidRDefault="00AC47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Управление образования администрации муниципального образования городского округа "Воркута"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Управление физической культуры и спорта администрации муниципального образования городского округа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культуры администрации муниципального образования городского округа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Отдел молодежи администрации муниципального образования городского округа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Заинтересованные ТФОИВ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Повышение качества и эффективности профилактики правонарушений среди несовершеннолетних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Применение новых форм и методов работы с несовершеннолетними по формированию законопослушного поведения;</w:t>
            </w:r>
          </w:p>
          <w:p w:rsidR="00AC4783" w:rsidRDefault="00AC4783">
            <w:pPr>
              <w:pStyle w:val="ConsPlusNormal"/>
              <w:jc w:val="both"/>
            </w:pPr>
            <w:r>
              <w:t>2. Совершенствование профилактической работы с несовершеннолетними "группы риска"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lastRenderedPageBreak/>
              <w:t>Целевые индикаторы и показатели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:rsidR="00AC4783" w:rsidRDefault="00AC4783">
            <w:pPr>
              <w:pStyle w:val="ConsPlusNormal"/>
              <w:jc w:val="both"/>
            </w:pPr>
            <w:r>
              <w:t>2.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Подпрограмма реализуется в 2021 - 2025 годах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Объемы финансирования подпрограммы 3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Финансирование Подпрограммы не предусмотрено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Реализация подпрограммы позволит:</w:t>
            </w:r>
          </w:p>
          <w:p w:rsidR="00AC4783" w:rsidRDefault="00AC4783">
            <w:pPr>
              <w:pStyle w:val="ConsPlusNormal"/>
              <w:jc w:val="both"/>
            </w:pPr>
            <w:r>
              <w:t>1.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образования;</w:t>
            </w:r>
          </w:p>
          <w:p w:rsidR="00AC4783" w:rsidRDefault="00AC4783">
            <w:pPr>
              <w:pStyle w:val="ConsPlusNormal"/>
              <w:jc w:val="both"/>
            </w:pPr>
            <w:r>
              <w:t>2. Увеличить долю несовершеннолетних, состоящих на профилактических учетах и снятых с учета по исправлению</w:t>
            </w: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  <w:outlineLvl w:val="1"/>
      </w:pPr>
      <w:bookmarkStart w:id="5" w:name="P209"/>
      <w:bookmarkEnd w:id="5"/>
      <w:r>
        <w:t>ПАСПОРТ</w:t>
      </w:r>
    </w:p>
    <w:p w:rsidR="00AC4783" w:rsidRDefault="00AC4783">
      <w:pPr>
        <w:pStyle w:val="ConsPlusTitle"/>
        <w:jc w:val="center"/>
      </w:pPr>
      <w:r>
        <w:t>подпрограммы 4 муниципальной программы</w:t>
      </w:r>
    </w:p>
    <w:p w:rsidR="00AC4783" w:rsidRDefault="00AC4783">
      <w:pPr>
        <w:pStyle w:val="ConsPlusTitle"/>
        <w:jc w:val="center"/>
      </w:pPr>
      <w:r>
        <w:t>муниципального образования городского округа</w:t>
      </w:r>
    </w:p>
    <w:p w:rsidR="00AC4783" w:rsidRDefault="00AC4783">
      <w:pPr>
        <w:pStyle w:val="ConsPlusTitle"/>
        <w:jc w:val="center"/>
      </w:pPr>
      <w:r>
        <w:t>"Воркута" "Профилактика алкоголизма и наркомании"</w:t>
      </w:r>
    </w:p>
    <w:p w:rsidR="00AC4783" w:rsidRDefault="00AC4783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муниципального</w:t>
      </w:r>
    </w:p>
    <w:p w:rsidR="00AC4783" w:rsidRDefault="00AC4783">
      <w:pPr>
        <w:pStyle w:val="ConsPlusNormal"/>
        <w:jc w:val="center"/>
      </w:pPr>
      <w:r>
        <w:t>образования городского округа "Воркута"</w:t>
      </w:r>
    </w:p>
    <w:p w:rsidR="00AC4783" w:rsidRDefault="00AC4783">
      <w:pPr>
        <w:pStyle w:val="ConsPlusNormal"/>
        <w:jc w:val="center"/>
      </w:pPr>
      <w:r>
        <w:t>от 15.09.2023 N 1017)</w:t>
      </w:r>
    </w:p>
    <w:p w:rsidR="00AC4783" w:rsidRDefault="00AC47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Отдел кадров и кадровой политики администрации МО ГО "Воркута"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Участники подпрограммы (по согласованию)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Отдел молодежи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образования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физической культуры и спорта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Управление культуры администрации МО ГО "Воркута";</w:t>
            </w:r>
          </w:p>
          <w:p w:rsidR="00AC4783" w:rsidRDefault="00AC4783">
            <w:pPr>
              <w:pStyle w:val="ConsPlusNormal"/>
              <w:jc w:val="both"/>
            </w:pPr>
            <w:r>
              <w:t>Заинтересованные ТФОИВ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Принятие эффективных мер по сокращению уровня потребления алкоголя, наркотических и психотропных веществ населением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Содействие в предупреждении незаконного оборота наркотических средств, психотропных и сильнодействующих веществ, злоупотребления алкогольной продукцией;</w:t>
            </w:r>
          </w:p>
          <w:p w:rsidR="00AC4783" w:rsidRDefault="00AC4783">
            <w:pPr>
              <w:pStyle w:val="ConsPlusNormal"/>
              <w:jc w:val="both"/>
            </w:pPr>
            <w:r>
              <w:t>2. Повышение эффективности межведомственного взаимодействия в сфере профилактики употребления спиртных напитков и незаконного оборота наркотических средств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lastRenderedPageBreak/>
              <w:t>Целевые индикаторы и показатели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1. Удельный вес несовершеннолетних и молодежи (в возрасте от 7 до 35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лиц указанной категории (%);</w:t>
            </w:r>
          </w:p>
          <w:p w:rsidR="00AC4783" w:rsidRDefault="00AC4783">
            <w:pPr>
              <w:pStyle w:val="ConsPlusNormal"/>
              <w:jc w:val="both"/>
            </w:pPr>
            <w:r>
              <w:t>2. Количество изготовленных памяток, брошюр и другой печатной продукции для населения с целью пропаганды здорового образа жизни (ед.);</w:t>
            </w:r>
          </w:p>
          <w:p w:rsidR="00AC4783" w:rsidRDefault="00AC4783">
            <w:pPr>
              <w:pStyle w:val="ConsPlusNormal"/>
              <w:jc w:val="both"/>
            </w:pPr>
            <w:r>
              <w:t>3. Удельный вес лиц, страдающих алкоголизмом и наркоманией, охваченных мероприятиями медицинской реабилитации и социальной адаптации в рамках индивидуальных программ медико-социальной реабилитации, от общего числа лиц, страдающих алкоголизмом и наркоманией (%);</w:t>
            </w:r>
          </w:p>
          <w:p w:rsidR="00AC4783" w:rsidRDefault="00AC4783">
            <w:pPr>
              <w:pStyle w:val="ConsPlusNormal"/>
              <w:jc w:val="both"/>
            </w:pPr>
            <w:r>
              <w:t>4. Доля вопросов, рассмотренных на заседаниях Антинаркотической комиссии в МОГО "Воркута", от общего количества вопросов, предусмотренных к рассмотрению в соответствии с утвержденным ежегодным планом (%)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Подпрограмма реализуется в 2021 - 2025 годах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Объемы финансирования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Общий объем финансирования подпрограммы в 2021 - 2025 годах за счет средств местного бюджета составляет 44 975 рублей, в том числе по годам</w:t>
            </w:r>
          </w:p>
          <w:p w:rsidR="00AC4783" w:rsidRDefault="00AC4783">
            <w:pPr>
              <w:pStyle w:val="ConsPlusNormal"/>
              <w:jc w:val="both"/>
            </w:pPr>
            <w:r>
              <w:t>2021 год - 10 000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2022 год - 9 975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2023 год - 5 000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2024 год - 10 000 рублей;</w:t>
            </w:r>
          </w:p>
          <w:p w:rsidR="00AC4783" w:rsidRDefault="00AC4783">
            <w:pPr>
              <w:pStyle w:val="ConsPlusNormal"/>
              <w:jc w:val="both"/>
            </w:pPr>
            <w:r>
              <w:t>2025 год - 10 000 рублей</w:t>
            </w:r>
          </w:p>
        </w:tc>
      </w:tr>
      <w:tr w:rsidR="00AC4783">
        <w:tc>
          <w:tcPr>
            <w:tcW w:w="2211" w:type="dxa"/>
          </w:tcPr>
          <w:p w:rsidR="00AC4783" w:rsidRDefault="00AC4783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803" w:type="dxa"/>
          </w:tcPr>
          <w:p w:rsidR="00AC4783" w:rsidRDefault="00AC4783">
            <w:pPr>
              <w:pStyle w:val="ConsPlusNormal"/>
              <w:jc w:val="both"/>
            </w:pPr>
            <w:r>
              <w:t>Реализация подпрограммы позволит:</w:t>
            </w:r>
          </w:p>
          <w:p w:rsidR="00AC4783" w:rsidRDefault="00AC4783">
            <w:pPr>
              <w:pStyle w:val="ConsPlusNormal"/>
              <w:jc w:val="both"/>
            </w:pPr>
            <w:r>
              <w:t>1. Увеличение количества несовершеннолетних и молодежи (в возрасте от 7 до 35 лет), вовлеченных в профилактическую работу против наркомании;</w:t>
            </w:r>
          </w:p>
          <w:p w:rsidR="00AC4783" w:rsidRDefault="00AC4783">
            <w:pPr>
              <w:pStyle w:val="ConsPlusNormal"/>
              <w:jc w:val="both"/>
            </w:pPr>
            <w:r>
              <w:t>2. Повышение информированности граждан, формированию негативного отношения к употреблению алкоголя, наркотических и психотропных веществ;</w:t>
            </w:r>
          </w:p>
          <w:p w:rsidR="00AC4783" w:rsidRDefault="00AC4783">
            <w:pPr>
              <w:pStyle w:val="ConsPlusNormal"/>
              <w:jc w:val="both"/>
            </w:pPr>
            <w:r>
              <w:t>3. Повышение удельного веса лиц, страдающих алкоголизмом и наркоманией, охваченных мероприятиями медицинской реабилитации и социальной адаптации в рамках индивидуальных программ медико-социальной реабилитации от общего числа лиц, страдающих алкоголизмом и наркоманией;</w:t>
            </w:r>
          </w:p>
          <w:p w:rsidR="00AC4783" w:rsidRDefault="00AC4783">
            <w:pPr>
              <w:pStyle w:val="ConsPlusNormal"/>
              <w:jc w:val="both"/>
            </w:pPr>
            <w:r>
              <w:t>4. Рассмотрение на заседаниях антинаркотической комиссии МО ГО "Воркута" 100% вопросов, предусмотренных к рассмотрению, в соответствии с утвержденным ежегодным планом</w:t>
            </w: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  <w:outlineLvl w:val="1"/>
      </w:pPr>
      <w:r>
        <w:t>1. Характеристика сферы реализации программы "Профилактика</w:t>
      </w:r>
    </w:p>
    <w:p w:rsidR="00AC4783" w:rsidRDefault="00AC4783">
      <w:pPr>
        <w:pStyle w:val="ConsPlusTitle"/>
        <w:jc w:val="center"/>
      </w:pPr>
      <w:r>
        <w:t>правонарушений и обеспечение общественной безопасности</w:t>
      </w:r>
    </w:p>
    <w:p w:rsidR="00AC4783" w:rsidRDefault="00AC4783">
      <w:pPr>
        <w:pStyle w:val="ConsPlusTitle"/>
        <w:jc w:val="center"/>
      </w:pPr>
      <w:r>
        <w:t>на территории муниципального образования городского округа</w:t>
      </w:r>
    </w:p>
    <w:p w:rsidR="00AC4783" w:rsidRDefault="00AC4783">
      <w:pPr>
        <w:pStyle w:val="ConsPlusTitle"/>
        <w:jc w:val="center"/>
      </w:pPr>
      <w:r>
        <w:t>"Воркута"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  <w:ind w:firstLine="540"/>
        <w:jc w:val="both"/>
      </w:pPr>
      <w:r>
        <w:t xml:space="preserve">Муниципальная программа представляет собой систему мероприятий, направленных на </w:t>
      </w:r>
      <w:r>
        <w:lastRenderedPageBreak/>
        <w:t>снижение уровня преступности, устранение причин и условий, способствующих совершению преступлений.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 xml:space="preserve">В ней сформулированы основные цели, </w:t>
      </w:r>
      <w:proofErr w:type="gramStart"/>
      <w:r>
        <w:t>принципы и направления деятельности</w:t>
      </w:r>
      <w:proofErr w:type="gramEnd"/>
      <w:r>
        <w:t xml:space="preserve"> заинтересованных территориальных федеральных органов исполнительной власти, органов местного самоуправления, общественных объединений и населения по профилактике правонарушений, борьбе с преступностью, обеспечению общественной безопасности и охране общественного порядка.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>Программа предусматривает разработку комплексных программных мероприятий по обеспечению общественной безопасности и усилению борьбы с преступностью в муниципальном образовании городского округа "Воркута" на среднесрочную перспективу.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>Программа охватывает всю сеть общего и дополнительного образования, регламентирует молодежную политику в городе Воркуте.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>Организация борьбы с преступностью и профилактика правонарушений требуют в целом комплексного подхода со стороны правоохранительных органов, исполнительных органов государственной власти и органов местного самоуправления.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>Приоритетным направлением в этой деятельности является разработка мероприятий в рамках отдельной программы по обеспечению общественного порядка и противодействию преступности, выработка комплекса мер по противодействию употреблению наркотиков. Это позволит решить отдельные социальные проблемы профилактики правонарушений и борьбы с преступностью, обеспечить систему мер целевого воздействия на преступность и взять под контроль развитие криминальных процессов. 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деятельности.</w:t>
      </w:r>
    </w:p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  <w:outlineLvl w:val="1"/>
      </w:pPr>
      <w:r>
        <w:t>2. Приоритеты в сфере реализации муниципальной программы,</w:t>
      </w:r>
    </w:p>
    <w:p w:rsidR="00AC4783" w:rsidRDefault="00AC4783">
      <w:pPr>
        <w:pStyle w:val="ConsPlusTitle"/>
        <w:jc w:val="center"/>
      </w:pPr>
      <w:r>
        <w:t>описание основных целей и задач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  <w:ind w:firstLine="540"/>
        <w:jc w:val="both"/>
      </w:pPr>
      <w:r>
        <w:t>Приоритетными направлениями муниципальной политики в сфере обеспечения общественного порядка и противодействия преступности являются: снижение уровня преступности, снижение рецидивной преступности, укрепление системы профилактики беспризорности и безнадзорности несовершеннолетних, формирование негативного отношения граждан к употреблению алкоголя, наркотических и психотропных веществ.</w:t>
      </w:r>
    </w:p>
    <w:p w:rsidR="00AC4783" w:rsidRDefault="00AC4783">
      <w:pPr>
        <w:pStyle w:val="ConsPlusNormal"/>
        <w:spacing w:before="220"/>
        <w:ind w:firstLine="540"/>
        <w:jc w:val="both"/>
      </w:pPr>
      <w:r>
        <w:t>В формировании и реализации социально-экономической политики необходимо выстраивание новой модели развития общества, обеспечивающей эффективность механизмов защиты прав и свобод граждан, выявление и учет интересов каждой социальной группы при принятии решений на всех уровнях государственной и муниципальной власти, равноправный диалог общественных организаций и государства по ключевым вопросам общественного развития, высокое доверие граждан к государственным и общественным институтам.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  <w:jc w:val="right"/>
        <w:outlineLvl w:val="2"/>
      </w:pPr>
      <w:r>
        <w:t>Таблица 1</w:t>
      </w:r>
    </w:p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</w:pPr>
      <w:r>
        <w:t>Перечень</w:t>
      </w:r>
    </w:p>
    <w:p w:rsidR="00AC4783" w:rsidRDefault="00AC4783">
      <w:pPr>
        <w:pStyle w:val="ConsPlusTitle"/>
        <w:jc w:val="center"/>
      </w:pPr>
      <w:r>
        <w:t>и характеристики основных мероприятий</w:t>
      </w:r>
    </w:p>
    <w:p w:rsidR="00AC4783" w:rsidRDefault="00AC4783">
      <w:pPr>
        <w:pStyle w:val="ConsPlusTitle"/>
        <w:jc w:val="center"/>
      </w:pPr>
      <w:r>
        <w:t>муниципальной программы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  <w:sectPr w:rsidR="00AC4783" w:rsidSect="00B52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2268"/>
        <w:gridCol w:w="737"/>
        <w:gridCol w:w="737"/>
        <w:gridCol w:w="1984"/>
        <w:gridCol w:w="2381"/>
        <w:gridCol w:w="2551"/>
      </w:tblGrid>
      <w:tr w:rsidR="00AC4783">
        <w:tc>
          <w:tcPr>
            <w:tcW w:w="510" w:type="dxa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center"/>
            </w:pPr>
            <w: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  <w:jc w:val="center"/>
            </w:pPr>
            <w:r>
              <w:t>Ответственный исполнитель ВЦП, основного мероприятия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  <w:jc w:val="center"/>
            </w:pPr>
            <w:r>
              <w:t>Срок начала реализации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  <w:jc w:val="center"/>
            </w:pPr>
            <w:r>
              <w:t>Срок окончания реализации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center"/>
            </w:pPr>
            <w:r>
              <w:t>Основные направления реализации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  <w:jc w:val="center"/>
            </w:pPr>
            <w:r>
              <w:t>Связь с целевыми индикаторами (показателями) муниципальной программы (подпрограммы)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  <w:jc w:val="center"/>
            </w:pPr>
            <w:r>
              <w:t>8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t>Подпрограмма 1 "Профилактика преступлений и иных правонарушений"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t>Задача 1. "Укрепление межведомственного взаимодействия по профилактике правонарушений"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>1.1.1. Организационное и информационное обеспечение деятельности заседаний муниципальной комиссии по профилактике правонарушений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t>ОКиКП администрации МО ГО "Воркута"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>Рассмотрение на заседаниях комиссии по профилактике правонарушений 100% вопросов, предусмотренных к рассмотрению в соответствии с утвержденным ежегодным планом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t>Организация и проведение заседаний муниципальной комиссии по профилактике правонарушений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t>Доля вопросов, рассмотренных на заседаниях муниципальной комиссии по профилактике правонарушений, от общего количества вопросов, предусмотренных к рассмотрению в соответствии с утвержденным ежегодным планом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2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 xml:space="preserve">1.1.2. Снижение уровня преступности среди иностранных граждан, с целью сохранения стабильной миграционной ситуации на территории </w:t>
            </w:r>
            <w:r>
              <w:lastRenderedPageBreak/>
              <w:t>МО ГО "Воркута"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lastRenderedPageBreak/>
              <w:t>ОКиКП администрации МО ГО "Воркута"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 xml:space="preserve">Снижение уровня преступности среди иностранных граждан, с целью сохранения стабильной миграционной </w:t>
            </w:r>
            <w:r>
              <w:lastRenderedPageBreak/>
              <w:t>ситуации на территории МО ГО "Воркута"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Разработка совместно с заинтересованными ТФОИВ, памяток, брошюр и другой печатной продукции для населения с целью сохранения стабильной </w:t>
            </w:r>
            <w:r>
              <w:lastRenderedPageBreak/>
              <w:t>миграционной ситуации на территории МО ГО "Воркута"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Количество изготовленных памяток, брошюр и другой печатной продукции для населения с целью сохранения стабильной миграционной ситуации </w:t>
            </w:r>
            <w:r>
              <w:lastRenderedPageBreak/>
              <w:t>на территории МО ГО "Воркута"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Задача 2. "Снижение темпов прироста регистрируемых преступлений, повышения их раскрываемости"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3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>1.2.1. Принятие мер по устранению причин и условий, способствующих совершению преступлений и правонарушений,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t>ОКиКП администрации МО ГО "Воркута"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>Ежегодное рассмотрение соответствующих запросов о представлении информации по нарушениям, указанным в представлениях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t>Направление соответствующих запросов о представлении информации по нарушениям, указанным в представлениях, рассмотрение на заседаниях комиссий, внесенных представлений;</w:t>
            </w:r>
          </w:p>
          <w:p w:rsidR="00AC4783" w:rsidRDefault="00AC4783">
            <w:pPr>
              <w:pStyle w:val="ConsPlusNormal"/>
            </w:pPr>
            <w:r>
              <w:t>проведение мероприятий по устранению причин и условий способствующих совершению преступлений и правонарушений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t>Доля принятых мер по устранению причин и условий, способствующих совершению преступлений и правонарушений,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4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 xml:space="preserve">1.2.2. Содействие созданию народных дружин в МО ГО "Воркута", координация </w:t>
            </w:r>
            <w:r>
              <w:lastRenderedPageBreak/>
              <w:t>деятельности народных дружин, включенных в Региональный реестр народных дружин и общественных объединений правоохранительной направленности в Республике Коми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lastRenderedPageBreak/>
              <w:t>ОКиКП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ОМП администрации МО ГО "Воркута"</w:t>
            </w:r>
          </w:p>
          <w:p w:rsidR="00AC4783" w:rsidRDefault="00AC4783">
            <w:pPr>
              <w:pStyle w:val="ConsPlusNormal"/>
            </w:pPr>
            <w:r>
              <w:lastRenderedPageBreak/>
              <w:t>ДНД;</w:t>
            </w:r>
          </w:p>
          <w:p w:rsidR="00AC4783" w:rsidRDefault="00AC4783">
            <w:pPr>
              <w:pStyle w:val="ConsPlusNormal"/>
            </w:pPr>
            <w:r>
              <w:t>заинтересованные ТФОИВ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 xml:space="preserve">Снижение зарегистрированных преступлений, совершенных на улицах, парках, </w:t>
            </w:r>
            <w:r>
              <w:lastRenderedPageBreak/>
              <w:t>скверах и стадионах, от общего количества зарегистрированных преступлений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lastRenderedPageBreak/>
              <w:t>Организация и проведение заседаний штаба народных дружин в МО ГО "Воркута";</w:t>
            </w:r>
          </w:p>
          <w:p w:rsidR="00AC4783" w:rsidRDefault="00AC4783">
            <w:pPr>
              <w:pStyle w:val="ConsPlusNormal"/>
            </w:pPr>
            <w:r>
              <w:lastRenderedPageBreak/>
              <w:t>возмещение стоимости проезда к месту дежурства и обратно на пассажирском автотранспорте (кроме такси)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Удельный вес зарегистрированных преступлений, совершенных на улицах, парках, скверах и </w:t>
            </w:r>
            <w:r>
              <w:lastRenderedPageBreak/>
              <w:t>стадионах, от общего количества зарегистрированных преступлений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Подпрограмма 2 "Профилактика повторных преступлений"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t>Задача 1. "Снижение уровня преступности среди ранее судимых лиц"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>2.1.1. Оказание психологической, правовой, медицинской помощи лицам, освободившимся из мест лишения свободы, и лицам, осужденным к наказанию, не связанному с лишением свободы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t>ОКиКП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Правовое управление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УОООП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заинтересованные ТФОИВ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>Увеличение доли лиц, освободившихся из мест лишения свободы, и лиц, осужденных к наказанию, не связанному с лишением свободы, которым оказана психологическая, правовая или медицинская помощь, от общего числа данной категории лиц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t>Свод предложений от ТФОИВ о прибывающих на место жительства в МО лиц, освободившихся из мест лишения свободы, и лиц, осужденных к наказанию, не связанному с лишением свободы, нуждающихся в психологической, правовой, медицинской помощи;</w:t>
            </w:r>
          </w:p>
          <w:p w:rsidR="00AC4783" w:rsidRDefault="00AC4783">
            <w:pPr>
              <w:pStyle w:val="ConsPlusNormal"/>
            </w:pPr>
            <w:r>
              <w:t xml:space="preserve">проведение встреч с лицами, освободившимися из мест лишения свободы в целях принятия решения по оказанию </w:t>
            </w:r>
            <w:r>
              <w:lastRenderedPageBreak/>
              <w:t>психологической, правовой, медицинской помощи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lastRenderedPageBreak/>
              <w:t>Доля осужденных лиц, освободившихся из мест лишения свободы, и лиц, осужденных к наказанию, не связанному с лишением свободы, которым оказана психологическая, правовая или медицинская помощь, от общего числа данной категории лиц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Задача 2. "Обеспечение трудовой занятости лиц, освободившихся из мест лишения свободы, и осужденных к наказанию, не связанному с лишением свободы"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6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>2.2.1. Содействие в трудоустройстве осужденным лицам, освободившимся из мест лишения свободы, и лицам осужденным к наказанию, не связанному с лишением свободы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t>ОКиКП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заинтересованные ТФОИВ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>Увеличение удельного веса трудоустроенных осужденных лиц, освободившихся из мест лишения свободы, и лиц, осужденных к наказанию, не связанному с лишением свободы, от общего числа данной категории лиц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t>Свод предложений от ТФОИВ по обеспечению трудовой занятости осужденных;</w:t>
            </w:r>
          </w:p>
          <w:p w:rsidR="00AC4783" w:rsidRDefault="00AC4783">
            <w:pPr>
              <w:pStyle w:val="ConsPlusNormal"/>
            </w:pPr>
            <w:r>
              <w:t>взаимодействие с работодателями с целью обеспечения трудовой занятости лиц, освободившихся из учреждений исполнения наказаний в виде лишения свободы, и осужденных к наказанию, не связанному с лишением свободы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t>Удельный вес трудоустроенных лиц, освободившихся из мест лишения свободы, и лиц, осужденных к наказанию, не связанному с лишением свободы, от общего числа данной категории лиц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t>Подпрограмма 3 "Профилактика безнадзорности, правонарушений и преступлений несовершеннолетних"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t>Задача 1. "Применение новых форм и методов работы с несовершеннолетними по формированию законопослушного поведения"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7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 xml:space="preserve">3.1.1. Вовлечение несовершеннолетних, состоящих на профилактических учетах, в организованные </w:t>
            </w:r>
            <w:r>
              <w:lastRenderedPageBreak/>
              <w:t>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lastRenderedPageBreak/>
              <w:t>УПРО администрации МОГО "Воркута";</w:t>
            </w:r>
          </w:p>
          <w:p w:rsidR="00AC4783" w:rsidRDefault="00AC4783">
            <w:pPr>
              <w:pStyle w:val="ConsPlusNormal"/>
            </w:pPr>
            <w:r>
              <w:t>УФКиС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 xml:space="preserve">УК администрации </w:t>
            </w:r>
            <w:r>
              <w:lastRenderedPageBreak/>
              <w:t>МО ГО "Воркута";</w:t>
            </w:r>
          </w:p>
          <w:p w:rsidR="00AC4783" w:rsidRDefault="00AC4783">
            <w:pPr>
              <w:pStyle w:val="ConsPlusNormal"/>
            </w:pPr>
            <w:r>
              <w:t>ОМП администрации МО ГО "Воркута"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 xml:space="preserve">Общее оздоровление подростковой среды, исключение факторов, способствующих </w:t>
            </w:r>
            <w:r>
              <w:lastRenderedPageBreak/>
              <w:t>вовлечению несовершеннолетних в преступную деятельность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Организация внеурочной занятости обучающихся, в том числе в формализованных объединениях </w:t>
            </w:r>
            <w:r>
              <w:lastRenderedPageBreak/>
              <w:t>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:rsidR="00AC4783" w:rsidRDefault="00AC4783">
            <w:pPr>
              <w:pStyle w:val="ConsPlusNormal"/>
            </w:pPr>
            <w:r>
              <w:t>организация временного трудоустройства несовершеннолетних лиц в возрасте от 14 до 18 лет в свободное от учебы время состоящих на учете в комиссии по делам несовершеннолетних;</w:t>
            </w:r>
          </w:p>
          <w:p w:rsidR="00AC4783" w:rsidRDefault="00AC4783">
            <w:pPr>
              <w:pStyle w:val="ConsPlusNormal"/>
            </w:pPr>
            <w:r>
              <w:t>организация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Удельный вес несовершеннолетних, состоящих на профилактических учетах, вовлеченных в организованные формы </w:t>
            </w:r>
            <w:r>
              <w:lastRenderedPageBreak/>
              <w:t>досуга на базе общеобразовательных организаций и образовательных организаций дополнительного образования, от общего числа данной категории (%)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Задача 2. "Совершенствование профилактической работы с несовершеннолетними "группы риска"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8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>3.2.1. 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t>УПРО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заинтересованные ТФОИВ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 xml:space="preserve">Увеличение доли несовершеннолетних, снятых с учета по исправлению от общего числа несовершеннолетних, состоящих на </w:t>
            </w:r>
            <w:r>
              <w:lastRenderedPageBreak/>
              <w:t>профилактических учетах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Проведение в образовательных организациях профилактических мероприятий, направленных на формирование </w:t>
            </w:r>
            <w:r>
              <w:lastRenderedPageBreak/>
              <w:t>правового сознания и навыков учащихся;</w:t>
            </w:r>
          </w:p>
          <w:p w:rsidR="00AC4783" w:rsidRDefault="00AC4783">
            <w:pPr>
              <w:pStyle w:val="ConsPlusNormal"/>
            </w:pPr>
            <w:r>
              <w:t>проведение спортивно-массовых мероприятий для молодежи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Доля несовершеннолетних, состоящих на профилактических учетах и снятых с учета по исправлению, от общего числа состоящих на </w:t>
            </w:r>
            <w:r>
              <w:lastRenderedPageBreak/>
              <w:t>профилактических учетах (%)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Подпрограмма 4 "Профилактика алкоголизма и наркомании"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t>Задача 1. "Содействие в предупреждении незаконного оборота наркотических средств, психотропных и сильнодействующих веществ, злоупотребления алкогольной продукцией"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9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>4.1.1. Вовлечение несовершеннолетних и молодежи (в возрасте от 7 до 35 лет) в мероприятия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t>ОКиКП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ОМП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УПРО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УФКиС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УК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заинтересованные ТФОИВ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>Увеличение числа несовершеннолетних и молодежи (в возрасте от 7 до 35 лет), вовлеченных в мероприятия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t>Проведение мероприятий, направленных на формирование негативного отношения молодежи к употреблению алкоголя, наркотических и психотропных веществ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t>Удельный вес несовершеннолетних и молодежи (в возрасте от 7 до 35 лет), вовлеченных в профилактические мероприятия, направленные на противодействие употреблению спиртных напитков, наркотических средств, психотропных и сильнодействующих веществ, по отношению к общей численности указанной категории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10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 xml:space="preserve">4.1.2. Проведение мероприятий по пропаганде здорового образа жизни, профилактике алкоголизма, </w:t>
            </w:r>
            <w:r>
              <w:lastRenderedPageBreak/>
              <w:t>наркомании и табакокурения среди несовершеннолетних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lastRenderedPageBreak/>
              <w:t>ОКиКП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ОМП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 xml:space="preserve">УПРО администрации </w:t>
            </w:r>
            <w:r>
              <w:lastRenderedPageBreak/>
              <w:t>МО ГО "Воркута";</w:t>
            </w:r>
          </w:p>
          <w:p w:rsidR="00AC4783" w:rsidRDefault="00AC4783">
            <w:pPr>
              <w:pStyle w:val="ConsPlusNormal"/>
            </w:pPr>
            <w:r>
              <w:t>УФКиС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УК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заинтересованные ТФОИВ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 xml:space="preserve">Формирование негативного отношения молодежи к употреблению алкоголя, </w:t>
            </w:r>
            <w:r>
              <w:lastRenderedPageBreak/>
              <w:t>наркотических и психотропных веществ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Разработка буклетов, брошюр и другой печатной продукции для формирования у населения негативного отношения к </w:t>
            </w:r>
            <w:r>
              <w:lastRenderedPageBreak/>
              <w:t>потреблению наркотиков и пропаганды здорового образа жизни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Количество изготовленных памяток, брошюр и другой печатной продукции для населения с целью пропаганды здорового </w:t>
            </w:r>
            <w:r>
              <w:lastRenderedPageBreak/>
              <w:t>образа жизни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>4.1.3. Проведение мероприятий по медицинской реабилитации и социальной адаптации с лицами, страдающими алкоголизмом и наркоманией (в рамках индивидуальных программ медико-социальной реабилитации)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t>ОКиКП администрации МО ГО "Воркута";</w:t>
            </w:r>
          </w:p>
          <w:p w:rsidR="00AC4783" w:rsidRDefault="00AC4783">
            <w:pPr>
              <w:pStyle w:val="ConsPlusNormal"/>
            </w:pPr>
            <w:r>
              <w:t>заинтересованные ТФОИВ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>Повышение удельного веса лиц, страдающих алкоголизмом и наркоманией, охваченных мероприятиями медицинской реабилитации и социальной адаптации в рамках индивидуальных программ медико-социальной реабилитации от общего числа лиц, страдающих алкоголизмом и наркоманией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t>Проведение медицинских освидетельствований в г. Воркута на базе ГБУЗ РК "Воркутинская психоневрологическая больница";</w:t>
            </w:r>
          </w:p>
          <w:p w:rsidR="00AC4783" w:rsidRDefault="00AC4783">
            <w:pPr>
              <w:pStyle w:val="ConsPlusNormal"/>
            </w:pPr>
            <w:r>
              <w:t>организация низкопороговых кабинетов врача-психиатра-нарколога в амбулаторно-поликлинических учреждениях общей лечебной сети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t>Удельный вес лиц, страдающих алкоголизмом и наркоманией, охваченных мероприятиями медицинской реабилитации и социальной адаптации в рамках индивидуальных программ медико-социальной реабилитации, от общего числа лиц, страдающих алкоголизмом и наркоманией</w:t>
            </w:r>
          </w:p>
        </w:tc>
      </w:tr>
      <w:tr w:rsidR="00AC4783">
        <w:tc>
          <w:tcPr>
            <w:tcW w:w="13549" w:type="dxa"/>
            <w:gridSpan w:val="8"/>
          </w:tcPr>
          <w:p w:rsidR="00AC4783" w:rsidRDefault="00AC4783">
            <w:pPr>
              <w:pStyle w:val="ConsPlusNormal"/>
              <w:jc w:val="center"/>
            </w:pPr>
            <w:r>
              <w:t>Задача 2. "Повышение эффективности межведомственного взаимодействия в сфере профилактики употребления спиртных напитков и незаконного оборота наркотических средств"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12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  <w:jc w:val="both"/>
            </w:pPr>
            <w:r>
              <w:t xml:space="preserve">4.2.1. Организационное </w:t>
            </w:r>
            <w:r>
              <w:lastRenderedPageBreak/>
              <w:t>и информационное обеспечение деятельности Антинаркотической комиссии в МО ГО "Воркута"</w:t>
            </w:r>
          </w:p>
        </w:tc>
        <w:tc>
          <w:tcPr>
            <w:tcW w:w="2268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ОКиКП </w:t>
            </w:r>
            <w:r>
              <w:lastRenderedPageBreak/>
              <w:t>администрации МОГО "Воркута"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2025</w:t>
            </w:r>
          </w:p>
        </w:tc>
        <w:tc>
          <w:tcPr>
            <w:tcW w:w="1984" w:type="dxa"/>
          </w:tcPr>
          <w:p w:rsidR="00AC4783" w:rsidRDefault="00AC4783">
            <w:pPr>
              <w:pStyle w:val="ConsPlusNormal"/>
            </w:pPr>
            <w:r>
              <w:t xml:space="preserve">Ежегодное </w:t>
            </w:r>
            <w:r>
              <w:lastRenderedPageBreak/>
              <w:t>рассмотрение на заседаниях антинаркотической комиссии МО ГО "Воркута" 100% вопросов, предусмотренных к рассмотрению в соответствии с утвержденным ежегодным планом</w:t>
            </w:r>
          </w:p>
        </w:tc>
        <w:tc>
          <w:tcPr>
            <w:tcW w:w="238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Организация и </w:t>
            </w:r>
            <w:r>
              <w:lastRenderedPageBreak/>
              <w:t>проведение заседаний Антинаркотической комиссии в МОГО "Воркута"</w:t>
            </w:r>
          </w:p>
        </w:tc>
        <w:tc>
          <w:tcPr>
            <w:tcW w:w="2551" w:type="dxa"/>
          </w:tcPr>
          <w:p w:rsidR="00AC4783" w:rsidRDefault="00AC4783">
            <w:pPr>
              <w:pStyle w:val="ConsPlusNormal"/>
            </w:pPr>
            <w:r>
              <w:lastRenderedPageBreak/>
              <w:t xml:space="preserve">Доля вопросов, </w:t>
            </w:r>
            <w:r>
              <w:lastRenderedPageBreak/>
              <w:t>рассмотренных на заседаниях Антинаркотической комиссии в МОГО "Воркута", от общего количества вопросов, предусмотренных к рассмотрению в соответствии с утвержденным ежегодным планом</w:t>
            </w:r>
          </w:p>
        </w:tc>
      </w:tr>
    </w:tbl>
    <w:p w:rsidR="00AC4783" w:rsidRDefault="00AC4783">
      <w:pPr>
        <w:pStyle w:val="ConsPlusNormal"/>
        <w:sectPr w:rsidR="00AC478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4783" w:rsidRDefault="00AC4783">
      <w:pPr>
        <w:pStyle w:val="ConsPlusNormal"/>
      </w:pPr>
    </w:p>
    <w:p w:rsidR="00AC4783" w:rsidRDefault="00AC4783">
      <w:pPr>
        <w:pStyle w:val="ConsPlusNormal"/>
        <w:jc w:val="right"/>
        <w:outlineLvl w:val="2"/>
      </w:pPr>
      <w:r>
        <w:t>Таблица 2</w:t>
      </w:r>
    </w:p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</w:pPr>
      <w:r>
        <w:t>Перечень</w:t>
      </w:r>
    </w:p>
    <w:p w:rsidR="00AC4783" w:rsidRDefault="00AC4783">
      <w:pPr>
        <w:pStyle w:val="ConsPlusTitle"/>
        <w:jc w:val="center"/>
      </w:pPr>
      <w:r>
        <w:t>и сведения о целевых индикаторах и показателях</w:t>
      </w:r>
    </w:p>
    <w:p w:rsidR="00AC4783" w:rsidRDefault="00AC4783">
      <w:pPr>
        <w:pStyle w:val="ConsPlusTitle"/>
        <w:jc w:val="center"/>
      </w:pPr>
      <w:r>
        <w:t>муниципальной программы "Профилактика правонарушений</w:t>
      </w:r>
    </w:p>
    <w:p w:rsidR="00AC4783" w:rsidRDefault="00AC4783">
      <w:pPr>
        <w:pStyle w:val="ConsPlusTitle"/>
        <w:jc w:val="center"/>
      </w:pPr>
      <w:r>
        <w:t>и обеспечение общественной безопасности на территории</w:t>
      </w:r>
    </w:p>
    <w:p w:rsidR="00AC4783" w:rsidRDefault="00AC4783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AC4783" w:rsidRDefault="00AC4783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муниципального</w:t>
      </w:r>
    </w:p>
    <w:p w:rsidR="00AC4783" w:rsidRDefault="00AC4783">
      <w:pPr>
        <w:pStyle w:val="ConsPlusNormal"/>
        <w:jc w:val="center"/>
      </w:pPr>
      <w:r>
        <w:t>образования городского округа "Воркута"</w:t>
      </w:r>
    </w:p>
    <w:p w:rsidR="00AC4783" w:rsidRDefault="00AC4783">
      <w:pPr>
        <w:pStyle w:val="ConsPlusNormal"/>
        <w:jc w:val="center"/>
      </w:pPr>
      <w:r>
        <w:t>от 15.09.2023 N 1017)</w:t>
      </w:r>
    </w:p>
    <w:p w:rsidR="00AC4783" w:rsidRDefault="00AC47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737"/>
        <w:gridCol w:w="680"/>
        <w:gridCol w:w="680"/>
        <w:gridCol w:w="680"/>
        <w:gridCol w:w="680"/>
        <w:gridCol w:w="680"/>
        <w:gridCol w:w="680"/>
      </w:tblGrid>
      <w:tr w:rsidR="00AC4783">
        <w:tc>
          <w:tcPr>
            <w:tcW w:w="510" w:type="dxa"/>
            <w:vMerge w:val="restart"/>
          </w:tcPr>
          <w:p w:rsidR="00AC4783" w:rsidRDefault="00AC47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</w:tcPr>
          <w:p w:rsidR="00AC4783" w:rsidRDefault="00AC478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737" w:type="dxa"/>
            <w:vMerge w:val="restart"/>
          </w:tcPr>
          <w:p w:rsidR="00AC4783" w:rsidRDefault="00AC478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4080" w:type="dxa"/>
            <w:gridSpan w:val="6"/>
          </w:tcPr>
          <w:p w:rsidR="00AC4783" w:rsidRDefault="00AC4783">
            <w:pPr>
              <w:pStyle w:val="ConsPlusNormal"/>
              <w:jc w:val="center"/>
            </w:pPr>
            <w:r>
              <w:t>Значения индикатора (показателя)</w:t>
            </w:r>
          </w:p>
        </w:tc>
      </w:tr>
      <w:tr w:rsidR="00AC4783">
        <w:tc>
          <w:tcPr>
            <w:tcW w:w="510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3685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737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2025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9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Уровень преступности (количество зарегистрированных преступлений)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1 375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1 334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1 294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1 253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1 212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1 171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2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зарегистрированных преступлений на 10 тыс. человек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189,9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189,5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189,1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189,7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3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33,3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4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преступлений, совершенных несовершеннолетними, от общего количества расследованных преступлений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3,8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5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45,3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6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Доля вопросов, рассмотренных на заседаниях муниципальной комиссии по профилактике правонарушений, от общего количества вопросов, предусмотренных к рассмотрению в соответствии с утвержденным ежегодным планом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7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Количество изготовленных памяток, брошюр и другой печатной продукции для населения с целью сохранения стабильной миграционной ситуации на территории МО ГО "Воркута"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Доля принятых мер по устранению причин и условий, способствующих совершению преступлений и правонарушений,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9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Количество изготовленных памяток, брошюр и другой печатной продукции для населения по профилактике дистанционного мошенничества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50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10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вес, зарегистрированных преступлений, совершенных на улицах, парках, скверах и стадионах, от общего количества зарегистрированных преступлений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24,2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11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Доля осужденных лиц, освободившихся из мест лишения свободы, и лиц, осужденных к наказанию, не связанному с лишением свободы, которым оказана психологическая, правовая или медицинская помощь, от общего числа данной категории лиц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20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12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трудоустроенных лиц, освободившихся из мест лишения свободы, и лиц, осужденных к наказанию, не связанному с лишением свободы, от общего числа данной категории лиц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15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13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82,5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14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 xml:space="preserve">Доля несовершеннолетних, состоящих на профилактических учетах и снятых с учета по </w:t>
            </w:r>
            <w:r>
              <w:lastRenderedPageBreak/>
              <w:t>исправлению, от общего числа состоящих на профилактических учетах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63,3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несовершеннолетних и молодежи (в возрасте от 7 до 35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лиц указанной категории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79,7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80,0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16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Количество изготовленных памяток, брошюр и другой печатной продукции для населения с целью пропаганды здорового образа жизни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50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17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Удельный вес лиц, страдающих алкоголизмом и наркоманией, охваченных мероприятиями медицинской реабилитации и социальной адаптации в рамках индивидуальных программ медико-социальной реабилитации, от общего числа лиц, страдающих алкоголизмом и наркоманией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4,2</w:t>
            </w:r>
          </w:p>
        </w:tc>
      </w:tr>
      <w:tr w:rsidR="00AC4783">
        <w:tc>
          <w:tcPr>
            <w:tcW w:w="510" w:type="dxa"/>
          </w:tcPr>
          <w:p w:rsidR="00AC4783" w:rsidRDefault="00AC4783">
            <w:pPr>
              <w:pStyle w:val="ConsPlusNormal"/>
            </w:pPr>
            <w:r>
              <w:t>18</w:t>
            </w:r>
          </w:p>
        </w:tc>
        <w:tc>
          <w:tcPr>
            <w:tcW w:w="3685" w:type="dxa"/>
          </w:tcPr>
          <w:p w:rsidR="00AC4783" w:rsidRDefault="00AC4783">
            <w:pPr>
              <w:pStyle w:val="ConsPlusNormal"/>
              <w:jc w:val="both"/>
            </w:pPr>
            <w:r>
              <w:t>Доля вопросов, рассмотренных на заседаниях Антинаркотической комиссии в МОГО "Воркута", от общего количества вопросов, предусмотренных к рассмотрению в соответствии с утвержденным ежегодным планом</w:t>
            </w:r>
          </w:p>
        </w:tc>
        <w:tc>
          <w:tcPr>
            <w:tcW w:w="737" w:type="dxa"/>
          </w:tcPr>
          <w:p w:rsidR="00AC4783" w:rsidRDefault="00AC4783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C4783" w:rsidRDefault="00AC4783">
            <w:pPr>
              <w:pStyle w:val="ConsPlusNormal"/>
              <w:jc w:val="center"/>
            </w:pPr>
            <w:r>
              <w:t>100</w:t>
            </w: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Normal"/>
        <w:jc w:val="right"/>
        <w:outlineLvl w:val="2"/>
      </w:pPr>
      <w:r>
        <w:t>Таблица 3</w:t>
      </w:r>
    </w:p>
    <w:p w:rsidR="00AC4783" w:rsidRDefault="00AC4783">
      <w:pPr>
        <w:pStyle w:val="ConsPlusNormal"/>
      </w:pPr>
    </w:p>
    <w:p w:rsidR="00AC4783" w:rsidRDefault="00AC4783">
      <w:pPr>
        <w:pStyle w:val="ConsPlusTitle"/>
        <w:jc w:val="center"/>
      </w:pPr>
      <w:r>
        <w:t>Ресурсное обеспечение</w:t>
      </w:r>
    </w:p>
    <w:p w:rsidR="00AC4783" w:rsidRDefault="00AC4783">
      <w:pPr>
        <w:pStyle w:val="ConsPlusTitle"/>
        <w:jc w:val="center"/>
      </w:pPr>
      <w:r>
        <w:t>и прогнозная (справочная) оценка расходов бюджета</w:t>
      </w:r>
    </w:p>
    <w:p w:rsidR="00AC4783" w:rsidRDefault="00AC4783">
      <w:pPr>
        <w:pStyle w:val="ConsPlusTitle"/>
        <w:jc w:val="center"/>
      </w:pPr>
      <w:r>
        <w:t>МО ГО "Воркута" на реализацию целей муниципальной программы</w:t>
      </w:r>
    </w:p>
    <w:p w:rsidR="00AC4783" w:rsidRDefault="00AC4783">
      <w:pPr>
        <w:pStyle w:val="ConsPlusTitle"/>
        <w:jc w:val="center"/>
      </w:pPr>
      <w:r>
        <w:t>за счет всех источников финансирования</w:t>
      </w:r>
    </w:p>
    <w:p w:rsidR="00AC4783" w:rsidRDefault="00AC4783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муниципального</w:t>
      </w:r>
    </w:p>
    <w:p w:rsidR="00AC4783" w:rsidRDefault="00AC4783">
      <w:pPr>
        <w:pStyle w:val="ConsPlusNormal"/>
        <w:jc w:val="center"/>
      </w:pPr>
      <w:r>
        <w:t>образования городского округа "Воркута"</w:t>
      </w:r>
    </w:p>
    <w:p w:rsidR="00AC4783" w:rsidRDefault="00AC4783">
      <w:pPr>
        <w:pStyle w:val="ConsPlusNormal"/>
        <w:jc w:val="center"/>
      </w:pPr>
      <w:r>
        <w:t>от 15.09.2023 N 1017)</w:t>
      </w:r>
    </w:p>
    <w:p w:rsidR="00AC4783" w:rsidRDefault="00AC4783">
      <w:pPr>
        <w:pStyle w:val="ConsPlusNormal"/>
      </w:pPr>
    </w:p>
    <w:p w:rsidR="00AC4783" w:rsidRDefault="00AC4783">
      <w:pPr>
        <w:pStyle w:val="ConsPlusNormal"/>
        <w:sectPr w:rsidR="00AC478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948"/>
        <w:gridCol w:w="2721"/>
        <w:gridCol w:w="1417"/>
        <w:gridCol w:w="1134"/>
        <w:gridCol w:w="1020"/>
        <w:gridCol w:w="1134"/>
        <w:gridCol w:w="1134"/>
        <w:gridCol w:w="1134"/>
      </w:tblGrid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center"/>
            </w:pPr>
            <w: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721" w:type="dxa"/>
            <w:vMerge w:val="restart"/>
          </w:tcPr>
          <w:p w:rsidR="00AC4783" w:rsidRDefault="00AC4783">
            <w:pPr>
              <w:pStyle w:val="ConsPlusNormal"/>
              <w:jc w:val="center"/>
            </w:pPr>
            <w:r>
              <w:t>Источник финансирования/Ответственный исполнитель, соисполнители, участники</w:t>
            </w:r>
          </w:p>
        </w:tc>
        <w:tc>
          <w:tcPr>
            <w:tcW w:w="6973" w:type="dxa"/>
            <w:gridSpan w:val="6"/>
          </w:tcPr>
          <w:p w:rsidR="00AC4783" w:rsidRDefault="00AC4783">
            <w:pPr>
              <w:pStyle w:val="ConsPlusNormal"/>
              <w:jc w:val="center"/>
            </w:pPr>
            <w:r>
              <w:t>Оценка расходов, руб.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Всего (нарастающим итогом с начала реализации программы)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2025</w:t>
            </w:r>
          </w:p>
        </w:tc>
      </w:tr>
      <w:tr w:rsidR="00AC4783">
        <w:tc>
          <w:tcPr>
            <w:tcW w:w="1361" w:type="dxa"/>
          </w:tcPr>
          <w:p w:rsidR="00AC4783" w:rsidRDefault="00AC4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C4783" w:rsidRDefault="00AC4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9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Профилактика правонарушений и обеспечение общественной безопасности на территории муниципального образования городского округа "Воркута"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64 975,00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УОООП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 xml:space="preserve">Ответственный исполнитель ОКиКП администрации МО ГО </w:t>
            </w:r>
            <w:r>
              <w:lastRenderedPageBreak/>
              <w:t>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УОООП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УОООП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64 975,00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Соисполнитель УОООП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Подпрограмма 1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Профилактика преступлений и иных правонарушений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мероприятие 1.1.1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 xml:space="preserve">Организационное и информационное обеспечение деятельности </w:t>
            </w:r>
            <w:r>
              <w:lastRenderedPageBreak/>
              <w:t>заседаний муниципальной комиссии по профилактике правонарушений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 xml:space="preserve">Ответственный исполнитель ОКиКП </w:t>
            </w:r>
            <w:r>
              <w:lastRenderedPageBreak/>
              <w:t>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</w:t>
            </w:r>
            <w:r>
              <w:lastRenderedPageBreak/>
              <w:t>е 1.1.2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lastRenderedPageBreak/>
              <w:t xml:space="preserve">Снижение уровня преступности среди </w:t>
            </w:r>
            <w:r>
              <w:lastRenderedPageBreak/>
              <w:t>иностранных граждан, с целью сохранения стабильной миграционной ситуации на территории МО ГО "Воркута"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 xml:space="preserve">Ответственный </w:t>
            </w:r>
            <w:r>
              <w:lastRenderedPageBreak/>
              <w:t>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исполнитель/ОКиКП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1.2.1.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lastRenderedPageBreak/>
              <w:t xml:space="preserve">Принятие мер по устранению </w:t>
            </w:r>
            <w:r>
              <w:lastRenderedPageBreak/>
              <w:t>причин и условий, способствующих совершению преступлений и правонарушений,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lastRenderedPageBreak/>
              <w:t>Основное мероприятие 1.2.2.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Содействие созданию народных дружин в МО ГО "Воркута", координация деятельности народных дружин, включенных в Региональный реестр народных дружин и общественных объединений правоохранительной направленности в Республике Коми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Подпрограмма 2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Профилактика повторных преступлений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УОООП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мероприятие 2.1.1.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Оказание психологической, правовой, медицинской помощи лицам, освободившимся из мест лишения свободы, и лицам, осужденным к наказанию, не связанному с лишением свободы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мероприятие 2.2.1.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Содействие в трудоустройстве осужденным лицам, освободившимся из мест лишения свободы, и лицам, осужденным к наказанию, не связанному с лишением свободы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lastRenderedPageBreak/>
              <w:t>Подпрограмма 3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мероприятие 3.1.1.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мероприятие 3.2.1.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Подпрограмма 4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Профилактика алкоголизма и наркомании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мероприятие 4.1.1.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Вовлечение несовершеннолетних и молодежи (в возрасте от 7 до 35 лет)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 xml:space="preserve">Ответственный исполнитель ОКиКП администрации МО ГО </w:t>
            </w:r>
            <w:r>
              <w:lastRenderedPageBreak/>
              <w:t>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>Основное мероприятие 4.1.2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Проведение мероприятий по пропаганде здорового образа жизни, профилактике алкоголизма, наркомании и табакокурения среди несовершеннолетних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ОМП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УПРО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УФКиС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Участник УК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44 975,00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9 975,00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10 000,00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4.1.3.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lastRenderedPageBreak/>
              <w:t xml:space="preserve">Проведение мероприятий по </w:t>
            </w:r>
            <w:r>
              <w:lastRenderedPageBreak/>
              <w:t>медицинской реабилитации и социальной адаптации с лицами, страдающими алкоголизмом и наркоманией (в рамках индивидуальных программ медико-социальной реабилитации)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юридические лица и 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 w:val="restart"/>
          </w:tcPr>
          <w:p w:rsidR="00AC4783" w:rsidRDefault="00AC4783">
            <w:pPr>
              <w:pStyle w:val="ConsPlusNormal"/>
            </w:pPr>
            <w:r>
              <w:lastRenderedPageBreak/>
              <w:t>Основное мероприятие 4.2.1</w:t>
            </w:r>
          </w:p>
        </w:tc>
        <w:tc>
          <w:tcPr>
            <w:tcW w:w="2948" w:type="dxa"/>
            <w:vMerge w:val="restart"/>
          </w:tcPr>
          <w:p w:rsidR="00AC4783" w:rsidRDefault="00AC4783">
            <w:pPr>
              <w:pStyle w:val="ConsPlusNormal"/>
              <w:jc w:val="both"/>
            </w:pPr>
            <w:r>
              <w:t>Организационное и информационное обеспечение деятельности Антинаркотической комиссии в МО ГО "Воркута"</w:t>
            </w: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федеральный бюджет, в том числе: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республиканский бюджет Республики Коми, в том числе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бюджет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Ответственный исполнитель ОКиКП администрации МО ГО "Воркута"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  <w:tr w:rsidR="00AC4783">
        <w:tc>
          <w:tcPr>
            <w:tcW w:w="1361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948" w:type="dxa"/>
            <w:vMerge/>
          </w:tcPr>
          <w:p w:rsidR="00AC4783" w:rsidRDefault="00AC4783">
            <w:pPr>
              <w:pStyle w:val="ConsPlusNormal"/>
            </w:pPr>
          </w:p>
        </w:tc>
        <w:tc>
          <w:tcPr>
            <w:tcW w:w="2721" w:type="dxa"/>
          </w:tcPr>
          <w:p w:rsidR="00AC4783" w:rsidRDefault="00AC4783">
            <w:pPr>
              <w:pStyle w:val="ConsPlusNormal"/>
            </w:pPr>
            <w:r>
              <w:t xml:space="preserve">юридические лица и </w:t>
            </w:r>
            <w:r>
              <w:lastRenderedPageBreak/>
              <w:t>физические лица</w:t>
            </w:r>
          </w:p>
        </w:tc>
        <w:tc>
          <w:tcPr>
            <w:tcW w:w="1417" w:type="dxa"/>
          </w:tcPr>
          <w:p w:rsidR="00AC4783" w:rsidRDefault="00AC478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C4783" w:rsidRDefault="00AC4783">
            <w:pPr>
              <w:pStyle w:val="ConsPlusNormal"/>
              <w:jc w:val="center"/>
            </w:pPr>
            <w:r>
              <w:t>0,00</w:t>
            </w:r>
          </w:p>
        </w:tc>
      </w:tr>
    </w:tbl>
    <w:p w:rsidR="00AC4783" w:rsidRDefault="00AC4783">
      <w:pPr>
        <w:pStyle w:val="ConsPlusNormal"/>
      </w:pPr>
    </w:p>
    <w:p w:rsidR="00AC4783" w:rsidRDefault="00AC4783">
      <w:pPr>
        <w:pStyle w:val="ConsPlusNormal"/>
      </w:pPr>
    </w:p>
    <w:p w:rsidR="00AC4783" w:rsidRDefault="00AC47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63CB5" w:rsidRDefault="00A63CB5"/>
    <w:sectPr w:rsidR="00A63CB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83"/>
    <w:rsid w:val="00A63CB5"/>
    <w:rsid w:val="00A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1676-D576-4786-A495-670ADA5F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47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47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4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4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4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47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0044&amp;dst=100005" TargetMode="External"/><Relationship Id="rId13" Type="http://schemas.openxmlformats.org/officeDocument/2006/relationships/hyperlink" Target="https://login.consultant.ru/link/?req=doc&amp;base=LAW&amp;n=461117&amp;dst=101356" TargetMode="External"/><Relationship Id="rId18" Type="http://schemas.openxmlformats.org/officeDocument/2006/relationships/hyperlink" Target="https://login.consultant.ru/link/?req=doc&amp;base=RLAW096&amp;n=225686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25686&amp;dst=100008" TargetMode="External"/><Relationship Id="rId7" Type="http://schemas.openxmlformats.org/officeDocument/2006/relationships/hyperlink" Target="https://login.consultant.ru/link/?req=doc&amp;base=RLAW096&amp;n=201991&amp;dst=100005" TargetMode="External"/><Relationship Id="rId12" Type="http://schemas.openxmlformats.org/officeDocument/2006/relationships/hyperlink" Target="https://login.consultant.ru/link/?req=doc&amp;base=LAW&amp;n=199976" TargetMode="External"/><Relationship Id="rId17" Type="http://schemas.openxmlformats.org/officeDocument/2006/relationships/hyperlink" Target="https://login.consultant.ru/link/?req=doc&amp;base=RLAW096&amp;n=22010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04480" TargetMode="External"/><Relationship Id="rId20" Type="http://schemas.openxmlformats.org/officeDocument/2006/relationships/hyperlink" Target="https://login.consultant.ru/link/?req=doc&amp;base=RLAW096&amp;n=225686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1049&amp;dst=100005" TargetMode="External"/><Relationship Id="rId11" Type="http://schemas.openxmlformats.org/officeDocument/2006/relationships/hyperlink" Target="https://login.consultant.ru/link/?req=doc&amp;base=LAW&amp;n=461085&amp;dst=1032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6&amp;n=186439&amp;dst=100005" TargetMode="External"/><Relationship Id="rId15" Type="http://schemas.openxmlformats.org/officeDocument/2006/relationships/hyperlink" Target="https://login.consultant.ru/link/?req=doc&amp;base=RLAW096&amp;n=204792&amp;dst=1006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6&amp;n=225686&amp;dst=100005" TargetMode="External"/><Relationship Id="rId19" Type="http://schemas.openxmlformats.org/officeDocument/2006/relationships/hyperlink" Target="https://login.consultant.ru/link/?req=doc&amp;base=RLAW096&amp;n=225686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0102&amp;dst=100005" TargetMode="External"/><Relationship Id="rId14" Type="http://schemas.openxmlformats.org/officeDocument/2006/relationships/hyperlink" Target="https://login.consultant.ru/link/?req=doc&amp;base=LAW&amp;n=461117&amp;dst=100196" TargetMode="External"/><Relationship Id="rId22" Type="http://schemas.openxmlformats.org/officeDocument/2006/relationships/hyperlink" Target="https://login.consultant.ru/link/?req=doc&amp;base=RLAW096&amp;n=22568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8157</Words>
  <Characters>46497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1</cp:revision>
  <dcterms:created xsi:type="dcterms:W3CDTF">2024-01-10T12:32:00Z</dcterms:created>
  <dcterms:modified xsi:type="dcterms:W3CDTF">2024-01-10T12:33:00Z</dcterms:modified>
</cp:coreProperties>
</file>