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6F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04EB3" w:rsidRPr="00D0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2024 г. под председательством з</w:t>
      </w:r>
      <w:r w:rsidRPr="00D46798">
        <w:rPr>
          <w:rFonts w:ascii="Times New Roman" w:hAnsi="Times New Roman" w:cs="Times New Roman"/>
          <w:sz w:val="24"/>
          <w:szCs w:val="24"/>
        </w:rPr>
        <w:t xml:space="preserve">аместитель руководителя администрации муниципального образования городского округа «Воркута» - начальник управления образования администрации муниципального образования городского округа «Воркута» В.В. </w:t>
      </w:r>
      <w:proofErr w:type="spellStart"/>
      <w:r w:rsidRPr="00D46798">
        <w:rPr>
          <w:rFonts w:ascii="Times New Roman" w:hAnsi="Times New Roman" w:cs="Times New Roman"/>
          <w:sz w:val="24"/>
          <w:szCs w:val="24"/>
        </w:rPr>
        <w:t>Шукюрова</w:t>
      </w:r>
      <w:proofErr w:type="spellEnd"/>
      <w:r w:rsidR="00D04EB3">
        <w:rPr>
          <w:rFonts w:ascii="Times New Roman" w:hAnsi="Times New Roman" w:cs="Times New Roman"/>
          <w:sz w:val="24"/>
          <w:szCs w:val="24"/>
        </w:rPr>
        <w:t xml:space="preserve"> состоялось заседание антинаркотической комиссии муниципального образования городского округа «Воркута» на котором были рассмотрены следующие вопросы: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1. О рассмотрении Доклада </w:t>
      </w:r>
      <w:proofErr w:type="spellStart"/>
      <w:r w:rsidRPr="00D46798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D46798">
        <w:rPr>
          <w:rFonts w:ascii="Times New Roman" w:hAnsi="Times New Roman" w:cs="Times New Roman"/>
          <w:sz w:val="24"/>
          <w:szCs w:val="24"/>
        </w:rPr>
        <w:t xml:space="preserve"> в Республике Коми в 2023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2. Продажа </w:t>
      </w:r>
      <w:proofErr w:type="spellStart"/>
      <w:r w:rsidRPr="00D46798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D46798">
        <w:rPr>
          <w:rFonts w:ascii="Times New Roman" w:hAnsi="Times New Roman" w:cs="Times New Roman"/>
          <w:sz w:val="24"/>
          <w:szCs w:val="24"/>
        </w:rPr>
        <w:t xml:space="preserve"> продукции (исполнение поручений протокола антинаркотической комиссии в муниципальном образовании городского округа «Воркута» № 3 от 27.09.2023)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46798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>3. О профилактической работе с учащимися образовательных организаций в период 2023-2024 гг.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46798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4. Отчет о проведении мероприятий по пропаганде здорового образа жизни, профилактике алкоголизма, наркомании и </w:t>
      </w:r>
      <w:proofErr w:type="spellStart"/>
      <w:r w:rsidRPr="00D467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46798">
        <w:rPr>
          <w:rFonts w:ascii="Times New Roman" w:hAnsi="Times New Roman" w:cs="Times New Roman"/>
          <w:sz w:val="24"/>
          <w:szCs w:val="24"/>
        </w:rPr>
        <w:t xml:space="preserve"> среди несовершеннолетних в учреждениях культуры в 1</w:t>
      </w:r>
      <w:r>
        <w:rPr>
          <w:rFonts w:ascii="Times New Roman" w:hAnsi="Times New Roman" w:cs="Times New Roman"/>
          <w:sz w:val="24"/>
          <w:szCs w:val="24"/>
        </w:rPr>
        <w:t xml:space="preserve"> полугодии 2024 года;</w:t>
      </w:r>
    </w:p>
    <w:p w:rsidR="00D46798" w:rsidRPr="00D46798" w:rsidRDefault="00D46798" w:rsidP="00D46798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5. Об организации работы по выявлению и устранению надписей </w:t>
      </w:r>
      <w:proofErr w:type="spellStart"/>
      <w:r w:rsidRPr="00D46798">
        <w:rPr>
          <w:rFonts w:ascii="Times New Roman" w:hAnsi="Times New Roman" w:cs="Times New Roman"/>
          <w:sz w:val="24"/>
          <w:szCs w:val="24"/>
        </w:rPr>
        <w:t>пронаркотического</w:t>
      </w:r>
      <w:proofErr w:type="spellEnd"/>
      <w:r w:rsidRPr="00D46798">
        <w:rPr>
          <w:rFonts w:ascii="Times New Roman" w:hAnsi="Times New Roman" w:cs="Times New Roman"/>
          <w:sz w:val="24"/>
          <w:szCs w:val="24"/>
        </w:rPr>
        <w:t xml:space="preserve"> содержания.</w:t>
      </w:r>
      <w:bookmarkStart w:id="0" w:name="_GoBack"/>
      <w:bookmarkEnd w:id="0"/>
    </w:p>
    <w:sectPr w:rsidR="00D46798" w:rsidRPr="00D4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0"/>
    <w:rsid w:val="00343B80"/>
    <w:rsid w:val="0035096F"/>
    <w:rsid w:val="00532DE1"/>
    <w:rsid w:val="00D04EB3"/>
    <w:rsid w:val="00D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2B93"/>
  <w15:chartTrackingRefBased/>
  <w15:docId w15:val="{CED6C07E-8226-4C51-8875-65E7C78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3</cp:revision>
  <dcterms:created xsi:type="dcterms:W3CDTF">2024-07-05T13:20:00Z</dcterms:created>
  <dcterms:modified xsi:type="dcterms:W3CDTF">2024-07-05T13:30:00Z</dcterms:modified>
</cp:coreProperties>
</file>