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2D" w:rsidRDefault="00A21F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1F2D" w:rsidRDefault="00A21F2D">
      <w:pPr>
        <w:pStyle w:val="ConsPlusNormal"/>
        <w:outlineLvl w:val="0"/>
      </w:pPr>
    </w:p>
    <w:p w:rsidR="00A21F2D" w:rsidRDefault="00A21F2D">
      <w:pPr>
        <w:pStyle w:val="ConsPlusTitle"/>
        <w:jc w:val="center"/>
      </w:pPr>
      <w:r>
        <w:t>АДМИНИСТРАЦИЯ МУНИЦИПАЛЬНОГО ОБРАЗОВАНИЯ</w:t>
      </w:r>
    </w:p>
    <w:p w:rsidR="00A21F2D" w:rsidRDefault="00A21F2D">
      <w:pPr>
        <w:pStyle w:val="ConsPlusTitle"/>
        <w:jc w:val="center"/>
      </w:pPr>
      <w:r>
        <w:t>ГОРОДСКОГО ОКРУГА "ВОРКУТА"</w:t>
      </w:r>
    </w:p>
    <w:p w:rsidR="00A21F2D" w:rsidRDefault="00A21F2D">
      <w:pPr>
        <w:pStyle w:val="ConsPlusTitle"/>
      </w:pPr>
    </w:p>
    <w:p w:rsidR="00A21F2D" w:rsidRDefault="00A21F2D">
      <w:pPr>
        <w:pStyle w:val="ConsPlusTitle"/>
        <w:jc w:val="center"/>
      </w:pPr>
      <w:r>
        <w:t>ПОСТАНОВЛЕНИЕ</w:t>
      </w:r>
    </w:p>
    <w:p w:rsidR="00A21F2D" w:rsidRDefault="00A21F2D">
      <w:pPr>
        <w:pStyle w:val="ConsPlusTitle"/>
        <w:jc w:val="center"/>
      </w:pPr>
      <w:r>
        <w:t>от 14 июня 2023 г. N 659</w:t>
      </w:r>
    </w:p>
    <w:p w:rsidR="00A21F2D" w:rsidRDefault="00A21F2D">
      <w:pPr>
        <w:pStyle w:val="ConsPlusTitle"/>
      </w:pPr>
    </w:p>
    <w:p w:rsidR="00A21F2D" w:rsidRDefault="00A21F2D">
      <w:pPr>
        <w:pStyle w:val="ConsPlusTitle"/>
        <w:jc w:val="center"/>
      </w:pPr>
      <w:r>
        <w:t>О ВНЕСЕНИИ ИЗМЕНЕНИЙ В ПОСТАНОВЛЕНИЕ АДМИНИСТРАЦИИ</w:t>
      </w:r>
    </w:p>
    <w:p w:rsidR="00A21F2D" w:rsidRDefault="00A21F2D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A21F2D" w:rsidRDefault="00A21F2D">
      <w:pPr>
        <w:pStyle w:val="ConsPlusTitle"/>
        <w:jc w:val="center"/>
      </w:pPr>
      <w:r>
        <w:t>ОТ 07.03.2017 N 355 "ОБ УТВЕРЖДЕНИИ ПЕРЕЧНЯ ИМУЩЕСТВА</w:t>
      </w:r>
    </w:p>
    <w:p w:rsidR="00A21F2D" w:rsidRDefault="00A21F2D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A21F2D" w:rsidRDefault="00A21F2D">
      <w:pPr>
        <w:pStyle w:val="ConsPlusTitle"/>
        <w:jc w:val="center"/>
      </w:pPr>
      <w:r>
        <w:t>ПРЕДНАЗНАЧЕННОГО ДЛЯ ПЕРЕДАЧИ ВО ВЛАДЕНИЕ</w:t>
      </w:r>
    </w:p>
    <w:p w:rsidR="00A21F2D" w:rsidRDefault="00A21F2D">
      <w:pPr>
        <w:pStyle w:val="ConsPlusTitle"/>
        <w:jc w:val="center"/>
      </w:pPr>
      <w:r>
        <w:t>И (ИЛИ) В ПОЛЬЗОВАНИЕ СУБЪЕКТАМ МАЛОГО И СРЕДНЕГО</w:t>
      </w:r>
    </w:p>
    <w:p w:rsidR="00A21F2D" w:rsidRDefault="00A21F2D">
      <w:pPr>
        <w:pStyle w:val="ConsPlusTitle"/>
        <w:jc w:val="center"/>
      </w:pPr>
      <w:r>
        <w:t>ПРЕДПРИНИМАТЕЛЬСТВА И ОРГАНИЗАЦИЯМ, ОБРАЗУЮЩИМ</w:t>
      </w:r>
    </w:p>
    <w:p w:rsidR="00A21F2D" w:rsidRDefault="00A21F2D">
      <w:pPr>
        <w:pStyle w:val="ConsPlusTitle"/>
        <w:jc w:val="center"/>
      </w:pPr>
      <w:r>
        <w:t>ИНФРАСТРУКТУРУ ПОДДЕРЖКИ СУБЪЕКТОВ МАЛОГО</w:t>
      </w:r>
    </w:p>
    <w:p w:rsidR="00A21F2D" w:rsidRDefault="00A21F2D">
      <w:pPr>
        <w:pStyle w:val="ConsPlusTitle"/>
        <w:jc w:val="center"/>
      </w:pPr>
      <w:r>
        <w:t>И СРЕДНЕГО ПРЕДПРИНИМАТЕЛЬСТВА"</w:t>
      </w:r>
    </w:p>
    <w:p w:rsidR="00A21F2D" w:rsidRDefault="00A21F2D">
      <w:pPr>
        <w:pStyle w:val="ConsPlusNormal"/>
      </w:pPr>
    </w:p>
    <w:p w:rsidR="00A21F2D" w:rsidRDefault="00A21F2D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протоколом от 08.06.2023 N 2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"Воркута", администрация муниципального образования городского округа "Воркута" постановляет:</w:t>
      </w:r>
    </w:p>
    <w:p w:rsidR="00A21F2D" w:rsidRDefault="00A21F2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изменения:</w:t>
      </w:r>
    </w:p>
    <w:p w:rsidR="00A21F2D" w:rsidRDefault="00A21F2D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8">
        <w:r>
          <w:rPr>
            <w:color w:val="0000FF"/>
          </w:rPr>
          <w:t>приложение</w:t>
        </w:r>
      </w:hyperlink>
      <w:r>
        <w:t xml:space="preserve"> к вышеуказанному постановлению строками 22, 23, 24, 25, 26 следующего содержания:</w:t>
      </w:r>
    </w:p>
    <w:p w:rsidR="00A21F2D" w:rsidRDefault="00A21F2D">
      <w:pPr>
        <w:pStyle w:val="ConsPlusNormal"/>
      </w:pPr>
    </w:p>
    <w:p w:rsidR="00A21F2D" w:rsidRDefault="00A21F2D">
      <w:pPr>
        <w:pStyle w:val="ConsPlusNormal"/>
      </w:pPr>
      <w:r>
        <w:t>"</w:t>
      </w:r>
    </w:p>
    <w:p w:rsidR="00A21F2D" w:rsidRDefault="00A21F2D">
      <w:pPr>
        <w:pStyle w:val="ConsPlusNormal"/>
        <w:sectPr w:rsidR="00A21F2D" w:rsidSect="00612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2551"/>
        <w:gridCol w:w="1984"/>
        <w:gridCol w:w="1474"/>
        <w:gridCol w:w="1531"/>
        <w:gridCol w:w="2211"/>
        <w:gridCol w:w="1871"/>
      </w:tblGrid>
      <w:tr w:rsidR="00A21F2D">
        <w:tc>
          <w:tcPr>
            <w:tcW w:w="510" w:type="dxa"/>
          </w:tcPr>
          <w:p w:rsidR="00A21F2D" w:rsidRDefault="00A21F2D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417" w:type="dxa"/>
          </w:tcPr>
          <w:p w:rsidR="00A21F2D" w:rsidRDefault="00A21F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A21F2D" w:rsidRDefault="00A21F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A21F2D" w:rsidRDefault="00A21F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A21F2D" w:rsidRDefault="00A21F2D">
            <w:pPr>
              <w:pStyle w:val="ConsPlusNormal"/>
            </w:pPr>
            <w:r>
              <w:t>Р 311 УЕ 11</w:t>
            </w:r>
          </w:p>
        </w:tc>
        <w:tc>
          <w:tcPr>
            <w:tcW w:w="1531" w:type="dxa"/>
          </w:tcPr>
          <w:p w:rsidR="00A21F2D" w:rsidRDefault="00A21F2D">
            <w:pPr>
              <w:pStyle w:val="ConsPlusNormal"/>
            </w:pPr>
          </w:p>
        </w:tc>
        <w:tc>
          <w:tcPr>
            <w:tcW w:w="2211" w:type="dxa"/>
          </w:tcPr>
          <w:p w:rsidR="00A21F2D" w:rsidRDefault="00A21F2D">
            <w:pPr>
              <w:pStyle w:val="ConsPlusNormal"/>
            </w:pPr>
            <w:r>
              <w:t>Идентиф. номер (VIN) X1M3205R2PS001382, год выпуска 2023</w:t>
            </w:r>
          </w:p>
        </w:tc>
        <w:tc>
          <w:tcPr>
            <w:tcW w:w="1871" w:type="dxa"/>
          </w:tcPr>
          <w:p w:rsidR="00A21F2D" w:rsidRDefault="00A21F2D">
            <w:pPr>
              <w:pStyle w:val="ConsPlusNormal"/>
            </w:pPr>
            <w:r>
              <w:t>казна МО ГО "Воркута"</w:t>
            </w:r>
          </w:p>
        </w:tc>
      </w:tr>
      <w:tr w:rsidR="00A21F2D">
        <w:tc>
          <w:tcPr>
            <w:tcW w:w="510" w:type="dxa"/>
          </w:tcPr>
          <w:p w:rsidR="00A21F2D" w:rsidRDefault="00A21F2D">
            <w:pPr>
              <w:pStyle w:val="ConsPlusNormal"/>
            </w:pPr>
            <w:r>
              <w:t>23.</w:t>
            </w:r>
          </w:p>
        </w:tc>
        <w:tc>
          <w:tcPr>
            <w:tcW w:w="1417" w:type="dxa"/>
          </w:tcPr>
          <w:p w:rsidR="00A21F2D" w:rsidRDefault="00A21F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A21F2D" w:rsidRDefault="00A21F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A21F2D" w:rsidRDefault="00A21F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A21F2D" w:rsidRDefault="00A21F2D">
            <w:pPr>
              <w:pStyle w:val="ConsPlusNormal"/>
            </w:pPr>
            <w:r>
              <w:t>Р 912 ТТ 11</w:t>
            </w:r>
          </w:p>
        </w:tc>
        <w:tc>
          <w:tcPr>
            <w:tcW w:w="1531" w:type="dxa"/>
          </w:tcPr>
          <w:p w:rsidR="00A21F2D" w:rsidRDefault="00A21F2D">
            <w:pPr>
              <w:pStyle w:val="ConsPlusNormal"/>
            </w:pPr>
          </w:p>
        </w:tc>
        <w:tc>
          <w:tcPr>
            <w:tcW w:w="2211" w:type="dxa"/>
          </w:tcPr>
          <w:p w:rsidR="00A21F2D" w:rsidRDefault="00A21F2D">
            <w:pPr>
              <w:pStyle w:val="ConsPlusNormal"/>
            </w:pPr>
            <w:r>
              <w:t>Идентиф. номер (VIN) X1M3205R2PS001370, год выпуска 2023,</w:t>
            </w:r>
          </w:p>
        </w:tc>
        <w:tc>
          <w:tcPr>
            <w:tcW w:w="1871" w:type="dxa"/>
          </w:tcPr>
          <w:p w:rsidR="00A21F2D" w:rsidRDefault="00A21F2D">
            <w:pPr>
              <w:pStyle w:val="ConsPlusNormal"/>
            </w:pPr>
            <w:r>
              <w:t>казна МО ГО "Воркута"</w:t>
            </w:r>
          </w:p>
        </w:tc>
      </w:tr>
      <w:tr w:rsidR="00A21F2D">
        <w:tc>
          <w:tcPr>
            <w:tcW w:w="510" w:type="dxa"/>
          </w:tcPr>
          <w:p w:rsidR="00A21F2D" w:rsidRDefault="00A21F2D">
            <w:pPr>
              <w:pStyle w:val="ConsPlusNormal"/>
            </w:pPr>
            <w:r>
              <w:t>24.</w:t>
            </w:r>
          </w:p>
        </w:tc>
        <w:tc>
          <w:tcPr>
            <w:tcW w:w="1417" w:type="dxa"/>
          </w:tcPr>
          <w:p w:rsidR="00A21F2D" w:rsidRDefault="00A21F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A21F2D" w:rsidRDefault="00A21F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A21F2D" w:rsidRDefault="00A21F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A21F2D" w:rsidRDefault="00A21F2D">
            <w:pPr>
              <w:pStyle w:val="ConsPlusNormal"/>
            </w:pPr>
            <w:r>
              <w:t>Р 322 УЕ 11</w:t>
            </w:r>
          </w:p>
        </w:tc>
        <w:tc>
          <w:tcPr>
            <w:tcW w:w="1531" w:type="dxa"/>
          </w:tcPr>
          <w:p w:rsidR="00A21F2D" w:rsidRDefault="00A21F2D">
            <w:pPr>
              <w:pStyle w:val="ConsPlusNormal"/>
            </w:pPr>
          </w:p>
        </w:tc>
        <w:tc>
          <w:tcPr>
            <w:tcW w:w="2211" w:type="dxa"/>
          </w:tcPr>
          <w:p w:rsidR="00A21F2D" w:rsidRDefault="00A21F2D">
            <w:pPr>
              <w:pStyle w:val="ConsPlusNormal"/>
            </w:pPr>
            <w:r>
              <w:t>Идентиф. номер (VIN) X1M3205R2PS001334, год выпуска 2023</w:t>
            </w:r>
          </w:p>
        </w:tc>
        <w:tc>
          <w:tcPr>
            <w:tcW w:w="1871" w:type="dxa"/>
          </w:tcPr>
          <w:p w:rsidR="00A21F2D" w:rsidRDefault="00A21F2D">
            <w:pPr>
              <w:pStyle w:val="ConsPlusNormal"/>
            </w:pPr>
            <w:r>
              <w:t>казна МО ГО "Воркута"</w:t>
            </w:r>
          </w:p>
        </w:tc>
      </w:tr>
      <w:tr w:rsidR="00A21F2D">
        <w:tc>
          <w:tcPr>
            <w:tcW w:w="510" w:type="dxa"/>
          </w:tcPr>
          <w:p w:rsidR="00A21F2D" w:rsidRDefault="00A21F2D">
            <w:pPr>
              <w:pStyle w:val="ConsPlusNormal"/>
            </w:pPr>
            <w:r>
              <w:t>25.</w:t>
            </w:r>
          </w:p>
        </w:tc>
        <w:tc>
          <w:tcPr>
            <w:tcW w:w="1417" w:type="dxa"/>
          </w:tcPr>
          <w:p w:rsidR="00A21F2D" w:rsidRDefault="00A21F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A21F2D" w:rsidRDefault="00A21F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A21F2D" w:rsidRDefault="00A21F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A21F2D" w:rsidRDefault="00A21F2D">
            <w:pPr>
              <w:pStyle w:val="ConsPlusNormal"/>
            </w:pPr>
            <w:r>
              <w:t>Р 104 УЕ 11</w:t>
            </w:r>
          </w:p>
        </w:tc>
        <w:tc>
          <w:tcPr>
            <w:tcW w:w="1531" w:type="dxa"/>
          </w:tcPr>
          <w:p w:rsidR="00A21F2D" w:rsidRDefault="00A21F2D">
            <w:pPr>
              <w:pStyle w:val="ConsPlusNormal"/>
            </w:pPr>
          </w:p>
        </w:tc>
        <w:tc>
          <w:tcPr>
            <w:tcW w:w="2211" w:type="dxa"/>
          </w:tcPr>
          <w:p w:rsidR="00A21F2D" w:rsidRDefault="00A21F2D">
            <w:pPr>
              <w:pStyle w:val="ConsPlusNormal"/>
            </w:pPr>
            <w:r>
              <w:t>Идентиф. номер (VIN) X1M3205R2PS001322, год выпуска 2023</w:t>
            </w:r>
          </w:p>
        </w:tc>
        <w:tc>
          <w:tcPr>
            <w:tcW w:w="1871" w:type="dxa"/>
          </w:tcPr>
          <w:p w:rsidR="00A21F2D" w:rsidRDefault="00A21F2D">
            <w:pPr>
              <w:pStyle w:val="ConsPlusNormal"/>
            </w:pPr>
            <w:r>
              <w:t>казна МО ГО "Воркута"</w:t>
            </w:r>
          </w:p>
        </w:tc>
      </w:tr>
      <w:tr w:rsidR="00A21F2D">
        <w:tc>
          <w:tcPr>
            <w:tcW w:w="510" w:type="dxa"/>
          </w:tcPr>
          <w:p w:rsidR="00A21F2D" w:rsidRDefault="00A21F2D">
            <w:pPr>
              <w:pStyle w:val="ConsPlusNormal"/>
            </w:pPr>
            <w:r>
              <w:t>26.</w:t>
            </w:r>
          </w:p>
        </w:tc>
        <w:tc>
          <w:tcPr>
            <w:tcW w:w="1417" w:type="dxa"/>
          </w:tcPr>
          <w:p w:rsidR="00A21F2D" w:rsidRDefault="00A21F2D">
            <w:pPr>
              <w:pStyle w:val="ConsPlusNormal"/>
              <w:jc w:val="both"/>
            </w:pPr>
            <w:r>
              <w:t>Автобус ПАЗ 320530-04</w:t>
            </w:r>
          </w:p>
        </w:tc>
        <w:tc>
          <w:tcPr>
            <w:tcW w:w="2551" w:type="dxa"/>
          </w:tcPr>
          <w:p w:rsidR="00A21F2D" w:rsidRDefault="00A21F2D">
            <w:pPr>
              <w:pStyle w:val="ConsPlusNormal"/>
            </w:pPr>
            <w:r>
              <w:t>Республика Коми</w:t>
            </w:r>
          </w:p>
        </w:tc>
        <w:tc>
          <w:tcPr>
            <w:tcW w:w="1984" w:type="dxa"/>
          </w:tcPr>
          <w:p w:rsidR="00A21F2D" w:rsidRDefault="00A21F2D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A21F2D" w:rsidRDefault="00A21F2D">
            <w:pPr>
              <w:pStyle w:val="ConsPlusNormal"/>
            </w:pPr>
            <w:r>
              <w:t>Р 308 УЕ 11</w:t>
            </w:r>
          </w:p>
        </w:tc>
        <w:tc>
          <w:tcPr>
            <w:tcW w:w="1531" w:type="dxa"/>
          </w:tcPr>
          <w:p w:rsidR="00A21F2D" w:rsidRDefault="00A21F2D">
            <w:pPr>
              <w:pStyle w:val="ConsPlusNormal"/>
            </w:pPr>
          </w:p>
        </w:tc>
        <w:tc>
          <w:tcPr>
            <w:tcW w:w="2211" w:type="dxa"/>
          </w:tcPr>
          <w:p w:rsidR="00A21F2D" w:rsidRDefault="00A21F2D">
            <w:pPr>
              <w:pStyle w:val="ConsPlusNormal"/>
            </w:pPr>
            <w:r>
              <w:t>Идентиф. номер (VIN) X1M3205R2PS001310, год выпуска 2023</w:t>
            </w:r>
          </w:p>
        </w:tc>
        <w:tc>
          <w:tcPr>
            <w:tcW w:w="1871" w:type="dxa"/>
          </w:tcPr>
          <w:p w:rsidR="00A21F2D" w:rsidRDefault="00A21F2D">
            <w:pPr>
              <w:pStyle w:val="ConsPlusNormal"/>
            </w:pPr>
            <w:r>
              <w:t>казна МО ГО "Воркута"</w:t>
            </w:r>
          </w:p>
        </w:tc>
      </w:tr>
    </w:tbl>
    <w:p w:rsidR="00A21F2D" w:rsidRDefault="00A21F2D">
      <w:pPr>
        <w:pStyle w:val="ConsPlusNormal"/>
        <w:spacing w:before="220"/>
        <w:jc w:val="right"/>
      </w:pPr>
      <w:r>
        <w:t>";</w:t>
      </w:r>
    </w:p>
    <w:p w:rsidR="00A21F2D" w:rsidRDefault="00A21F2D">
      <w:pPr>
        <w:pStyle w:val="ConsPlusNormal"/>
      </w:pPr>
    </w:p>
    <w:p w:rsidR="00A21F2D" w:rsidRDefault="00A21F2D">
      <w:pPr>
        <w:pStyle w:val="ConsPlusNormal"/>
        <w:ind w:firstLine="540"/>
        <w:jc w:val="both"/>
      </w:pPr>
      <w:r>
        <w:t xml:space="preserve">1.2. в приложении к вышеуказанному постановлению </w:t>
      </w:r>
      <w:hyperlink r:id="rId9">
        <w:r>
          <w:rPr>
            <w:color w:val="0000FF"/>
          </w:rPr>
          <w:t>строки N 1</w:t>
        </w:r>
      </w:hyperlink>
      <w:r>
        <w:t xml:space="preserve">, </w:t>
      </w:r>
      <w:hyperlink r:id="rId10">
        <w:r>
          <w:rPr>
            <w:color w:val="0000FF"/>
          </w:rPr>
          <w:t>12</w:t>
        </w:r>
      </w:hyperlink>
      <w:r>
        <w:t xml:space="preserve">, </w:t>
      </w:r>
      <w:hyperlink r:id="rId11">
        <w:r>
          <w:rPr>
            <w:color w:val="0000FF"/>
          </w:rPr>
          <w:t>15</w:t>
        </w:r>
      </w:hyperlink>
      <w:r>
        <w:t xml:space="preserve"> исключить.</w:t>
      </w:r>
    </w:p>
    <w:p w:rsidR="00A21F2D" w:rsidRDefault="00A21F2D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"Интернет".</w:t>
      </w:r>
    </w:p>
    <w:p w:rsidR="00A21F2D" w:rsidRDefault="00A21F2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В.А.Новожилова.</w:t>
      </w:r>
    </w:p>
    <w:p w:rsidR="00A21F2D" w:rsidRDefault="00A21F2D">
      <w:pPr>
        <w:pStyle w:val="ConsPlusNormal"/>
      </w:pPr>
    </w:p>
    <w:p w:rsidR="00A21F2D" w:rsidRDefault="00A21F2D">
      <w:pPr>
        <w:pStyle w:val="ConsPlusNormal"/>
        <w:jc w:val="right"/>
      </w:pPr>
      <w:r>
        <w:t>Глава городского округа</w:t>
      </w:r>
    </w:p>
    <w:p w:rsidR="00A21F2D" w:rsidRDefault="00A21F2D">
      <w:pPr>
        <w:pStyle w:val="ConsPlusNormal"/>
        <w:jc w:val="right"/>
      </w:pPr>
      <w:r>
        <w:t>"Воркута" -</w:t>
      </w:r>
    </w:p>
    <w:p w:rsidR="00A21F2D" w:rsidRDefault="00A21F2D">
      <w:pPr>
        <w:pStyle w:val="ConsPlusNormal"/>
        <w:jc w:val="right"/>
      </w:pPr>
      <w:r>
        <w:t>руководитель администрации</w:t>
      </w:r>
    </w:p>
    <w:p w:rsidR="00A21F2D" w:rsidRDefault="00A21F2D">
      <w:pPr>
        <w:pStyle w:val="ConsPlusNormal"/>
        <w:jc w:val="right"/>
      </w:pPr>
      <w:r>
        <w:t>городского округа</w:t>
      </w:r>
    </w:p>
    <w:p w:rsidR="00A21F2D" w:rsidRDefault="00A21F2D">
      <w:pPr>
        <w:pStyle w:val="ConsPlusNormal"/>
        <w:jc w:val="right"/>
      </w:pPr>
      <w:r>
        <w:t>"Воркута"</w:t>
      </w:r>
    </w:p>
    <w:p w:rsidR="00A21F2D" w:rsidRDefault="00A21F2D">
      <w:pPr>
        <w:pStyle w:val="ConsPlusNormal"/>
        <w:jc w:val="right"/>
      </w:pPr>
      <w:r>
        <w:lastRenderedPageBreak/>
        <w:t>Я.ШАПОШНИКОВ</w:t>
      </w:r>
    </w:p>
    <w:p w:rsidR="00A21F2D" w:rsidRDefault="00A21F2D">
      <w:pPr>
        <w:pStyle w:val="ConsPlusNormal"/>
      </w:pPr>
    </w:p>
    <w:p w:rsidR="00A21F2D" w:rsidRDefault="00A21F2D">
      <w:pPr>
        <w:pStyle w:val="ConsPlusNormal"/>
      </w:pPr>
    </w:p>
    <w:p w:rsidR="00A21F2D" w:rsidRDefault="00A21F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D"/>
    <w:rsid w:val="008228F1"/>
    <w:rsid w:val="00A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1ACB-79C8-4201-8FF4-7229025D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1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636&amp;dst=1005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6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91261" TargetMode="External"/><Relationship Id="rId11" Type="http://schemas.openxmlformats.org/officeDocument/2006/relationships/hyperlink" Target="https://login.consultant.ru/link/?req=doc&amp;base=RLAW096&amp;n=207636&amp;dst=100672" TargetMode="External"/><Relationship Id="rId5" Type="http://schemas.openxmlformats.org/officeDocument/2006/relationships/hyperlink" Target="https://login.consultant.ru/link/?req=doc&amp;base=LAW&amp;n=448165&amp;dst=100162" TargetMode="External"/><Relationship Id="rId10" Type="http://schemas.openxmlformats.org/officeDocument/2006/relationships/hyperlink" Target="https://login.consultant.ru/link/?req=doc&amp;base=RLAW096&amp;n=207636&amp;dst=1006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07636&amp;dst=10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2024-06-10T10:05:00Z</dcterms:created>
  <dcterms:modified xsi:type="dcterms:W3CDTF">2024-06-10T10:05:00Z</dcterms:modified>
</cp:coreProperties>
</file>