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537F3A" w:rsidRDefault="00537F3A">
      <w:pPr>
        <w:jc w:val="center"/>
        <w:rPr>
          <w:sz w:val="2"/>
          <w:szCs w:val="2"/>
        </w:rPr>
      </w:pPr>
    </w:p>
    <w:p w:rsidR="009E10AF" w:rsidRDefault="00D14BC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0692130" cy="48133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0692130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0AF" w:rsidRDefault="009E10AF">
      <w:pPr>
        <w:spacing w:after="419" w:line="1" w:lineRule="exact"/>
      </w:pPr>
    </w:p>
    <w:p w:rsidR="00537F3A" w:rsidRDefault="00537F3A" w:rsidP="00D14BC4">
      <w:pPr>
        <w:pStyle w:val="20"/>
        <w:spacing w:after="0" w:line="240" w:lineRule="auto"/>
      </w:pPr>
    </w:p>
    <w:p w:rsidR="00537F3A" w:rsidRDefault="00537F3A" w:rsidP="00D14BC4">
      <w:pPr>
        <w:pStyle w:val="20"/>
        <w:spacing w:after="0" w:line="240" w:lineRule="auto"/>
      </w:pPr>
    </w:p>
    <w:p w:rsidR="009E10AF" w:rsidRPr="007E3EA0" w:rsidRDefault="00D14BC4" w:rsidP="00D14BC4">
      <w:pPr>
        <w:pStyle w:val="20"/>
        <w:spacing w:after="0" w:line="240" w:lineRule="auto"/>
      </w:pPr>
      <w:r>
        <w:t>Рекомендации по соблюдению обязательных требований юридическими лицами,</w:t>
      </w:r>
      <w:r>
        <w:br/>
        <w:t>индивидуальными предпринимателями, гражданами</w:t>
      </w:r>
    </w:p>
    <w:p w:rsidR="00D14BC4" w:rsidRPr="007E3EA0" w:rsidRDefault="00D14BC4" w:rsidP="00D14BC4">
      <w:pPr>
        <w:pStyle w:val="20"/>
        <w:spacing w:after="0" w:line="240" w:lineRule="auto"/>
      </w:pPr>
    </w:p>
    <w:p w:rsidR="00D14BC4" w:rsidRPr="00537F3A" w:rsidRDefault="00D14BC4" w:rsidP="00537F3A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37F3A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Предметом муниципального </w:t>
      </w:r>
      <w:r w:rsidR="007E3EA0" w:rsidRPr="00537F3A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земельного</w:t>
      </w:r>
      <w:r w:rsidRPr="00537F3A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</w:t>
      </w:r>
      <w:r w:rsidRPr="00537F3A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контроля является </w:t>
      </w:r>
      <w:r w:rsidR="007E3EA0" w:rsidRPr="00537F3A">
        <w:rPr>
          <w:rFonts w:ascii="Times New Roman" w:hAnsi="Times New Roman" w:cs="Times New Roman"/>
          <w:color w:val="auto"/>
          <w:sz w:val="28"/>
          <w:szCs w:val="28"/>
          <w:lang w:bidi="ar-SA"/>
        </w:rPr>
        <w:t>соблюдение юридическими лицами, индивидуальными предпринимателями, в том числе являющимися резидентами Арктической зоны Российской Федерации, гражданами (далее -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</w:t>
      </w:r>
      <w:r w:rsidR="00537F3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дминистративная ответственность, а </w:t>
      </w:r>
      <w:r w:rsidRPr="00537F3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также исполнение решений, принимаемых по результатам контрольных мероприятий.</w:t>
      </w:r>
    </w:p>
    <w:p w:rsidR="00D14BC4" w:rsidRDefault="00D14BC4" w:rsidP="00D14BC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ahoma" w:hAnsi="Times New Roman" w:cs="Times New Roman"/>
          <w:sz w:val="28"/>
          <w:szCs w:val="28"/>
          <w:lang w:bidi="ar-SA"/>
        </w:rPr>
      </w:pPr>
      <w:r w:rsidRPr="00537F3A">
        <w:rPr>
          <w:rFonts w:ascii="Times New Roman" w:eastAsia="Tahoma" w:hAnsi="Times New Roman" w:cs="Times New Roman"/>
          <w:sz w:val="28"/>
          <w:szCs w:val="28"/>
          <w:lang w:bidi="ar-SA"/>
        </w:rPr>
        <w:t xml:space="preserve">Орган муниципального </w:t>
      </w:r>
      <w:r w:rsidR="00537F3A" w:rsidRPr="00537F3A">
        <w:rPr>
          <w:rFonts w:ascii="Times New Roman" w:eastAsia="Tahoma" w:hAnsi="Times New Roman" w:cs="Times New Roman"/>
          <w:sz w:val="28"/>
          <w:szCs w:val="28"/>
          <w:lang w:bidi="ar-SA"/>
        </w:rPr>
        <w:t>земель</w:t>
      </w:r>
      <w:r w:rsidR="00FF4DBF">
        <w:rPr>
          <w:rFonts w:ascii="Times New Roman" w:eastAsia="Tahoma" w:hAnsi="Times New Roman" w:cs="Times New Roman"/>
          <w:sz w:val="28"/>
          <w:szCs w:val="28"/>
          <w:lang w:bidi="ar-SA"/>
        </w:rPr>
        <w:t>ного контроля</w:t>
      </w:r>
      <w:bookmarkStart w:id="0" w:name="_GoBack"/>
      <w:bookmarkEnd w:id="0"/>
      <w:r w:rsidRPr="00537F3A">
        <w:rPr>
          <w:rFonts w:ascii="Times New Roman" w:eastAsia="Tahoma" w:hAnsi="Times New Roman" w:cs="Times New Roman"/>
          <w:sz w:val="28"/>
          <w:szCs w:val="28"/>
          <w:lang w:bidi="ar-SA"/>
        </w:rPr>
        <w:t xml:space="preserve"> в лице Управления </w:t>
      </w:r>
      <w:r w:rsidR="00537F3A" w:rsidRPr="00537F3A">
        <w:rPr>
          <w:rFonts w:ascii="Times New Roman" w:eastAsia="Tahoma" w:hAnsi="Times New Roman" w:cs="Times New Roman"/>
          <w:sz w:val="28"/>
          <w:szCs w:val="28"/>
          <w:lang w:bidi="ar-SA"/>
        </w:rPr>
        <w:t>архитектуры, градостроительства и земельных отношений</w:t>
      </w:r>
      <w:r w:rsidRPr="00537F3A">
        <w:rPr>
          <w:rFonts w:ascii="Times New Roman" w:eastAsia="Tahoma" w:hAnsi="Times New Roman" w:cs="Times New Roman"/>
          <w:sz w:val="28"/>
          <w:szCs w:val="28"/>
          <w:lang w:bidi="ar-SA"/>
        </w:rPr>
        <w:t xml:space="preserve"> МО ГО «Воркута» юридическим лицам, индивидуальным предпринимателям и гражданам рекомендует соблюдать обязательные требования, установленные </w:t>
      </w:r>
      <w:r w:rsidR="00537F3A" w:rsidRPr="00537F3A">
        <w:rPr>
          <w:rFonts w:ascii="Times New Roman" w:eastAsia="Tahoma" w:hAnsi="Times New Roman" w:cs="Times New Roman"/>
          <w:sz w:val="28"/>
          <w:szCs w:val="28"/>
          <w:lang w:bidi="ar-SA"/>
        </w:rPr>
        <w:t>земельным законодательством</w:t>
      </w:r>
      <w:r w:rsidRPr="00537F3A">
        <w:rPr>
          <w:rFonts w:ascii="Times New Roman" w:eastAsia="Tahoma" w:hAnsi="Times New Roman" w:cs="Times New Roman"/>
          <w:sz w:val="28"/>
          <w:szCs w:val="28"/>
          <w:lang w:bidi="ar-SA"/>
        </w:rPr>
        <w:t>.</w:t>
      </w:r>
    </w:p>
    <w:p w:rsidR="00537F3A" w:rsidRDefault="00537F3A" w:rsidP="00D14BC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ahoma" w:hAnsi="Times New Roman" w:cs="Times New Roman"/>
          <w:sz w:val="28"/>
          <w:szCs w:val="28"/>
          <w:lang w:bidi="ar-SA"/>
        </w:rPr>
      </w:pPr>
    </w:p>
    <w:p w:rsidR="00537F3A" w:rsidRPr="00537F3A" w:rsidRDefault="00537F3A" w:rsidP="00D14BC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ahoma" w:hAnsi="Times New Roman" w:cs="Times New Roman"/>
          <w:sz w:val="28"/>
          <w:szCs w:val="28"/>
          <w:lang w:bidi="ar-SA"/>
        </w:rPr>
      </w:pPr>
    </w:p>
    <w:p w:rsidR="00D14BC4" w:rsidRPr="007E3EA0" w:rsidRDefault="00D14BC4" w:rsidP="00D14BC4">
      <w:pPr>
        <w:jc w:val="center"/>
        <w:rPr>
          <w:rFonts w:ascii="Times New Roman" w:eastAsia="Tahoma" w:hAnsi="Times New Roman" w:cs="Times New Roman"/>
          <w:sz w:val="22"/>
          <w:szCs w:val="22"/>
          <w:lang w:bidi="ar-SA"/>
        </w:rPr>
      </w:pPr>
    </w:p>
    <w:p w:rsidR="009E10AF" w:rsidRDefault="00D14BC4" w:rsidP="00D14BC4">
      <w:pPr>
        <w:jc w:val="center"/>
        <w:rPr>
          <w:sz w:val="2"/>
          <w:szCs w:val="2"/>
        </w:rPr>
      </w:pPr>
      <w:r w:rsidRPr="00D14BC4">
        <w:rPr>
          <w:noProof/>
          <w:lang w:bidi="ar-SA"/>
        </w:rPr>
        <w:drawing>
          <wp:inline distT="0" distB="0" distL="0" distR="0" wp14:anchorId="27748BBF" wp14:editId="3D21D981">
            <wp:extent cx="10692130" cy="48768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069213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BC4" w:rsidRDefault="00D14BC4">
      <w:pPr>
        <w:jc w:val="center"/>
        <w:rPr>
          <w:sz w:val="2"/>
          <w:szCs w:val="2"/>
        </w:rPr>
      </w:pPr>
    </w:p>
    <w:sectPr w:rsidR="00D14BC4">
      <w:pgSz w:w="15840" w:h="12240" w:orient="landscape"/>
      <w:pgMar w:top="66" w:right="1011" w:bottom="66" w:left="1024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BD0" w:rsidRDefault="000E2BD0">
      <w:r>
        <w:separator/>
      </w:r>
    </w:p>
  </w:endnote>
  <w:endnote w:type="continuationSeparator" w:id="0">
    <w:p w:rsidR="000E2BD0" w:rsidRDefault="000E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BD0" w:rsidRDefault="000E2BD0"/>
  </w:footnote>
  <w:footnote w:type="continuationSeparator" w:id="0">
    <w:p w:rsidR="000E2BD0" w:rsidRDefault="000E2B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276A2"/>
    <w:multiLevelType w:val="hybridMultilevel"/>
    <w:tmpl w:val="FA903426"/>
    <w:lvl w:ilvl="0" w:tplc="D16A8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53E17"/>
    <w:multiLevelType w:val="multilevel"/>
    <w:tmpl w:val="78BA19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0AF"/>
    <w:rsid w:val="000E2BD0"/>
    <w:rsid w:val="00537F3A"/>
    <w:rsid w:val="007E3EA0"/>
    <w:rsid w:val="009E10AF"/>
    <w:rsid w:val="00A21CD5"/>
    <w:rsid w:val="00AF4271"/>
    <w:rsid w:val="00D14BC4"/>
    <w:rsid w:val="00FF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2EF7F"/>
  <w15:docId w15:val="{9BDFA3A0-CAAB-48D7-81CB-084AEBEA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FF0000"/>
      <w:sz w:val="36"/>
      <w:szCs w:val="36"/>
      <w:u w:val="singl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pacing w:after="540" w:line="276" w:lineRule="auto"/>
      <w:jc w:val="center"/>
    </w:pPr>
    <w:rPr>
      <w:rFonts w:ascii="Times New Roman" w:eastAsia="Times New Roman" w:hAnsi="Times New Roman" w:cs="Times New Roman"/>
      <w:b/>
      <w:bCs/>
      <w:i/>
      <w:iCs/>
      <w:color w:val="FF0000"/>
      <w:sz w:val="36"/>
      <w:szCs w:val="36"/>
      <w:u w:val="singl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ОМЖК УГХиБ администрации МО ГО "Воркута"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Igoshina-AV</dc:creator>
  <cp:keywords/>
  <cp:lastModifiedBy>Русских Татьяна Геннадиевна</cp:lastModifiedBy>
  <cp:revision>2</cp:revision>
  <dcterms:created xsi:type="dcterms:W3CDTF">2022-05-17T14:31:00Z</dcterms:created>
  <dcterms:modified xsi:type="dcterms:W3CDTF">2022-05-17T14:31:00Z</dcterms:modified>
</cp:coreProperties>
</file>