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3D4" w:rsidRDefault="00EC6920" w:rsidP="00EC6920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C6920">
        <w:rPr>
          <w:rFonts w:ascii="Times New Roman" w:hAnsi="Times New Roman" w:cs="Times New Roman"/>
          <w:b/>
          <w:sz w:val="28"/>
          <w:szCs w:val="28"/>
        </w:rPr>
        <w:t xml:space="preserve">26.04.2024 </w:t>
      </w:r>
      <w:r>
        <w:rPr>
          <w:rFonts w:ascii="Times New Roman" w:hAnsi="Times New Roman" w:cs="Times New Roman"/>
          <w:sz w:val="28"/>
          <w:szCs w:val="28"/>
        </w:rPr>
        <w:t xml:space="preserve">состоялось заседание антитеррористической комиссии м МО ГО «Воркута» под председательством </w:t>
      </w:r>
      <w:proofErr w:type="spellStart"/>
      <w:r w:rsidRPr="00EC692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EC6920">
        <w:rPr>
          <w:rFonts w:ascii="Times New Roman" w:hAnsi="Times New Roman" w:cs="Times New Roman"/>
          <w:sz w:val="28"/>
          <w:szCs w:val="28"/>
        </w:rPr>
        <w:t>. главы городского округа «Воркута» - руководителя администрации городского округа «Воркута» Слонис Юри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C6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6920">
        <w:rPr>
          <w:rFonts w:ascii="Times New Roman" w:hAnsi="Times New Roman" w:cs="Times New Roman"/>
          <w:sz w:val="28"/>
          <w:szCs w:val="28"/>
        </w:rPr>
        <w:t>Волдемарович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заседании были рассмотрены вопросы в соответствии с планом работы антитеррористической комиссии в МО ГО «Воркута»,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вопрос </w:t>
      </w:r>
      <w:r w:rsidRPr="00EC6920">
        <w:rPr>
          <w:rFonts w:ascii="Times New Roman" w:hAnsi="Times New Roman" w:cs="Times New Roman"/>
          <w:sz w:val="28"/>
          <w:szCs w:val="28"/>
        </w:rPr>
        <w:t>О мерах по обеспечению безопасности при подготовке и проведении городских праздников «Проводы зимы», «Пасхи» и «День Победы», посвященный празднованию 79-летия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920" w:rsidRPr="00EC6920" w:rsidRDefault="00EC6920" w:rsidP="00EC6920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C6920">
        <w:rPr>
          <w:rFonts w:ascii="Times New Roman" w:hAnsi="Times New Roman" w:cs="Times New Roman"/>
          <w:sz w:val="28"/>
          <w:szCs w:val="28"/>
        </w:rPr>
        <w:t>В соответствии с Планом работы Антитеррористической комиссии в муниципальном образовании городского округа «Воркута» на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C6920">
        <w:rPr>
          <w:rFonts w:ascii="Times New Roman" w:hAnsi="Times New Roman" w:cs="Times New Roman"/>
          <w:sz w:val="28"/>
          <w:szCs w:val="28"/>
        </w:rPr>
        <w:t xml:space="preserve"> год, </w:t>
      </w:r>
      <w:r w:rsidRPr="003C6E98">
        <w:rPr>
          <w:rFonts w:ascii="Times New Roman" w:hAnsi="Times New Roman" w:cs="Times New Roman"/>
          <w:b/>
          <w:sz w:val="28"/>
          <w:szCs w:val="28"/>
        </w:rPr>
        <w:t>26.04.2024</w:t>
      </w:r>
      <w:r w:rsidRPr="00EC6920">
        <w:rPr>
          <w:rFonts w:ascii="Times New Roman" w:hAnsi="Times New Roman" w:cs="Times New Roman"/>
          <w:sz w:val="28"/>
          <w:szCs w:val="28"/>
        </w:rPr>
        <w:t xml:space="preserve"> проведен учебно-методический сбор в МО ГО «Воркута» по вопросам проведения мероприятий антитеррористической направленности «Предупреждение терроризма и экстремизма, минимизация их последствий», с демонстрацией презентации.</w:t>
      </w:r>
    </w:p>
    <w:p w:rsidR="00EC6920" w:rsidRDefault="007F259C" w:rsidP="00EC6920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77AA01" wp14:editId="28C1A3C8">
            <wp:simplePos x="0" y="0"/>
            <wp:positionH relativeFrom="margin">
              <wp:posOffset>3987165</wp:posOffset>
            </wp:positionH>
            <wp:positionV relativeFrom="paragraph">
              <wp:posOffset>201295</wp:posOffset>
            </wp:positionV>
            <wp:extent cx="192405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386" y="21380"/>
                <wp:lineTo x="21386" y="0"/>
                <wp:lineTo x="0" y="0"/>
              </wp:wrapPolygon>
            </wp:wrapTight>
            <wp:docPr id="1" name="Рисунок 1" descr="C:\Users\sheveleva.vv\AppData\Local\Microsoft\Windows\INetCache\Content.Word\IMG_20240426_15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eveleva.vv\AppData\Local\Microsoft\Windows\INetCache\Content.Word\IMG_20240426_1505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20" w:rsidRPr="00EC6920">
        <w:rPr>
          <w:rFonts w:ascii="Times New Roman" w:hAnsi="Times New Roman" w:cs="Times New Roman"/>
          <w:sz w:val="28"/>
          <w:szCs w:val="28"/>
        </w:rPr>
        <w:t>На занятии присутствовали специалисты учреждений образования, культуры и спорта, в обязанности которых входят вопросы антитеррористической защищенности объектов и противодействия идеологии терроризма. В ходе занятия до участников были доведены нормы законодательства в области противодействия терроризму, продемонстрированы ролики антитеррористической направленности, рассмотрен положительный опыт реализации мероприятий в области профилактики терроризма</w:t>
      </w:r>
      <w:r w:rsidR="00245B1E">
        <w:rPr>
          <w:rFonts w:ascii="Times New Roman" w:hAnsi="Times New Roman" w:cs="Times New Roman"/>
          <w:sz w:val="28"/>
          <w:szCs w:val="28"/>
        </w:rPr>
        <w:t xml:space="preserve"> в муниципальных образованиях Республики Коми</w:t>
      </w:r>
      <w:r w:rsidR="00EC6920" w:rsidRPr="00EC6920">
        <w:rPr>
          <w:rFonts w:ascii="Times New Roman" w:hAnsi="Times New Roman" w:cs="Times New Roman"/>
          <w:sz w:val="28"/>
          <w:szCs w:val="28"/>
        </w:rPr>
        <w:t>.</w:t>
      </w:r>
    </w:p>
    <w:p w:rsidR="00CB03D4" w:rsidRPr="00CB03D4" w:rsidRDefault="003C7AF7" w:rsidP="00287B2B">
      <w:pPr>
        <w:tabs>
          <w:tab w:val="left" w:pos="6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0;width:157.5pt;height:210pt;z-index:-251656192;mso-position-horizontal-relative:text;mso-position-vertical-relative:text" wrapcoords="-103 0 -103 21523 21600 21523 21600 0 -103 0">
            <v:imagedata r:id="rId5" o:title="IMG_20240627_155538"/>
            <w10:wrap type="tight"/>
          </v:shape>
        </w:pict>
      </w:r>
      <w:r w:rsidR="00287B2B" w:rsidRPr="00287B2B">
        <w:rPr>
          <w:rFonts w:ascii="Times New Roman" w:hAnsi="Times New Roman" w:cs="Times New Roman"/>
          <w:b/>
          <w:sz w:val="28"/>
          <w:szCs w:val="28"/>
        </w:rPr>
        <w:t>27.06.2024</w:t>
      </w:r>
      <w:r w:rsidR="00287B2B">
        <w:rPr>
          <w:rFonts w:ascii="Times New Roman" w:hAnsi="Times New Roman" w:cs="Times New Roman"/>
          <w:sz w:val="28"/>
          <w:szCs w:val="28"/>
        </w:rPr>
        <w:t xml:space="preserve"> </w:t>
      </w:r>
      <w:r w:rsidR="00287B2B" w:rsidRPr="00E80B17">
        <w:rPr>
          <w:rFonts w:ascii="Times New Roman" w:hAnsi="Times New Roman" w:cs="Times New Roman"/>
          <w:sz w:val="28"/>
          <w:szCs w:val="28"/>
        </w:rPr>
        <w:t>состоялось заседание Антитеррористической комиссии в МО ГО «Воркута» под</w:t>
      </w:r>
      <w:r w:rsidR="00287B2B">
        <w:rPr>
          <w:rFonts w:ascii="Times New Roman" w:hAnsi="Times New Roman" w:cs="Times New Roman"/>
          <w:sz w:val="28"/>
          <w:szCs w:val="28"/>
        </w:rPr>
        <w:t xml:space="preserve"> председательством</w:t>
      </w:r>
      <w:r w:rsidR="00287B2B" w:rsidRPr="00E80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7B2B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287B2B">
        <w:rPr>
          <w:rFonts w:ascii="Times New Roman" w:hAnsi="Times New Roman" w:cs="Times New Roman"/>
          <w:sz w:val="28"/>
          <w:szCs w:val="28"/>
        </w:rPr>
        <w:t>. главы</w:t>
      </w:r>
      <w:r w:rsidR="00287B2B" w:rsidRPr="00E80B17">
        <w:rPr>
          <w:rFonts w:ascii="Times New Roman" w:hAnsi="Times New Roman" w:cs="Times New Roman"/>
          <w:sz w:val="28"/>
          <w:szCs w:val="28"/>
        </w:rPr>
        <w:t xml:space="preserve"> городского округа «Воркута» - руководителя администрации М</w:t>
      </w:r>
      <w:r w:rsidR="00287B2B">
        <w:rPr>
          <w:rFonts w:ascii="Times New Roman" w:hAnsi="Times New Roman" w:cs="Times New Roman"/>
          <w:sz w:val="28"/>
          <w:szCs w:val="28"/>
        </w:rPr>
        <w:t xml:space="preserve">О ГО «Воркута» Юрия </w:t>
      </w:r>
      <w:proofErr w:type="spellStart"/>
      <w:r w:rsidR="00287B2B">
        <w:rPr>
          <w:rFonts w:ascii="Times New Roman" w:hAnsi="Times New Roman" w:cs="Times New Roman"/>
          <w:sz w:val="28"/>
          <w:szCs w:val="28"/>
        </w:rPr>
        <w:t>Волдемаровича</w:t>
      </w:r>
      <w:proofErr w:type="spellEnd"/>
      <w:r w:rsidR="00287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7B2B">
        <w:rPr>
          <w:rFonts w:ascii="Times New Roman" w:hAnsi="Times New Roman" w:cs="Times New Roman"/>
          <w:sz w:val="28"/>
          <w:szCs w:val="28"/>
        </w:rPr>
        <w:t>Слониса</w:t>
      </w:r>
      <w:proofErr w:type="spellEnd"/>
      <w:r w:rsidR="00287B2B">
        <w:rPr>
          <w:rFonts w:ascii="Times New Roman" w:hAnsi="Times New Roman" w:cs="Times New Roman"/>
          <w:sz w:val="28"/>
          <w:szCs w:val="28"/>
        </w:rPr>
        <w:t>. На заседании</w:t>
      </w:r>
      <w:r w:rsidR="00287B2B" w:rsidRPr="00686867">
        <w:rPr>
          <w:rFonts w:ascii="Times New Roman" w:hAnsi="Times New Roman" w:cs="Times New Roman"/>
          <w:sz w:val="28"/>
          <w:szCs w:val="28"/>
        </w:rPr>
        <w:t xml:space="preserve"> рассмотрены </w:t>
      </w:r>
      <w:r w:rsidR="00287B2B">
        <w:rPr>
          <w:rFonts w:ascii="Times New Roman" w:hAnsi="Times New Roman" w:cs="Times New Roman"/>
          <w:sz w:val="28"/>
          <w:szCs w:val="28"/>
        </w:rPr>
        <w:t>5</w:t>
      </w:r>
      <w:r w:rsidR="00287B2B" w:rsidRPr="00686867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87B2B">
        <w:rPr>
          <w:rFonts w:ascii="Times New Roman" w:hAnsi="Times New Roman" w:cs="Times New Roman"/>
          <w:sz w:val="28"/>
          <w:szCs w:val="28"/>
        </w:rPr>
        <w:t>ов.</w:t>
      </w:r>
    </w:p>
    <w:p w:rsidR="00CB03D4" w:rsidRPr="00CB03D4" w:rsidRDefault="00CB03D4" w:rsidP="00CB03D4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sectPr w:rsidR="00CB03D4" w:rsidRPr="00CB03D4" w:rsidSect="0078168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99"/>
    <w:rsid w:val="00125C04"/>
    <w:rsid w:val="00245B1E"/>
    <w:rsid w:val="00287B2B"/>
    <w:rsid w:val="002F68FD"/>
    <w:rsid w:val="00311CDD"/>
    <w:rsid w:val="003C6E98"/>
    <w:rsid w:val="003C7AF7"/>
    <w:rsid w:val="003E7648"/>
    <w:rsid w:val="00473D99"/>
    <w:rsid w:val="00781686"/>
    <w:rsid w:val="007F259C"/>
    <w:rsid w:val="008054AE"/>
    <w:rsid w:val="00822EED"/>
    <w:rsid w:val="00A328B4"/>
    <w:rsid w:val="00AA4BCA"/>
    <w:rsid w:val="00AB69A1"/>
    <w:rsid w:val="00CB03D4"/>
    <w:rsid w:val="00D937B1"/>
    <w:rsid w:val="00DA142A"/>
    <w:rsid w:val="00EC6920"/>
    <w:rsid w:val="00ED56B2"/>
    <w:rsid w:val="00F341AA"/>
    <w:rsid w:val="00F9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E176A21-7BD4-4339-85D8-1A53AE16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Виктория Вячеславовна</dc:creator>
  <cp:keywords/>
  <dc:description/>
  <cp:lastModifiedBy>Шевелева Виктория Вячеславовна</cp:lastModifiedBy>
  <cp:revision>3</cp:revision>
  <dcterms:created xsi:type="dcterms:W3CDTF">2024-07-05T13:38:00Z</dcterms:created>
  <dcterms:modified xsi:type="dcterms:W3CDTF">2024-07-08T09:34:00Z</dcterms:modified>
</cp:coreProperties>
</file>