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672"/>
        <w:gridCol w:w="3686"/>
      </w:tblGrid>
      <w:tr w:rsidR="00A00306" w:rsidRPr="00A00306" w:rsidTr="007232A3">
        <w:trPr>
          <w:trHeight w:val="1081"/>
        </w:trPr>
        <w:tc>
          <w:tcPr>
            <w:tcW w:w="4140" w:type="dxa"/>
            <w:vAlign w:val="bottom"/>
          </w:tcPr>
          <w:p w:rsidR="00A00306" w:rsidRPr="00A00306" w:rsidRDefault="00A00306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03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Администрация муниципального округа «Воркута» Республики Коми</w:t>
            </w:r>
          </w:p>
        </w:tc>
        <w:tc>
          <w:tcPr>
            <w:tcW w:w="1672" w:type="dxa"/>
          </w:tcPr>
          <w:p w:rsidR="00A00306" w:rsidRPr="00A00306" w:rsidRDefault="00A00306" w:rsidP="00A003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3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1679" w:dyaOrig="1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6pt;height:52.9pt" o:ole="" fillcolor="window">
                  <v:imagedata r:id="rId6" o:title=""/>
                </v:shape>
                <o:OLEObject Type="Embed" ProgID="Word.Picture.8" ShapeID="_x0000_i1025" DrawAspect="Content" ObjectID="_1787642108" r:id="rId7"/>
              </w:object>
            </w:r>
          </w:p>
        </w:tc>
        <w:tc>
          <w:tcPr>
            <w:tcW w:w="3686" w:type="dxa"/>
            <w:vAlign w:val="bottom"/>
          </w:tcPr>
          <w:p w:rsidR="00A00306" w:rsidRPr="00A00306" w:rsidRDefault="00A00306" w:rsidP="00A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03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 Республикаса «Воркута» муниципальнöй кытшлöн администрация</w:t>
            </w:r>
          </w:p>
        </w:tc>
      </w:tr>
      <w:tr w:rsidR="00A00306" w:rsidRPr="00A00306" w:rsidTr="00002E79">
        <w:trPr>
          <w:cantSplit/>
          <w:trHeight w:val="1023"/>
        </w:trPr>
        <w:tc>
          <w:tcPr>
            <w:tcW w:w="9498" w:type="dxa"/>
            <w:gridSpan w:val="3"/>
            <w:vAlign w:val="bottom"/>
          </w:tcPr>
          <w:p w:rsidR="00A00306" w:rsidRPr="00A00306" w:rsidRDefault="00A00306" w:rsidP="00A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0"/>
                <w:sz w:val="36"/>
                <w:szCs w:val="36"/>
                <w:lang w:eastAsia="ru-RU"/>
              </w:rPr>
            </w:pPr>
            <w:r w:rsidRPr="00A00306">
              <w:rPr>
                <w:rFonts w:ascii="Times New Roman" w:eastAsia="Times New Roman" w:hAnsi="Times New Roman" w:cs="Times New Roman"/>
                <w:b/>
                <w:bCs/>
                <w:spacing w:val="100"/>
                <w:sz w:val="36"/>
                <w:szCs w:val="36"/>
                <w:lang w:eastAsia="ru-RU"/>
              </w:rPr>
              <w:t>ШУÖМ</w:t>
            </w:r>
          </w:p>
          <w:p w:rsidR="00A00306" w:rsidRPr="00A00306" w:rsidRDefault="00A00306" w:rsidP="00A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306">
              <w:rPr>
                <w:rFonts w:ascii="Times New Roman" w:eastAsia="Times New Roman" w:hAnsi="Times New Roman" w:cs="Times New Roman"/>
                <w:b/>
                <w:bCs/>
                <w:spacing w:val="100"/>
                <w:sz w:val="36"/>
                <w:szCs w:val="36"/>
                <w:lang w:eastAsia="ru-RU"/>
              </w:rPr>
              <w:t>ПОСТАНОВЛЕНИЕ</w:t>
            </w:r>
          </w:p>
        </w:tc>
      </w:tr>
    </w:tbl>
    <w:p w:rsidR="00A00306" w:rsidRPr="00A00306" w:rsidRDefault="00A00306" w:rsidP="00A0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3417"/>
        <w:gridCol w:w="360"/>
        <w:gridCol w:w="1672"/>
        <w:gridCol w:w="3686"/>
      </w:tblGrid>
      <w:tr w:rsidR="00A00306" w:rsidRPr="00A00306" w:rsidTr="007232A3">
        <w:trPr>
          <w:cantSplit/>
        </w:trPr>
        <w:tc>
          <w:tcPr>
            <w:tcW w:w="4140" w:type="dxa"/>
            <w:gridSpan w:val="3"/>
          </w:tcPr>
          <w:p w:rsidR="00A00306" w:rsidRPr="00A00306" w:rsidRDefault="00A00306" w:rsidP="00A00306">
            <w:pPr>
              <w:snapToGri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…………………….……</w:t>
            </w:r>
            <w:r w:rsidRPr="00A003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.........</w:t>
            </w:r>
            <w:r w:rsidRPr="00A00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A003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....</w:t>
            </w:r>
            <w:r w:rsidRPr="00A00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</w:t>
            </w:r>
            <w:r w:rsidRPr="00A003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..</w:t>
            </w:r>
            <w:r w:rsidRPr="00A00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г.</w:t>
            </w:r>
          </w:p>
        </w:tc>
        <w:tc>
          <w:tcPr>
            <w:tcW w:w="1672" w:type="dxa"/>
          </w:tcPr>
          <w:p w:rsidR="00A00306" w:rsidRPr="00A00306" w:rsidRDefault="00A00306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00306" w:rsidRPr="00A00306" w:rsidRDefault="00A00306" w:rsidP="00A003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……………                                     </w:t>
            </w:r>
          </w:p>
        </w:tc>
      </w:tr>
      <w:tr w:rsidR="00A00306" w:rsidRPr="00A00306" w:rsidTr="007232A3">
        <w:trPr>
          <w:cantSplit/>
        </w:trPr>
        <w:tc>
          <w:tcPr>
            <w:tcW w:w="4140" w:type="dxa"/>
            <w:gridSpan w:val="3"/>
          </w:tcPr>
          <w:p w:rsidR="00A00306" w:rsidRPr="00A00306" w:rsidRDefault="00A00306" w:rsidP="00A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72" w:type="dxa"/>
          </w:tcPr>
          <w:p w:rsidR="00A00306" w:rsidRPr="00A00306" w:rsidRDefault="00A00306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00306" w:rsidRPr="00A00306" w:rsidRDefault="00A00306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306" w:rsidRPr="00A00306" w:rsidTr="007232A3">
        <w:tc>
          <w:tcPr>
            <w:tcW w:w="4140" w:type="dxa"/>
            <w:gridSpan w:val="3"/>
          </w:tcPr>
          <w:p w:rsidR="00A00306" w:rsidRPr="00A00306" w:rsidRDefault="00A00306" w:rsidP="00A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Воркута, Республика Коми</w:t>
            </w:r>
          </w:p>
        </w:tc>
        <w:tc>
          <w:tcPr>
            <w:tcW w:w="1672" w:type="dxa"/>
          </w:tcPr>
          <w:p w:rsidR="00A00306" w:rsidRPr="00A00306" w:rsidRDefault="00A00306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00306" w:rsidRPr="00A00306" w:rsidRDefault="00A00306" w:rsidP="00A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306" w:rsidRPr="00A00306" w:rsidTr="007232A3">
        <w:tc>
          <w:tcPr>
            <w:tcW w:w="4140" w:type="dxa"/>
            <w:gridSpan w:val="3"/>
          </w:tcPr>
          <w:p w:rsidR="00A00306" w:rsidRPr="00A00306" w:rsidRDefault="00A00306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A00306" w:rsidRPr="00A00306" w:rsidRDefault="00A00306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00306" w:rsidRPr="00A00306" w:rsidRDefault="00A00306" w:rsidP="00A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306" w:rsidRPr="00A00306" w:rsidTr="007232A3">
        <w:trPr>
          <w:cantSplit/>
          <w:trHeight w:val="342"/>
        </w:trPr>
        <w:tc>
          <w:tcPr>
            <w:tcW w:w="363" w:type="dxa"/>
          </w:tcPr>
          <w:p w:rsidR="00A00306" w:rsidRPr="00A00306" w:rsidRDefault="00A00306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789A42" wp14:editId="54C2B2A9">
                      <wp:simplePos x="0" y="0"/>
                      <wp:positionH relativeFrom="column">
                        <wp:posOffset>-45085</wp:posOffset>
                      </wp:positionH>
                      <wp:positionV relativeFrom="page">
                        <wp:posOffset>2540</wp:posOffset>
                      </wp:positionV>
                      <wp:extent cx="0" cy="228600"/>
                      <wp:effectExtent l="12700" t="12700" r="6350" b="63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55pt,.2pt" to="-3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" strokeweight="1pt">
                      <w10:wrap anchory="page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4CF1AF" wp14:editId="3EE09CD1">
                      <wp:simplePos x="0" y="0"/>
                      <wp:positionH relativeFrom="column">
                        <wp:posOffset>-53975</wp:posOffset>
                      </wp:positionH>
                      <wp:positionV relativeFrom="page">
                        <wp:posOffset>6350</wp:posOffset>
                      </wp:positionV>
                      <wp:extent cx="228600" cy="0"/>
                      <wp:effectExtent l="13335" t="6985" r="15240" b="1206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25pt,.5pt" to="1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" strokeweight="1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3417" w:type="dxa"/>
          </w:tcPr>
          <w:p w:rsidR="00A00306" w:rsidRPr="001A6F40" w:rsidRDefault="001A6F40" w:rsidP="00227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F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в сфере благоустройства на территории муниципального округа «Воркута» на 2025 год</w:t>
            </w:r>
          </w:p>
        </w:tc>
        <w:tc>
          <w:tcPr>
            <w:tcW w:w="360" w:type="dxa"/>
            <w:tcBorders>
              <w:left w:val="nil"/>
            </w:tcBorders>
          </w:tcPr>
          <w:p w:rsidR="00A00306" w:rsidRPr="00A00306" w:rsidRDefault="00A00306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F223F1" wp14:editId="4A598986">
                      <wp:simplePos x="0" y="0"/>
                      <wp:positionH relativeFrom="column">
                        <wp:posOffset>179070</wp:posOffset>
                      </wp:positionH>
                      <wp:positionV relativeFrom="page">
                        <wp:posOffset>6985</wp:posOffset>
                      </wp:positionV>
                      <wp:extent cx="0" cy="228600"/>
                      <wp:effectExtent l="8255" t="7620" r="10795" b="1143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4.1pt,.55pt" to="14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" strokeweight="1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672" w:type="dxa"/>
            <w:tcBorders>
              <w:left w:val="nil"/>
              <w:bottom w:val="nil"/>
            </w:tcBorders>
          </w:tcPr>
          <w:p w:rsidR="00A00306" w:rsidRPr="00A00306" w:rsidRDefault="00A00306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00306" w:rsidRPr="00A00306" w:rsidRDefault="00A00306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306" w:rsidRPr="00A00306" w:rsidRDefault="00A00306" w:rsidP="00A003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06" w:rsidRPr="00A00306" w:rsidRDefault="00A00306" w:rsidP="00A003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06" w:rsidRPr="00A00306" w:rsidRDefault="001A6F40" w:rsidP="00A003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6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ценностям», решением Совета</w:t>
      </w:r>
      <w:proofErr w:type="gramEnd"/>
      <w:r w:rsidRPr="001A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городского округа «Воркута» от 07.10.2022 № 356 «Об утверждении Положения о муниципальном контроле в сфере благоустройства на территории муниципального образования городского округа «Воркута» и руководствуясь Уставом муниципального округа «Воркута»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0306" w:rsidRPr="00A0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округа «Воркута» </w:t>
      </w:r>
    </w:p>
    <w:p w:rsidR="00A00306" w:rsidRPr="00A00306" w:rsidRDefault="00A00306" w:rsidP="00A003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06" w:rsidRDefault="00A00306" w:rsidP="00A003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3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0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F942BE" w:rsidRPr="00A00306" w:rsidRDefault="00F942BE" w:rsidP="00A003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4C1" w:rsidRPr="00A674C1" w:rsidRDefault="00A674C1" w:rsidP="00A674C1">
      <w:pPr>
        <w:widowControl w:val="0"/>
        <w:tabs>
          <w:tab w:val="righ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1.</w:t>
      </w:r>
      <w:r w:rsidRPr="00A674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организации и осуществлении муниципального контроля в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сфере благоустройства</w:t>
      </w:r>
      <w:r w:rsidRPr="00A674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на </w:t>
      </w:r>
      <w:r w:rsidRPr="00A674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территори</w:t>
      </w:r>
      <w:r w:rsidR="00F942B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и</w:t>
      </w:r>
      <w:r w:rsidRPr="00A674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муниципального округа «Воркута» на 202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5</w:t>
      </w:r>
      <w:r w:rsidRPr="00A674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год согласно приложению к настоящему постановлению.</w:t>
      </w:r>
    </w:p>
    <w:p w:rsidR="00A674C1" w:rsidRDefault="00A674C1" w:rsidP="00A674C1">
      <w:pPr>
        <w:widowControl w:val="0"/>
        <w:tabs>
          <w:tab w:val="righ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2.</w:t>
      </w:r>
      <w:r w:rsidRPr="00A674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Признать утратившим силу постановление администрации муниципального образования </w:t>
      </w:r>
    </w:p>
    <w:p w:rsidR="00A674C1" w:rsidRPr="00A674C1" w:rsidRDefault="00A674C1" w:rsidP="00A674C1">
      <w:pPr>
        <w:widowControl w:val="0"/>
        <w:tabs>
          <w:tab w:val="righ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A674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городского округа «Воркута» от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19</w:t>
      </w:r>
      <w:r w:rsidRPr="00A674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2</w:t>
      </w:r>
      <w:r w:rsidRPr="00A674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3</w:t>
      </w:r>
      <w:r w:rsidRPr="00A674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470</w:t>
      </w:r>
      <w:r w:rsidRPr="00A674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при организации и осуществлении </w:t>
      </w:r>
      <w:r w:rsidRPr="00A674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ниципального контроля в сфере благоустройства на территории </w:t>
      </w:r>
      <w:r w:rsidRPr="00A674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муниципального образования городского округа Воркута» на 202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4</w:t>
      </w:r>
      <w:r w:rsidRPr="00A674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год».</w:t>
      </w:r>
    </w:p>
    <w:p w:rsidR="00A00306" w:rsidRDefault="00A674C1" w:rsidP="00A674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A674C1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3. Настоящее постановление вступает в силу с 01.01.202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5, подлежит</w:t>
      </w:r>
      <w:r w:rsidRPr="00A674C1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официальному опубликованию и размещению на официальном сайте администрации муниципального округа «Воркута» в информационно-телекоммуникационной сети «Интернет».</w:t>
      </w:r>
    </w:p>
    <w:p w:rsidR="00F61890" w:rsidRPr="00A674C1" w:rsidRDefault="00F61890" w:rsidP="00A674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4.</w:t>
      </w:r>
      <w:r w:rsidRPr="00F61890">
        <w:t xml:space="preserve"> </w:t>
      </w:r>
      <w:bookmarkStart w:id="0" w:name="_GoBack"/>
      <w:bookmarkEnd w:id="0"/>
      <w:proofErr w:type="gramStart"/>
      <w:r w:rsidRPr="00F61890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Контроль за</w:t>
      </w:r>
      <w:proofErr w:type="gramEnd"/>
      <w:r w:rsidRPr="00F61890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исполнением настоящего постановления возложить на начальника управления городского хозяйства администрации муниципального округа «Воркута» </w:t>
      </w:r>
      <w:proofErr w:type="spellStart"/>
      <w:r w:rsidRPr="00F61890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И.А.Феневу</w:t>
      </w:r>
      <w:proofErr w:type="spellEnd"/>
      <w:r w:rsidRPr="00F61890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.</w:t>
      </w:r>
    </w:p>
    <w:p w:rsidR="00A674C1" w:rsidRPr="00A00306" w:rsidRDefault="00A674C1" w:rsidP="00A003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06" w:rsidRPr="00A00306" w:rsidRDefault="001A6F40" w:rsidP="00A00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И.о. гл</w:t>
      </w:r>
      <w:r w:rsidR="00A00306" w:rsidRPr="00A003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ав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ы</w:t>
      </w:r>
      <w:r w:rsidR="00A00306" w:rsidRPr="00A003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A00306" w:rsidRPr="00A003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proofErr w:type="gramEnd"/>
      <w:r w:rsidR="00A00306" w:rsidRPr="00A003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A00306" w:rsidRPr="00A00306" w:rsidRDefault="00A00306" w:rsidP="00A00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округа «Воркута» </w:t>
      </w:r>
      <w:r w:rsidRPr="00A003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Pr="00A003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Pr="00A003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Pr="00A003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Pr="00A003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Pr="00A003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           </w:t>
      </w:r>
      <w:r w:rsidR="001A6F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Ю. В. Слонис</w:t>
      </w:r>
    </w:p>
    <w:p w:rsidR="00A00306" w:rsidRPr="00A00306" w:rsidRDefault="00A00306" w:rsidP="00A003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D53" w:rsidRDefault="00F61890" w:rsidP="00A00306">
      <w:pPr>
        <w:spacing w:after="0" w:line="240" w:lineRule="auto"/>
      </w:pPr>
    </w:p>
    <w:p w:rsidR="00A00306" w:rsidRDefault="00A00306" w:rsidP="00A00306">
      <w:pPr>
        <w:spacing w:after="0" w:line="240" w:lineRule="auto"/>
      </w:pPr>
    </w:p>
    <w:p w:rsidR="00BE1558" w:rsidRDefault="00BE1558" w:rsidP="00A00306">
      <w:pPr>
        <w:spacing w:after="0" w:line="240" w:lineRule="auto"/>
      </w:pPr>
    </w:p>
    <w:p w:rsidR="00BE1558" w:rsidRDefault="00BE1558" w:rsidP="00A00306">
      <w:pPr>
        <w:spacing w:after="0" w:line="240" w:lineRule="auto"/>
      </w:pPr>
    </w:p>
    <w:p w:rsidR="00BE1558" w:rsidRPr="00BE1558" w:rsidRDefault="00BE1558" w:rsidP="00BE1558">
      <w:pPr>
        <w:widowControl w:val="0"/>
        <w:autoSpaceDE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15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</w:t>
      </w:r>
    </w:p>
    <w:p w:rsidR="00BE1558" w:rsidRPr="00BE1558" w:rsidRDefault="00BE1558" w:rsidP="00BE1558">
      <w:pPr>
        <w:widowControl w:val="0"/>
        <w:autoSpaceDE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E1558" w:rsidRPr="00BE1558" w:rsidRDefault="00BE1558" w:rsidP="00BE1558">
      <w:pPr>
        <w:autoSpaceDE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15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УТВЕРЖДЕН</w:t>
      </w:r>
      <w:r w:rsidR="00F942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</w:p>
    <w:p w:rsidR="00BE1558" w:rsidRPr="00BE1558" w:rsidRDefault="00BE1558" w:rsidP="00FC3C93">
      <w:pPr>
        <w:autoSpaceDE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15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постановлением администрации</w:t>
      </w:r>
      <w:r w:rsidR="00FC3C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37D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</w:t>
      </w:r>
      <w:r w:rsidRPr="00BE15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округа «Воркута»</w:t>
      </w:r>
    </w:p>
    <w:p w:rsidR="00BE1558" w:rsidRPr="00BE1558" w:rsidRDefault="00637DF6" w:rsidP="00BE1558">
      <w:pPr>
        <w:autoSpaceDE w:val="0"/>
        <w:spacing w:after="0" w:line="240" w:lineRule="auto"/>
        <w:ind w:left="652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__________</w:t>
      </w:r>
      <w:r w:rsidR="00BE1558" w:rsidRPr="00BE15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BE1558" w:rsidRPr="00BE15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№_</w:t>
      </w:r>
    </w:p>
    <w:p w:rsidR="00BE1558" w:rsidRPr="00BE1558" w:rsidRDefault="00BE1558" w:rsidP="00F942B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1558" w:rsidRPr="00BE1558" w:rsidRDefault="00BE1558" w:rsidP="00BE15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ПРОГРАММА</w:t>
      </w: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ПРОФИЛАКТИКИ РИСКОВ ПРИЧИНЕНИЯ ВРЕДА (УЩЕРБА)</w:t>
      </w:r>
      <w:r w:rsidRPr="00BE1558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</w:rPr>
        <w:t xml:space="preserve"> ОХРАНЯЕМЫМ ЗАКОНОМ ЦЕННОСТЯМ </w:t>
      </w: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ПРИ ОРГАНИЗАЦИИ И ОСУЩЕСТВЛЕНИИ МУНИЦИПАЛЬНОГО КОНТРОЛЯ В СФЕРЕ БЛАГОУСТРОЙСТВА НА ТЕРРИТОРИИ МУНИЦИПАЛЬНОГО ОКРУГА «ВОРКУТА» НА 202</w:t>
      </w:r>
      <w:r w:rsidR="00637DF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5</w:t>
      </w: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ГОД</w:t>
      </w: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:rsidR="00BE1558" w:rsidRPr="00BE1558" w:rsidRDefault="00BE1558" w:rsidP="00BE1558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proofErr w:type="gramStart"/>
      <w:r w:rsidRPr="00BE155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организации и осуществлении муниципального контроля </w:t>
      </w: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в сфере благоустройства на территории муниципального округа «Воркута»</w:t>
      </w:r>
      <w:r w:rsidRPr="00BE155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(далее</w:t>
      </w:r>
      <w:r w:rsidRPr="00BE155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/>
        </w:rPr>
        <w:t> </w:t>
      </w:r>
      <w:r w:rsidRPr="00BE155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</w:t>
      </w:r>
      <w:r w:rsidRPr="00BE155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/>
        </w:rPr>
        <w:t> </w:t>
      </w:r>
      <w:r w:rsidRPr="00BE155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в сфере благоустройства на территории муниципального округа «Воркута»</w:t>
      </w:r>
      <w:r w:rsidRPr="00BE155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proofErr w:type="gramEnd"/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:rsidR="00BE1558" w:rsidRPr="00BE1558" w:rsidRDefault="00BE1558" w:rsidP="00BE155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1.1. Вид муниципального контроля – муниципальный контроль в сфере благоустройства на территории муниципального округа «Воркута»</w:t>
      </w:r>
      <w:r w:rsidRPr="00BE155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(далее – муниципальный контроль).</w:t>
      </w: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1.2. Муниципальный контроль осуществляется администрацией муниципального округа «Воркута» в лице управления городского хозяйства администрации </w:t>
      </w:r>
      <w:r w:rsidR="00637DF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муниципального </w:t>
      </w: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округа «Воркута» </w:t>
      </w:r>
      <w:r w:rsidR="00413EA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Республики Коми </w:t>
      </w: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(далее </w:t>
      </w:r>
      <w:proofErr w:type="gramStart"/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–К</w:t>
      </w:r>
      <w:proofErr w:type="gramEnd"/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онтрольный орган).</w:t>
      </w: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1.3. Муниципальный контроль осуществляется Контрольным органом посредством проведения внеплановых контрольных мероприятий, утвержденных положением о муниципальном контроле.</w:t>
      </w:r>
    </w:p>
    <w:p w:rsidR="00BE1558" w:rsidRPr="00BE1558" w:rsidRDefault="00BE1558" w:rsidP="00BE1558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BE1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Pr="00BE155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Предметом муниципального контроля является соблюдение обязательных требований: </w:t>
      </w:r>
    </w:p>
    <w:p w:rsidR="00BE1558" w:rsidRPr="00BE1558" w:rsidRDefault="00BE1558" w:rsidP="00BE155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8"/>
        </w:rPr>
      </w:pPr>
      <w:r w:rsidRPr="00BE1558">
        <w:rPr>
          <w:rFonts w:ascii="Times New Roman" w:eastAsia="Calibri" w:hAnsi="Times New Roman" w:cs="Times New Roman"/>
          <w:color w:val="000000"/>
          <w:kern w:val="3"/>
          <w:sz w:val="24"/>
          <w:szCs w:val="28"/>
        </w:rPr>
        <w:t xml:space="preserve">- соблюдение </w:t>
      </w: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правил </w:t>
      </w:r>
      <w:r w:rsidRPr="00BE155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благоустройства</w:t>
      </w:r>
      <w:r w:rsidRPr="00BE1558">
        <w:rPr>
          <w:rFonts w:ascii="Times New Roman" w:eastAsia="Calibri" w:hAnsi="Times New Roman" w:cs="Times New Roman"/>
          <w:color w:val="000000"/>
          <w:kern w:val="3"/>
          <w:sz w:val="24"/>
          <w:szCs w:val="28"/>
        </w:rPr>
        <w:t xml:space="preserve"> территории</w:t>
      </w: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C3C93">
        <w:rPr>
          <w:rFonts w:ascii="Times New Roman" w:eastAsia="Calibri" w:hAnsi="Times New Roman" w:cs="Times New Roman"/>
          <w:color w:val="000000"/>
          <w:kern w:val="3"/>
          <w:sz w:val="24"/>
          <w:szCs w:val="28"/>
        </w:rPr>
        <w:t>муниципального округа</w:t>
      </w:r>
      <w:r w:rsidRPr="00BE1558">
        <w:rPr>
          <w:rFonts w:ascii="Times New Roman" w:eastAsia="Calibri" w:hAnsi="Times New Roman" w:cs="Times New Roman"/>
          <w:color w:val="000000"/>
          <w:kern w:val="3"/>
          <w:sz w:val="24"/>
          <w:szCs w:val="28"/>
        </w:rPr>
        <w:t xml:space="preserve"> «Воркута»,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FC3C93">
        <w:rPr>
          <w:rFonts w:ascii="Times New Roman" w:eastAsia="Calibri" w:hAnsi="Times New Roman" w:cs="Times New Roman"/>
          <w:color w:val="000000"/>
          <w:kern w:val="3"/>
          <w:sz w:val="24"/>
          <w:szCs w:val="28"/>
        </w:rPr>
        <w:t>муниципального округа</w:t>
      </w:r>
      <w:r w:rsidRPr="00BE1558">
        <w:rPr>
          <w:rFonts w:ascii="Times New Roman" w:eastAsia="Calibri" w:hAnsi="Times New Roman" w:cs="Times New Roman"/>
          <w:color w:val="000000"/>
          <w:kern w:val="3"/>
          <w:sz w:val="24"/>
          <w:szCs w:val="28"/>
        </w:rPr>
        <w:t xml:space="preserve"> «Воркута» в соответствии с указанными правилами (далее – обязательные требования);</w:t>
      </w:r>
    </w:p>
    <w:p w:rsidR="00BE1558" w:rsidRPr="00BE1558" w:rsidRDefault="00BE1558" w:rsidP="00BE1558">
      <w:pPr>
        <w:widowControl w:val="0"/>
        <w:tabs>
          <w:tab w:val="left" w:pos="0"/>
          <w:tab w:val="left" w:pos="851"/>
          <w:tab w:val="left" w:pos="1134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- исполнение решений, принимаемых по результатам контрольных мероприятий.</w:t>
      </w: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1.5. Объектами муниципального контроля являются:</w:t>
      </w:r>
    </w:p>
    <w:p w:rsidR="00107F1D" w:rsidRPr="00BE1558" w:rsidRDefault="00BE1558" w:rsidP="00F9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 деятельность, действия (бездействие) контролируемых лиц в сфере благоустройства на территории </w:t>
      </w:r>
      <w:r w:rsidR="00413E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муниципального округа</w:t>
      </w:r>
      <w:r w:rsidRPr="00BE155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«Воркута»,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E1558" w:rsidRPr="00BE1558" w:rsidRDefault="00BE1558" w:rsidP="00BE15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BE1558" w:rsidRPr="00BE1558" w:rsidRDefault="00BE1558" w:rsidP="00BE1558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BE1558" w:rsidRPr="00BE1558" w:rsidRDefault="00BE1558" w:rsidP="00BE1558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1.6. В целях профилактики нарушений обязательных требований в 202</w:t>
      </w:r>
      <w:r w:rsidR="00C4730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4</w:t>
      </w: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году осуществлялись следующие мероприятия:</w:t>
      </w: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1) на официальном сайте Контрольного органа в информационно-телекоммуникационной сети «Интернет» актуализированы перечни </w:t>
      </w:r>
      <w:r w:rsidRPr="00BE155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нормативных правовых актов Российской Федерации, нормативных правовых актов Республики Коми</w:t>
      </w: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:rsidR="00BE1558" w:rsidRPr="00BE1558" w:rsidRDefault="00BE1558" w:rsidP="00BE155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2) и</w:t>
      </w:r>
      <w:r w:rsidRPr="00BE1558"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</w:rPr>
        <w:t>нформирование юридических лиц, индивидуальных предпринимателей, граждан (далее – контролируемые лица) по вопросам соблюдения обязательных требований обеспечено посредством опубликования</w:t>
      </w: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на официальном сайте Контрольного органа в информационно-телекоммуникационной сети «Интернет»</w:t>
      </w:r>
      <w:r w:rsidRPr="00BE1558">
        <w:rPr>
          <w:rFonts w:ascii="Times New Roman" w:eastAsia="Times New Roman" w:hAnsi="Times New Roman" w:cs="Times New Roman"/>
          <w:color w:val="0000FF"/>
          <w:kern w:val="3"/>
          <w:sz w:val="24"/>
          <w:szCs w:val="24"/>
        </w:rPr>
        <w:t xml:space="preserve"> </w:t>
      </w:r>
      <w:r w:rsidRPr="00BE1558"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</w:rPr>
        <w:t>рекомендаций по соблюдению обязательных требований контролируемыми лицами, информации в отношении проведения муниципального контроля и иной полезной информации;</w:t>
      </w: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3) ежедневное консультирование контролируемых лиц по вопросам, связанным с исполнением обязательных требований, и осуществлением муниципального контроля, как лично, так и по телефону.</w:t>
      </w:r>
    </w:p>
    <w:p w:rsidR="00BE1558" w:rsidRPr="00BE1558" w:rsidRDefault="00BE1558" w:rsidP="00BE1558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sz w:val="24"/>
          <w:szCs w:val="24"/>
        </w:rPr>
        <w:t>1.7.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несформированное понимание исполнения обязательных требований у контролируемых лиц.</w:t>
      </w:r>
    </w:p>
    <w:p w:rsidR="00BE1558" w:rsidRPr="00BE1558" w:rsidRDefault="00BE1558" w:rsidP="00BE1558">
      <w:pPr>
        <w:widowControl w:val="0"/>
        <w:tabs>
          <w:tab w:val="left" w:pos="142"/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1558" w:rsidRPr="00BE1558" w:rsidRDefault="00BE1558" w:rsidP="00BE1558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sz w:val="24"/>
          <w:szCs w:val="24"/>
        </w:rPr>
        <w:t>2. ЦЕЛИ И ЗАДАЧИ РЕАЛИЗАЦИИ ПРОГРАММ</w:t>
      </w:r>
    </w:p>
    <w:p w:rsidR="00BE1558" w:rsidRPr="00BE1558" w:rsidRDefault="00BE1558" w:rsidP="00BE1558">
      <w:pPr>
        <w:widowControl w:val="0"/>
        <w:tabs>
          <w:tab w:val="left" w:pos="142"/>
          <w:tab w:val="left" w:pos="284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2.1. Целями Программы являются:</w:t>
      </w: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1) снижение риска причинения вреда (ущерба), вследствие нарушений обязательных требований;</w:t>
      </w:r>
    </w:p>
    <w:p w:rsidR="00BE1558" w:rsidRPr="00BE1558" w:rsidRDefault="00BE1558" w:rsidP="00BE15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2) стимулирование добросовестного соблюдения обязательных требований всеми контролируемыми лицами;</w:t>
      </w:r>
    </w:p>
    <w:p w:rsidR="00BE1558" w:rsidRPr="00BE1558" w:rsidRDefault="00BE1558" w:rsidP="00BE15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3)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1558" w:rsidRPr="00BE1558" w:rsidRDefault="00BE1558" w:rsidP="00BA578B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sz w:val="24"/>
          <w:szCs w:val="24"/>
        </w:rPr>
        <w:t>4) создание условий для доведения обязательн</w:t>
      </w:r>
      <w:r w:rsidR="00BA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требований до контролируемых </w:t>
      </w:r>
      <w:r w:rsidRPr="00BE1558">
        <w:rPr>
          <w:rFonts w:ascii="Times New Roman" w:eastAsia="Times New Roman" w:hAnsi="Times New Roman" w:cs="Times New Roman"/>
          <w:color w:val="000000"/>
          <w:sz w:val="24"/>
          <w:szCs w:val="24"/>
        </w:rPr>
        <w:t>лиц, повышение информированности о способах их соблюдения.</w:t>
      </w:r>
    </w:p>
    <w:p w:rsidR="00BE1558" w:rsidRPr="00BE1558" w:rsidRDefault="00BE1558" w:rsidP="00BE15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2.2. Задачами Программы являются:</w:t>
      </w: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1) укрепление системы профилактики нарушений обязательных требований, установленных законодательством Российской Федерации;</w:t>
      </w: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2) выявление причин, факторов и условий, способствующих нарушениям обязательных требований, установленных законодательством Российской Федерации;</w:t>
      </w: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3) организация и реализация мероприятий, направленных на их устранение;</w:t>
      </w: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4) укрепление </w:t>
      </w:r>
      <w:proofErr w:type="gramStart"/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системы профилактики нарушений рисков причинения</w:t>
      </w:r>
      <w:proofErr w:type="gramEnd"/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вреда (ущерба) охраняемым законом ценностям;</w:t>
      </w:r>
    </w:p>
    <w:p w:rsidR="00BE1558" w:rsidRPr="00BE1558" w:rsidRDefault="00BE1558" w:rsidP="00BE15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5) </w:t>
      </w:r>
      <w:r w:rsidRPr="00BE1558"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</w:rPr>
        <w:t>повышение правосознания и правовой культуры у контролируемых лиц.</w:t>
      </w:r>
    </w:p>
    <w:p w:rsidR="00FC3C93" w:rsidRDefault="00FC3C93" w:rsidP="00F942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:rsidR="00FC3C93" w:rsidRDefault="00FC3C93" w:rsidP="00BE15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:rsidR="00BE1558" w:rsidRDefault="00BE1558" w:rsidP="00BE15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3. ПЕРЕЧЕНЬ ПРОФИЛАКТИЧЕСКИХ МЕРОПРИЯТИЙ, СРОКИ (ПЕРИОДИЧНОСТЬ) ИХ ПРОВЕДЕНИЯ</w:t>
      </w:r>
    </w:p>
    <w:p w:rsidR="00BE1558" w:rsidRPr="00BE1558" w:rsidRDefault="00BE1558" w:rsidP="00FC3C9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:rsidR="00BE1558" w:rsidRPr="00FC3C93" w:rsidRDefault="00FC3C93" w:rsidP="00FC3C93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1.1.</w:t>
      </w:r>
      <w:r w:rsidR="00BE1558"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В рамках реализации Программы осуществляются следующие профилактические мероприятия:</w:t>
      </w:r>
    </w:p>
    <w:tbl>
      <w:tblPr>
        <w:tblW w:w="1063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189"/>
        <w:gridCol w:w="2976"/>
        <w:gridCol w:w="2126"/>
        <w:gridCol w:w="2835"/>
      </w:tblGrid>
      <w:tr w:rsidR="00107F1D" w:rsidRPr="00BE1558" w:rsidTr="00A06F1B">
        <w:trPr>
          <w:trHeight w:val="2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BE1558" w:rsidRDefault="00107F1D" w:rsidP="00BE15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</w:pPr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BE1558" w:rsidRDefault="00107F1D" w:rsidP="00BE15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107F1D" w:rsidRDefault="00107F1D" w:rsidP="00BE15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>Сведения о мероприятии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BE1558" w:rsidRDefault="00107F1D" w:rsidP="00BE15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  <w:t>Срок</w:t>
            </w:r>
            <w:proofErr w:type="spellEnd"/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  <w:t>исполнения</w:t>
            </w:r>
            <w:proofErr w:type="spellEnd"/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BE1558" w:rsidRDefault="00107F1D" w:rsidP="00BE15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2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  <w:t>Должностное</w:t>
            </w:r>
            <w:proofErr w:type="spellEnd"/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  <w:t>лицо</w:t>
            </w:r>
            <w:proofErr w:type="spellEnd"/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  <w:t>Контрольного</w:t>
            </w:r>
            <w:proofErr w:type="spellEnd"/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  <w:t>органа</w:t>
            </w:r>
            <w:proofErr w:type="spellEnd"/>
          </w:p>
        </w:tc>
      </w:tr>
      <w:tr w:rsidR="00107F1D" w:rsidRPr="00BE1558" w:rsidTr="00A06F1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BE1558" w:rsidRDefault="00107F1D" w:rsidP="00BE15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</w:pPr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BE1558" w:rsidRDefault="00107F1D" w:rsidP="00107F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</w:pPr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FC3C93" w:rsidRDefault="00FC3C93" w:rsidP="00BA57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 xml:space="preserve">Контрольный орган </w:t>
            </w:r>
            <w:r w:rsidR="00BA578B"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 xml:space="preserve">информирование </w:t>
            </w:r>
            <w:r w:rsidR="00107F1D"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>посредством размещения сведений на официальном сайте Контрольного органа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BE1558" w:rsidRDefault="00107F1D" w:rsidP="00BA57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</w:pP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/>
              </w:rPr>
              <w:t>I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, 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/>
              </w:rPr>
              <w:t>II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, 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/>
              </w:rPr>
              <w:t>III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, 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/>
              </w:rPr>
              <w:t>IV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5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г</w:t>
            </w:r>
            <w:r w:rsidR="00BA578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BE1558" w:rsidRDefault="00107F1D" w:rsidP="00C473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 xml:space="preserve">Начальник отдела благоустройства и экологии 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управления городского хозяйства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администрации муниципального округа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«Воркута»</w:t>
            </w:r>
          </w:p>
        </w:tc>
      </w:tr>
      <w:tr w:rsidR="00107F1D" w:rsidRPr="00BE1558" w:rsidTr="00A06F1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BE1558" w:rsidRDefault="00107F1D" w:rsidP="00BE15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</w:pPr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  <w:t>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BE1558" w:rsidRDefault="00107F1D" w:rsidP="00107F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</w:pPr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BA578B" w:rsidRDefault="00BA578B" w:rsidP="00BA57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>При наличии у Контрольного органа сведений о готовящихся или возможных нарушениях объявляется предостережение о недопустимости нарушения обязательных требований и предложения принять меры по обеспечению соблюдения обязательных требований.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8B" w:rsidRDefault="00107F1D" w:rsidP="00BA57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/>
              </w:rPr>
              <w:t>I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, 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/>
              </w:rPr>
              <w:t>II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, 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/>
              </w:rPr>
              <w:t>III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, 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/>
              </w:rPr>
              <w:t>IV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5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г</w:t>
            </w:r>
            <w:r w:rsidR="00BA578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ода</w:t>
            </w:r>
          </w:p>
          <w:p w:rsidR="00107F1D" w:rsidRPr="00BE1558" w:rsidRDefault="00107F1D" w:rsidP="00BA57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</w:pPr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BE1558" w:rsidRDefault="00107F1D" w:rsidP="00F942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 xml:space="preserve">Начальник отдела благоустройства и экологии 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управления городского хозяйства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муниципального округа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«Воркута»</w:t>
            </w:r>
          </w:p>
        </w:tc>
      </w:tr>
      <w:tr w:rsidR="00107F1D" w:rsidRPr="00BE1558" w:rsidTr="00A06F1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BE1558" w:rsidRDefault="00107F1D" w:rsidP="00BE15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</w:pPr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107F1D" w:rsidRDefault="00107F1D" w:rsidP="00BE15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BE1558" w:rsidRDefault="00BA578B" w:rsidP="00A06F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 xml:space="preserve">Консультирование осуществляется </w:t>
            </w:r>
            <w:r w:rsidR="00107F1D"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 xml:space="preserve"> </w:t>
            </w:r>
            <w:r w:rsidR="00107F1D"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>телефону, на личном приеме либо в ходе проведения профилактического мероприятия, контро</w:t>
            </w:r>
            <w:r w:rsidR="00A06F1B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>льного (надзорного) мероприятия.</w:t>
            </w:r>
            <w:r w:rsidR="00107F1D"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 xml:space="preserve"> </w:t>
            </w:r>
            <w:r w:rsidR="00A06F1B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 xml:space="preserve">Консультирование </w:t>
            </w:r>
            <w:r w:rsidR="00107F1D"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>осуществляется по следующим вопросам:</w:t>
            </w:r>
          </w:p>
          <w:p w:rsidR="00107F1D" w:rsidRPr="00BE1558" w:rsidRDefault="00107F1D" w:rsidP="001D1BBF">
            <w:pPr>
              <w:widowControl w:val="0"/>
              <w:tabs>
                <w:tab w:val="left" w:pos="142"/>
              </w:tabs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BE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местонахождение, контактные телефоны, адрес официального сайта Контрольного органа в информационно-телекоммуникационной сети «Интернет» и адреса электронной почты;</w:t>
            </w:r>
          </w:p>
          <w:p w:rsidR="00107F1D" w:rsidRPr="00BE1558" w:rsidRDefault="00A06F1B" w:rsidP="00A06F1B">
            <w:pPr>
              <w:widowControl w:val="0"/>
              <w:tabs>
                <w:tab w:val="left" w:pos="142"/>
              </w:tabs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7F1D" w:rsidRPr="00BE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график работы Контрольного органа, время приема посетителей;</w:t>
            </w:r>
          </w:p>
          <w:p w:rsidR="00107F1D" w:rsidRPr="00BE1558" w:rsidRDefault="00A06F1B" w:rsidP="00A06F1B">
            <w:pPr>
              <w:widowControl w:val="0"/>
              <w:tabs>
                <w:tab w:val="left" w:pos="142"/>
              </w:tabs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7F1D" w:rsidRPr="00BE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номера кабинетов, где осуществляется прием и информирование посетителей по вопросам осуществления муниципального контроля;</w:t>
            </w:r>
          </w:p>
          <w:p w:rsidR="00107F1D" w:rsidRPr="00BE1558" w:rsidRDefault="00A06F1B" w:rsidP="00A06F1B">
            <w:pPr>
              <w:widowControl w:val="0"/>
              <w:tabs>
                <w:tab w:val="left" w:pos="142"/>
              </w:tabs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7F1D" w:rsidRPr="00BE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перечень нормативных правовых актов, регулирующих осуществление </w:t>
            </w:r>
            <w:r w:rsidR="00AE2AF7" w:rsidRPr="00BE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107F1D" w:rsidRPr="00BE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контроля;</w:t>
            </w:r>
          </w:p>
          <w:p w:rsidR="00107F1D" w:rsidRPr="00107F1D" w:rsidRDefault="00A06F1B" w:rsidP="00A06F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-</w:t>
            </w:r>
            <w:r w:rsidR="00107F1D"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перечень актов, содержащих обязательные требования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BE1558" w:rsidRDefault="00107F1D" w:rsidP="00C473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</w:pP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/>
              </w:rPr>
              <w:t>I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, 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/>
              </w:rPr>
              <w:t>II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, 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/>
              </w:rPr>
              <w:t>III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, 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/>
              </w:rPr>
              <w:t>IV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5</w:t>
            </w:r>
            <w:r w:rsidR="00A06F1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BE1558" w:rsidRDefault="00107F1D" w:rsidP="00C473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2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</w:pPr>
            <w:r w:rsidRPr="00BE1558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 xml:space="preserve">Начальник отдела благоустройства и экологии 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управления городского хозяйства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муниципального округа </w:t>
            </w:r>
            <w:r w:rsidRPr="00BE15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«Воркута»</w:t>
            </w:r>
          </w:p>
        </w:tc>
      </w:tr>
      <w:tr w:rsidR="00107F1D" w:rsidRPr="00BE1558" w:rsidTr="009916A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1D" w:rsidRPr="009916A5" w:rsidRDefault="00107F1D" w:rsidP="00BE15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</w:pPr>
            <w:r w:rsidRPr="009916A5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>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1D" w:rsidRPr="009916A5" w:rsidRDefault="00107F1D" w:rsidP="00BE15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</w:pPr>
            <w:r w:rsidRPr="009916A5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1B" w:rsidRPr="009916A5" w:rsidRDefault="00A06F1B" w:rsidP="00A06F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9916A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Доклад о правоприменительной практике размещается на официальном сайте муниципального округа «Воркута» (https://vorkuta.gosuslugi.ru),до 15 марта года, следующего за отчетным годом.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1D" w:rsidRPr="009916A5" w:rsidRDefault="00A06F1B" w:rsidP="00C473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9916A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Февраль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BE1558" w:rsidRDefault="00107F1D" w:rsidP="00C473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2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</w:pPr>
            <w:r w:rsidRPr="00107F1D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>Начальник отдела благоустройства и экологии управления городского хозяйства администрации муниципального округа «Воркута»</w:t>
            </w:r>
          </w:p>
        </w:tc>
      </w:tr>
      <w:tr w:rsidR="00107F1D" w:rsidRPr="00BE1558" w:rsidTr="009916A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1D" w:rsidRPr="009916A5" w:rsidRDefault="00107F1D" w:rsidP="00BE15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</w:pPr>
            <w:r w:rsidRPr="009916A5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>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1D" w:rsidRPr="009916A5" w:rsidRDefault="00A06F1B" w:rsidP="00BE15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</w:pPr>
            <w:r w:rsidRPr="009916A5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1D" w:rsidRPr="009916A5" w:rsidRDefault="00503C1A" w:rsidP="00C473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9916A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Профилактический визит проводится в форме профилактический беседы по месту осуществления деятельности контролируемого лица либо путем испо</w:t>
            </w:r>
            <w:r w:rsidR="009916A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льзования видео-</w:t>
            </w:r>
            <w:proofErr w:type="spellStart"/>
            <w:r w:rsidR="009916A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конференц</w:t>
            </w:r>
            <w:proofErr w:type="spellEnd"/>
            <w:r w:rsidR="009916A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1D" w:rsidRPr="009916A5" w:rsidRDefault="00A06F1B" w:rsidP="00C473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9916A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/>
              </w:rPr>
              <w:t>I</w:t>
            </w:r>
            <w:r w:rsidRPr="009916A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, </w:t>
            </w:r>
            <w:r w:rsidRPr="009916A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/>
              </w:rPr>
              <w:t>II</w:t>
            </w:r>
            <w:r w:rsidRPr="009916A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, </w:t>
            </w:r>
            <w:r w:rsidRPr="009916A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/>
              </w:rPr>
              <w:t>III</w:t>
            </w:r>
            <w:r w:rsidRPr="009916A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, </w:t>
            </w:r>
            <w:r w:rsidRPr="009916A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/>
              </w:rPr>
              <w:t>IV</w:t>
            </w:r>
            <w:r w:rsidRPr="009916A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D" w:rsidRPr="00BE1558" w:rsidRDefault="00A06F1B" w:rsidP="00C473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2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</w:pPr>
            <w:r w:rsidRPr="00107F1D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</w:rPr>
              <w:t>Начальник отдела благоустройства и экологии управления городского хозяйства администрации муниципального округа «Воркута»</w:t>
            </w:r>
          </w:p>
        </w:tc>
      </w:tr>
    </w:tbl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BE1558" w:rsidRDefault="00BE1558" w:rsidP="00BE15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3.2. Порядок проведения профилактических мероприятий при осуществлении муниципального контроля определяется Положением о муниципальном контроле </w:t>
      </w: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в сфере благоустройства территории</w:t>
      </w:r>
      <w:r w:rsidRPr="00BE15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="00F942B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муниципального образования городского округа</w:t>
      </w:r>
      <w:r w:rsidRPr="00BE15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«Воркута», утвержденным </w:t>
      </w: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решением Совета </w:t>
      </w:r>
      <w:r w:rsidR="00F942B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муниципального образования городского округа</w:t>
      </w: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«Воркута»</w:t>
      </w:r>
      <w:r w:rsidRPr="00BE1558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</w:t>
      </w: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от 07.10.2022 № 356.</w:t>
      </w:r>
    </w:p>
    <w:p w:rsidR="00EF2848" w:rsidRDefault="00EF2848" w:rsidP="00BE15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:rsidR="00EF2848" w:rsidRDefault="00EF2848" w:rsidP="00A674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</w:p>
    <w:p w:rsidR="00BE1558" w:rsidRPr="00BE1558" w:rsidRDefault="00BE1558" w:rsidP="00BE155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BE1558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4. ПОКАЗАТЕЛИ РЕЗУЛЬТАТИВНОСТИ И ЭФФЕКТИВНОСТИ ПРОГРАММЫ</w:t>
      </w: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4.1. Показателями эффективности и результативности профилактических мероприятий Программы являются: </w:t>
      </w: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- полнота информации, размещенной на официальном сайте Контрольного органа в информационно-телекоммуникационной сети «Интернет» в соответствии с ч. 3 ст. 46 Федерального закона от 31.07.2021 № 248-ФЗ «О государственном контроле (надзоре) и муниципальном контроле в Российской Федерации»;</w:t>
      </w: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-</w:t>
      </w: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количество исполненных предостережений;</w:t>
      </w:r>
    </w:p>
    <w:p w:rsidR="00BE1558" w:rsidRPr="00BE1558" w:rsidRDefault="00BE1558" w:rsidP="00BE15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-</w:t>
      </w: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количество проведенных профилактических мероприятий;</w:t>
      </w:r>
    </w:p>
    <w:p w:rsidR="00AE2AF7" w:rsidRPr="00AE2AF7" w:rsidRDefault="00BE1558" w:rsidP="00AE2AF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-</w:t>
      </w:r>
      <w:r w:rsidRPr="00BE155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количество контролируемых лиц, в отношении которых проведены профилактические мероприятия.</w:t>
      </w:r>
    </w:p>
    <w:p w:rsidR="001D1BBF" w:rsidRPr="00AE2AF7" w:rsidRDefault="001D1BBF" w:rsidP="00AE2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AF7">
        <w:rPr>
          <w:rFonts w:ascii="Times New Roman" w:hAnsi="Times New Roman" w:cs="Times New Roman"/>
          <w:sz w:val="24"/>
          <w:szCs w:val="24"/>
        </w:rPr>
        <w:t>Реализация Программы осуще</w:t>
      </w:r>
      <w:r w:rsidR="00AE2AF7" w:rsidRPr="00AE2AF7">
        <w:rPr>
          <w:rFonts w:ascii="Times New Roman" w:hAnsi="Times New Roman" w:cs="Times New Roman"/>
          <w:sz w:val="24"/>
          <w:szCs w:val="24"/>
        </w:rPr>
        <w:t>ствляется</w:t>
      </w:r>
      <w:r w:rsidRPr="00AE2AF7">
        <w:rPr>
          <w:rFonts w:ascii="Times New Roman" w:hAnsi="Times New Roman" w:cs="Times New Roman"/>
          <w:sz w:val="24"/>
          <w:szCs w:val="24"/>
        </w:rPr>
        <w:t xml:space="preserve"> путем исполнения орган</w:t>
      </w:r>
      <w:r w:rsidR="00AE2AF7" w:rsidRPr="00AE2AF7">
        <w:rPr>
          <w:rFonts w:ascii="Times New Roman" w:hAnsi="Times New Roman" w:cs="Times New Roman"/>
          <w:sz w:val="24"/>
          <w:szCs w:val="24"/>
        </w:rPr>
        <w:t>изационных</w:t>
      </w:r>
      <w:r w:rsidRPr="00AE2AF7">
        <w:rPr>
          <w:rFonts w:ascii="Times New Roman" w:hAnsi="Times New Roman" w:cs="Times New Roman"/>
          <w:sz w:val="24"/>
          <w:szCs w:val="24"/>
        </w:rPr>
        <w:t xml:space="preserve"> и </w:t>
      </w:r>
      <w:r w:rsidR="00AE2AF7" w:rsidRPr="00AE2AF7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AE2AF7">
        <w:rPr>
          <w:rFonts w:ascii="Times New Roman" w:hAnsi="Times New Roman" w:cs="Times New Roman"/>
          <w:sz w:val="24"/>
          <w:szCs w:val="24"/>
        </w:rPr>
        <w:t xml:space="preserve"> </w:t>
      </w:r>
      <w:r w:rsidR="00AE2AF7" w:rsidRPr="00AE2AF7">
        <w:rPr>
          <w:rFonts w:ascii="Times New Roman" w:hAnsi="Times New Roman" w:cs="Times New Roman"/>
          <w:sz w:val="24"/>
          <w:szCs w:val="24"/>
        </w:rPr>
        <w:t>мероприятий</w:t>
      </w:r>
      <w:r w:rsidRPr="00AE2AF7">
        <w:rPr>
          <w:rFonts w:ascii="Times New Roman" w:hAnsi="Times New Roman" w:cs="Times New Roman"/>
          <w:sz w:val="24"/>
          <w:szCs w:val="24"/>
        </w:rPr>
        <w:t xml:space="preserve"> нарушений при осуществлении</w:t>
      </w:r>
      <w:r w:rsidR="00AE2AF7" w:rsidRPr="00AE2AF7">
        <w:t xml:space="preserve"> </w:t>
      </w:r>
      <w:r w:rsidRPr="00AE2AF7">
        <w:rPr>
          <w:rFonts w:ascii="Times New Roman" w:hAnsi="Times New Roman" w:cs="Times New Roman"/>
          <w:sz w:val="24"/>
          <w:szCs w:val="24"/>
        </w:rPr>
        <w:t>муни</w:t>
      </w:r>
      <w:r w:rsidR="00AE2AF7" w:rsidRPr="00AE2AF7">
        <w:rPr>
          <w:rFonts w:ascii="Times New Roman" w:hAnsi="Times New Roman" w:cs="Times New Roman"/>
          <w:sz w:val="24"/>
          <w:szCs w:val="24"/>
        </w:rPr>
        <w:t>ци</w:t>
      </w:r>
      <w:r w:rsidRPr="00AE2AF7">
        <w:rPr>
          <w:rFonts w:ascii="Times New Roman" w:hAnsi="Times New Roman" w:cs="Times New Roman"/>
          <w:sz w:val="24"/>
          <w:szCs w:val="24"/>
        </w:rPr>
        <w:t xml:space="preserve">пального контроля </w:t>
      </w:r>
      <w:r w:rsidR="00AE2AF7" w:rsidRPr="00AE2AF7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AE2AF7">
        <w:rPr>
          <w:rFonts w:ascii="Times New Roman" w:hAnsi="Times New Roman" w:cs="Times New Roman"/>
          <w:sz w:val="24"/>
          <w:szCs w:val="24"/>
        </w:rPr>
        <w:t xml:space="preserve">на </w:t>
      </w:r>
      <w:r w:rsidR="00AE2AF7" w:rsidRPr="00AE2AF7">
        <w:rPr>
          <w:rFonts w:ascii="Times New Roman" w:hAnsi="Times New Roman" w:cs="Times New Roman"/>
          <w:sz w:val="24"/>
          <w:szCs w:val="24"/>
        </w:rPr>
        <w:t>территории</w:t>
      </w:r>
      <w:r w:rsidRPr="00AE2AF7">
        <w:rPr>
          <w:rFonts w:ascii="Times New Roman" w:hAnsi="Times New Roman" w:cs="Times New Roman"/>
          <w:sz w:val="24"/>
          <w:szCs w:val="24"/>
        </w:rPr>
        <w:t xml:space="preserve"> муниципального округа «Воркута» на 2025 год.</w:t>
      </w:r>
    </w:p>
    <w:p w:rsidR="001D1BBF" w:rsidRPr="00AE2AF7" w:rsidRDefault="00AE2AF7" w:rsidP="00AE2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AF7">
        <w:rPr>
          <w:rFonts w:ascii="Times New Roman" w:hAnsi="Times New Roman" w:cs="Times New Roman"/>
          <w:sz w:val="24"/>
          <w:szCs w:val="24"/>
        </w:rPr>
        <w:t>Результаты профилактической работы включаются в Доклад об осуществлении муни</w:t>
      </w:r>
      <w:r>
        <w:rPr>
          <w:rFonts w:ascii="Times New Roman" w:hAnsi="Times New Roman" w:cs="Times New Roman"/>
          <w:sz w:val="24"/>
          <w:szCs w:val="24"/>
        </w:rPr>
        <w:t>ци</w:t>
      </w:r>
      <w:r w:rsidRPr="00AE2AF7">
        <w:rPr>
          <w:rFonts w:ascii="Times New Roman" w:hAnsi="Times New Roman" w:cs="Times New Roman"/>
          <w:sz w:val="24"/>
          <w:szCs w:val="24"/>
        </w:rPr>
        <w:t xml:space="preserve">пального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AE2AF7">
        <w:rPr>
          <w:rFonts w:ascii="Times New Roman" w:hAnsi="Times New Roman" w:cs="Times New Roman"/>
          <w:sz w:val="24"/>
          <w:szCs w:val="24"/>
        </w:rPr>
        <w:t>на территории муниципального округа «Воркута» на 2025 год.</w:t>
      </w:r>
    </w:p>
    <w:sectPr w:rsidR="001D1BBF" w:rsidRPr="00AE2AF7" w:rsidSect="005A2DE4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07E"/>
    <w:multiLevelType w:val="multilevel"/>
    <w:tmpl w:val="8EA25A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F3854AA"/>
    <w:multiLevelType w:val="hybridMultilevel"/>
    <w:tmpl w:val="FD509B26"/>
    <w:lvl w:ilvl="0" w:tplc="067E8C68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84424"/>
    <w:multiLevelType w:val="hybridMultilevel"/>
    <w:tmpl w:val="0DCC8D66"/>
    <w:lvl w:ilvl="0" w:tplc="D16A8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06"/>
    <w:rsid w:val="00002E79"/>
    <w:rsid w:val="00107F1D"/>
    <w:rsid w:val="001A6F40"/>
    <w:rsid w:val="001D1BBF"/>
    <w:rsid w:val="0022784E"/>
    <w:rsid w:val="00413EAA"/>
    <w:rsid w:val="00503C1A"/>
    <w:rsid w:val="005A2DE4"/>
    <w:rsid w:val="00637DF6"/>
    <w:rsid w:val="006D1EEE"/>
    <w:rsid w:val="00713EFF"/>
    <w:rsid w:val="007232A3"/>
    <w:rsid w:val="009916A5"/>
    <w:rsid w:val="00A00306"/>
    <w:rsid w:val="00A06F1B"/>
    <w:rsid w:val="00A674C1"/>
    <w:rsid w:val="00AE2AF7"/>
    <w:rsid w:val="00B00BE2"/>
    <w:rsid w:val="00BA578B"/>
    <w:rsid w:val="00BE1558"/>
    <w:rsid w:val="00C1000F"/>
    <w:rsid w:val="00C47300"/>
    <w:rsid w:val="00EF2848"/>
    <w:rsid w:val="00F61890"/>
    <w:rsid w:val="00F942BE"/>
    <w:rsid w:val="00F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Меньшова Татьяна Владимировна</dc:creator>
  <cp:lastModifiedBy>Романова Инна Геннадьевна</cp:lastModifiedBy>
  <cp:revision>18</cp:revision>
  <dcterms:created xsi:type="dcterms:W3CDTF">2024-07-12T09:44:00Z</dcterms:created>
  <dcterms:modified xsi:type="dcterms:W3CDTF">2024-09-12T07:29:00Z</dcterms:modified>
</cp:coreProperties>
</file>