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4917"/>
      </w:tblGrid>
      <w:tr w:rsidR="00B255B5" w:rsidRPr="00F07203" w14:paraId="6DBB006A" w14:textId="77777777" w:rsidTr="004845A1">
        <w:tc>
          <w:tcPr>
            <w:tcW w:w="5353" w:type="dxa"/>
          </w:tcPr>
          <w:p w14:paraId="306231E9" w14:textId="07269E0E" w:rsidR="00B255B5" w:rsidRPr="00F07203" w:rsidRDefault="00B255B5" w:rsidP="00495599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3D490C" w14:textId="256BFCD9" w:rsidR="003F0CA4" w:rsidRDefault="003F0CA4" w:rsidP="003F0CA4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9</w:t>
            </w:r>
          </w:p>
          <w:p w14:paraId="3ACFC7E8" w14:textId="52334942" w:rsidR="00EE4D30" w:rsidRDefault="00EE4D30" w:rsidP="003F0CA4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приказу №32 от 23.12.2022</w:t>
            </w:r>
          </w:p>
          <w:p w14:paraId="08282CB3" w14:textId="77777777" w:rsidR="003F0CA4" w:rsidRDefault="003F0CA4" w:rsidP="003F0CA4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6CE91C4" w14:textId="77777777" w:rsidR="00B255B5" w:rsidRPr="00F07203" w:rsidRDefault="00B255B5" w:rsidP="00EE4D3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555" w:rsidRPr="00F07203" w14:paraId="461366CF" w14:textId="77777777" w:rsidTr="004F2434">
        <w:tc>
          <w:tcPr>
            <w:tcW w:w="10314" w:type="dxa"/>
            <w:gridSpan w:val="2"/>
          </w:tcPr>
          <w:p w14:paraId="04A56839" w14:textId="77777777" w:rsidR="0048665F" w:rsidRPr="0048665F" w:rsidRDefault="0000321B" w:rsidP="00EE4D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2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8665F" w:rsidRPr="0048665F">
              <w:rPr>
                <w:rFonts w:ascii="Times New Roman" w:hAnsi="Times New Roman"/>
                <w:b/>
                <w:bCs/>
                <w:sz w:val="24"/>
                <w:szCs w:val="24"/>
              </w:rPr>
              <w:t>рабочей группы по оценке коррупционных рисков,</w:t>
            </w:r>
          </w:p>
          <w:p w14:paraId="14D4E2F4" w14:textId="568BFDA9" w:rsidR="00C73555" w:rsidRPr="0048665F" w:rsidRDefault="0048665F" w:rsidP="00EE4D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66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возникающих при </w:t>
            </w:r>
            <w:r w:rsidRPr="00EE4D30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</w:t>
            </w:r>
            <w:r w:rsidR="00EE4D30" w:rsidRPr="00EE4D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E4D30" w:rsidRPr="005F478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</w:t>
            </w:r>
            <w:r w:rsidR="00EE4D30">
              <w:rPr>
                <w:rFonts w:ascii="Times New Roman" w:hAnsi="Times New Roman"/>
                <w:b/>
                <w:sz w:val="24"/>
                <w:szCs w:val="24"/>
              </w:rPr>
              <w:t xml:space="preserve">казенного </w:t>
            </w:r>
            <w:r w:rsidR="00EE4D30" w:rsidRPr="005F4780"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учреждения </w:t>
            </w:r>
            <w:r w:rsidR="00EE4D30" w:rsidRPr="008376FD">
              <w:rPr>
                <w:rFonts w:ascii="Times New Roman" w:hAnsi="Times New Roman"/>
                <w:b/>
                <w:sz w:val="24"/>
                <w:szCs w:val="24"/>
              </w:rPr>
              <w:t>«Центр обеспечения деятельности администрации» муниципального образов</w:t>
            </w:r>
            <w:r w:rsidR="00EE4D30">
              <w:rPr>
                <w:rFonts w:ascii="Times New Roman" w:hAnsi="Times New Roman"/>
                <w:b/>
                <w:sz w:val="24"/>
                <w:szCs w:val="24"/>
              </w:rPr>
              <w:t>ания городского округа «Воркута</w:t>
            </w:r>
            <w:r w:rsidR="00EE4D30" w:rsidRPr="005F478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E4D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своих функций</w:t>
            </w:r>
          </w:p>
        </w:tc>
      </w:tr>
    </w:tbl>
    <w:p w14:paraId="715BE791" w14:textId="10309EEE" w:rsidR="00B255B5" w:rsidRDefault="00B255B5" w:rsidP="004B53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4DCE47" w14:textId="77777777" w:rsidR="0000321B" w:rsidRPr="004B539A" w:rsidRDefault="0000321B" w:rsidP="004B53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00321B" w14:paraId="3601C295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F8807" w14:textId="371925F8" w:rsidR="0000321B" w:rsidRDefault="0000321B" w:rsidP="0000321B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Веретяк Ирина Федоровна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5A5F" w14:textId="06EA8959" w:rsidR="0000321B" w:rsidRDefault="0048665F" w:rsidP="0000321B">
            <w:pPr>
              <w:spacing w:after="0" w:line="240" w:lineRule="auto"/>
            </w:pPr>
            <w:r w:rsidRPr="00515BE7">
              <w:rPr>
                <w:rFonts w:ascii="Times New Roman" w:hAnsi="Times New Roman"/>
              </w:rPr>
              <w:t>Руководитель учреждения, руководитель рабочей группы</w:t>
            </w:r>
          </w:p>
        </w:tc>
      </w:tr>
      <w:tr w:rsidR="0000321B" w14:paraId="19444EC4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73F6" w14:textId="26EEBD5D" w:rsidR="0000321B" w:rsidRDefault="00EE4D30" w:rsidP="0000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Савенко Валерия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55BF" w14:textId="3FB42E46" w:rsidR="0000321B" w:rsidRDefault="00EE4D30" w:rsidP="0000321B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Заместитель руководителя учреждения</w:t>
            </w:r>
            <w:r w:rsidR="0000321B">
              <w:rPr>
                <w:rFonts w:ascii="Times New Roman" w:hAnsi="Times New Roman"/>
              </w:rPr>
              <w:t xml:space="preserve">, </w:t>
            </w:r>
            <w:r w:rsidR="0048665F">
              <w:rPr>
                <w:rFonts w:ascii="Times New Roman" w:hAnsi="Times New Roman"/>
              </w:rPr>
              <w:t>заместитель руководителя рабочей группы</w:t>
            </w:r>
          </w:p>
        </w:tc>
      </w:tr>
      <w:tr w:rsidR="0000321B" w14:paraId="02F59684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A4B6D" w14:textId="1BACA0DB" w:rsidR="0000321B" w:rsidRDefault="00EE4D30" w:rsidP="0000321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Добринская</w:t>
            </w:r>
            <w:proofErr w:type="spellEnd"/>
            <w:r>
              <w:rPr>
                <w:rFonts w:ascii="Times New Roman" w:hAnsi="Times New Roman"/>
              </w:rPr>
              <w:t xml:space="preserve"> Анастасия Ивановна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5855" w14:textId="260849B3" w:rsidR="0000321B" w:rsidRDefault="00EE4D30" w:rsidP="0000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5 ку отдела по работе с документами, секретарь Комиссии</w:t>
            </w:r>
          </w:p>
        </w:tc>
      </w:tr>
      <w:tr w:rsidR="0048665F" w14:paraId="61B27EF4" w14:textId="77777777" w:rsidTr="00FF3826">
        <w:trPr>
          <w:trHeight w:val="506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DD6E" w14:textId="223F76CD" w:rsidR="0048665F" w:rsidRDefault="0048665F" w:rsidP="0000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рабочей группы:</w:t>
            </w:r>
          </w:p>
        </w:tc>
      </w:tr>
      <w:tr w:rsidR="0000321B" w14:paraId="1F8E9698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ED25" w14:textId="227117C6" w:rsidR="0000321B" w:rsidRDefault="00EE4D30" w:rsidP="000032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Меньшова Татьяна Владимировна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25FB5" w14:textId="447FF6A6" w:rsidR="0000321B" w:rsidRDefault="00EE4D30" w:rsidP="0000321B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Заведующий отделом по работе с документами</w:t>
            </w:r>
          </w:p>
        </w:tc>
      </w:tr>
      <w:tr w:rsidR="0000321B" w14:paraId="0F0520EF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1804" w14:textId="73604F13" w:rsidR="0000321B" w:rsidRDefault="00EE4D30" w:rsidP="0000321B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Вольф Марина Викторовна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2047" w14:textId="67BFD65E" w:rsidR="0000321B" w:rsidRDefault="0000321B" w:rsidP="00EE4D3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Заведующий отделом </w:t>
            </w:r>
            <w:r w:rsidR="00EE4D30">
              <w:rPr>
                <w:rFonts w:ascii="Times New Roman" w:hAnsi="Times New Roman"/>
              </w:rPr>
              <w:t>информационного обеспечения</w:t>
            </w:r>
          </w:p>
        </w:tc>
      </w:tr>
      <w:tr w:rsidR="0000321B" w14:paraId="361128B0" w14:textId="77777777" w:rsidTr="0000321B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D1BD5" w14:textId="666C477D" w:rsidR="0000321B" w:rsidRDefault="00EE4D30" w:rsidP="0000321B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Протасюк</w:t>
            </w:r>
            <w:proofErr w:type="spellEnd"/>
            <w:r>
              <w:rPr>
                <w:rFonts w:ascii="Times New Roman" w:hAnsi="Times New Roman"/>
              </w:rPr>
              <w:t xml:space="preserve"> Юлиана </w:t>
            </w:r>
            <w:proofErr w:type="spellStart"/>
            <w:r>
              <w:rPr>
                <w:rFonts w:ascii="Times New Roman" w:hAnsi="Times New Roman"/>
              </w:rPr>
              <w:t>Ярославовна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9E43" w14:textId="60252383" w:rsidR="0000321B" w:rsidRDefault="00EE4D30" w:rsidP="0000321B">
            <w:pPr>
              <w:spacing w:after="0" w:line="240" w:lineRule="auto"/>
            </w:pPr>
            <w:r>
              <w:rPr>
                <w:rFonts w:ascii="Times New Roman" w:hAnsi="Times New Roman"/>
              </w:rPr>
              <w:t>Главный специалист 5 ку</w:t>
            </w:r>
          </w:p>
        </w:tc>
      </w:tr>
    </w:tbl>
    <w:p w14:paraId="504411C5" w14:textId="14CE561D" w:rsidR="00E1391B" w:rsidRDefault="00E139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ACA4897" w14:textId="4D4FA039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2C27C9C" w14:textId="7A330E3D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3B62264" w14:textId="4D5213D8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D0242D" w14:textId="2C08C2F7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2C57CB" w14:textId="2B30ED53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F0D562F" w14:textId="0DAFF210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1E61100" w14:textId="622707E3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E6675F8" w14:textId="0BC87128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3A9B8A4" w14:textId="411D2C64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73CD6BE" w14:textId="1406E568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9B8AF7" w14:textId="552F0ACF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BE8251" w14:textId="4739089B" w:rsidR="0000321B" w:rsidRDefault="0000321B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20C0343" w14:textId="51E62331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4E0E067" w14:textId="420D7B7A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A46C9AB" w14:textId="28B37080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6EFAE01" w14:textId="33F30520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D186F46" w14:textId="7D719150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E0B5CF" w14:textId="2FAB7089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F09034C" w14:textId="77D0580B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ECE8B3F" w14:textId="24C09D12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C568353" w14:textId="6DF8BB13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A2DC362" w14:textId="48AD6DA1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0538A09" w14:textId="5FE35F39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0C8F363" w14:textId="282DE319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36E1086" w14:textId="307CA15F" w:rsidR="00C41657" w:rsidRDefault="00C41657" w:rsidP="00C723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CC457AE" w14:textId="25524633" w:rsidR="00C41657" w:rsidRDefault="00C41657" w:rsidP="003F0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05BEC37" w14:textId="77777777" w:rsidR="00EE4D30" w:rsidRDefault="00EE4D30" w:rsidP="003F0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8A38503" w14:textId="77777777" w:rsidR="00EE4D30" w:rsidRDefault="00EE4D30" w:rsidP="003F0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E668671" w14:textId="77777777" w:rsidR="007E5B4B" w:rsidRPr="00B46428" w:rsidRDefault="00066A7D" w:rsidP="007E5B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46428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Лист ознакомления </w:t>
      </w:r>
    </w:p>
    <w:p w14:paraId="7596818B" w14:textId="711BC54C" w:rsidR="00EE4D30" w:rsidRPr="00EE4D30" w:rsidRDefault="00066A7D" w:rsidP="00EE4D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E4D30">
        <w:rPr>
          <w:rFonts w:ascii="Times New Roman" w:hAnsi="Times New Roman"/>
          <w:bCs/>
          <w:sz w:val="24"/>
          <w:szCs w:val="24"/>
          <w:lang w:eastAsia="ru-RU"/>
        </w:rPr>
        <w:t xml:space="preserve">с </w:t>
      </w:r>
      <w:r w:rsidR="00EE4D30">
        <w:rPr>
          <w:rFonts w:ascii="Times New Roman" w:hAnsi="Times New Roman"/>
          <w:bCs/>
          <w:sz w:val="24"/>
          <w:szCs w:val="24"/>
          <w:lang w:eastAsia="ru-RU"/>
        </w:rPr>
        <w:t>с</w:t>
      </w:r>
      <w:bookmarkStart w:id="0" w:name="_GoBack"/>
      <w:bookmarkEnd w:id="0"/>
      <w:r w:rsidR="00C41657" w:rsidRPr="00EE4D30">
        <w:rPr>
          <w:rFonts w:ascii="Times New Roman" w:hAnsi="Times New Roman"/>
          <w:bCs/>
          <w:sz w:val="24"/>
          <w:szCs w:val="24"/>
          <w:lang w:eastAsia="ru-RU"/>
        </w:rPr>
        <w:t xml:space="preserve">оставом </w:t>
      </w:r>
      <w:r w:rsidR="00EE4D30" w:rsidRPr="00EE4D30">
        <w:rPr>
          <w:rFonts w:ascii="Times New Roman" w:hAnsi="Times New Roman"/>
          <w:bCs/>
          <w:sz w:val="24"/>
          <w:szCs w:val="24"/>
        </w:rPr>
        <w:t>рабочей группы по оценке коррупционных рисков,</w:t>
      </w:r>
    </w:p>
    <w:p w14:paraId="4CF239FC" w14:textId="5A28DEE5" w:rsidR="00066A7D" w:rsidRPr="00EE4D30" w:rsidRDefault="00EE4D30" w:rsidP="00EE4D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4D30">
        <w:rPr>
          <w:rFonts w:ascii="Times New Roman" w:hAnsi="Times New Roman"/>
          <w:bCs/>
          <w:sz w:val="24"/>
          <w:szCs w:val="24"/>
        </w:rPr>
        <w:t xml:space="preserve">возникающих при реализации </w:t>
      </w:r>
      <w:r w:rsidRPr="00EE4D30">
        <w:rPr>
          <w:rFonts w:ascii="Times New Roman" w:hAnsi="Times New Roman"/>
          <w:sz w:val="24"/>
          <w:szCs w:val="24"/>
        </w:rPr>
        <w:t>МКУ «ЦОД» МО ГО «Воркута»</w:t>
      </w:r>
      <w:r w:rsidRPr="00EE4D30">
        <w:rPr>
          <w:rFonts w:ascii="Times New Roman" w:hAnsi="Times New Roman"/>
          <w:bCs/>
          <w:sz w:val="24"/>
          <w:szCs w:val="24"/>
        </w:rPr>
        <w:t xml:space="preserve"> своих функций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4"/>
        <w:gridCol w:w="1984"/>
        <w:gridCol w:w="2233"/>
      </w:tblGrid>
      <w:tr w:rsidR="007E5B4B" w:rsidRPr="00F07203" w14:paraId="05FF4E58" w14:textId="77777777" w:rsidTr="007E5B4B">
        <w:trPr>
          <w:trHeight w:val="7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563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0B0B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Ф.И.О. работника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6C08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Дата ознакомления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29E0" w14:textId="77777777" w:rsidR="007E5B4B" w:rsidRPr="00F07203" w:rsidRDefault="007E5B4B" w:rsidP="007E5B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об ознакомлении</w:t>
            </w:r>
          </w:p>
        </w:tc>
      </w:tr>
      <w:tr w:rsidR="007E5B4B" w:rsidRPr="00F07203" w14:paraId="5407134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2E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CBC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F9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E46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923B53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C9C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7D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E1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2FA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76D810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F5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FCC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4C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DF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6F484B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F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747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D6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B2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7ABD3F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06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A3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C31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090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C18E1F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D4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4C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CB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C1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D65205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942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FD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0E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A8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3444DA5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A7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BA4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A2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D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37CA928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18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09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AD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5B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675F82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D9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0F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E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A55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E75F9B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E74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6DD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DB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3CE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76CB88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12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8B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CAB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20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CE0E59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D1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C8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571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C0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2CE6BDE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6C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C05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CE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0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5A2780A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F5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76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EF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11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FDBFE95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90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187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26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90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56EDF5A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BD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2C6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1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5E26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CBDDB0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9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99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16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8B2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2D7A8BB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27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63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2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A0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2916027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B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A8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0D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3C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8FE8B8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26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4B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5B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6E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C64A001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8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F9A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B3B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51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2FCAD1F6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11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2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535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748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7E4E36D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FB7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EB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A0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C79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3DAAE6F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37B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84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91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9A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DB4D96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5F1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4C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4F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BF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61B35CF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57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38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42C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1BF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4D14E647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51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4C9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CFB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14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1A8AE10D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1D0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13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8B5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1DC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1C25FA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82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8F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84D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C5E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E5B4B" w:rsidRPr="00F07203" w14:paraId="0867859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D1A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358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0F3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F64" w14:textId="77777777" w:rsidR="007E5B4B" w:rsidRPr="00F07203" w:rsidRDefault="007E5B4B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9378E" w:rsidRPr="00F07203" w14:paraId="1F9EBE60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07F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F15F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9F74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C18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9378E" w:rsidRPr="00F07203" w14:paraId="60FBBF9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318F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5C5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5099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2BE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9378E" w:rsidRPr="00F07203" w14:paraId="5D6CA729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2D9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8BF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006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1D0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9378E" w:rsidRPr="00F07203" w14:paraId="2B1D4E23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BE7D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F25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133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496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F9378E" w:rsidRPr="00F07203" w14:paraId="67CB9578" w14:textId="77777777" w:rsidTr="007E5B4B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60EB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6CB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E844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F78" w14:textId="77777777" w:rsidR="00F9378E" w:rsidRPr="00F07203" w:rsidRDefault="00F9378E" w:rsidP="00C723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067C0E81" w14:textId="77777777" w:rsidR="00066A7D" w:rsidRPr="00F07203" w:rsidRDefault="00066A7D" w:rsidP="00C723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6A7D" w:rsidRPr="00F07203" w:rsidSect="00505B1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AB818" w14:textId="77777777" w:rsidR="00854B97" w:rsidRDefault="00854B97" w:rsidP="00505B1C">
      <w:pPr>
        <w:spacing w:after="0" w:line="240" w:lineRule="auto"/>
      </w:pPr>
      <w:r>
        <w:separator/>
      </w:r>
    </w:p>
  </w:endnote>
  <w:endnote w:type="continuationSeparator" w:id="0">
    <w:p w14:paraId="5B11C439" w14:textId="77777777" w:rsidR="00854B97" w:rsidRDefault="00854B97" w:rsidP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AFE01" w14:textId="77777777" w:rsidR="00854B97" w:rsidRDefault="00854B97" w:rsidP="00505B1C">
      <w:pPr>
        <w:spacing w:after="0" w:line="240" w:lineRule="auto"/>
      </w:pPr>
      <w:r>
        <w:separator/>
      </w:r>
    </w:p>
  </w:footnote>
  <w:footnote w:type="continuationSeparator" w:id="0">
    <w:p w14:paraId="63B31F32" w14:textId="77777777" w:rsidR="00854B97" w:rsidRDefault="00854B97" w:rsidP="005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4335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6B35AE2D" w14:textId="26B6EC05" w:rsidR="004F2434" w:rsidRPr="00764A3C" w:rsidRDefault="004F2434" w:rsidP="00764A3C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764A3C">
          <w:rPr>
            <w:rFonts w:ascii="Times New Roman" w:hAnsi="Times New Roman"/>
            <w:sz w:val="20"/>
            <w:szCs w:val="20"/>
          </w:rPr>
          <w:fldChar w:fldCharType="begin"/>
        </w:r>
        <w:r w:rsidRPr="00764A3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64A3C">
          <w:rPr>
            <w:rFonts w:ascii="Times New Roman" w:hAnsi="Times New Roman"/>
            <w:sz w:val="20"/>
            <w:szCs w:val="20"/>
          </w:rPr>
          <w:fldChar w:fldCharType="separate"/>
        </w:r>
        <w:r w:rsidR="00EE4D30">
          <w:rPr>
            <w:rFonts w:ascii="Times New Roman" w:hAnsi="Times New Roman"/>
            <w:noProof/>
            <w:sz w:val="20"/>
            <w:szCs w:val="20"/>
          </w:rPr>
          <w:t>2</w:t>
        </w:r>
        <w:r w:rsidRPr="00764A3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Cs/>
        <w:color w:val="auto"/>
        <w:lang w:val="ru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Cs/>
        <w:color w:val="auto"/>
        <w:lang w:val="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3" w15:restartNumberingAfterBreak="0">
    <w:nsid w:val="02BA4C23"/>
    <w:multiLevelType w:val="hybridMultilevel"/>
    <w:tmpl w:val="447EF1D4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600FF7"/>
    <w:multiLevelType w:val="multilevel"/>
    <w:tmpl w:val="76C043DE"/>
    <w:lvl w:ilvl="0">
      <w:start w:val="3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0F47F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DA040D"/>
    <w:multiLevelType w:val="multilevel"/>
    <w:tmpl w:val="8C4CA23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0E49DF"/>
    <w:multiLevelType w:val="multilevel"/>
    <w:tmpl w:val="8C341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E05D0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9A6816"/>
    <w:multiLevelType w:val="hybridMultilevel"/>
    <w:tmpl w:val="BF64199C"/>
    <w:lvl w:ilvl="0" w:tplc="B4907E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1F6497"/>
    <w:multiLevelType w:val="hybridMultilevel"/>
    <w:tmpl w:val="78C003C8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056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C34F73"/>
    <w:multiLevelType w:val="hybridMultilevel"/>
    <w:tmpl w:val="4CBAF074"/>
    <w:lvl w:ilvl="0" w:tplc="1F846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71FDE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2D011F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D771082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425AA7"/>
    <w:multiLevelType w:val="multilevel"/>
    <w:tmpl w:val="E438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17455E"/>
    <w:multiLevelType w:val="hybridMultilevel"/>
    <w:tmpl w:val="E7B6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756F9"/>
    <w:multiLevelType w:val="multilevel"/>
    <w:tmpl w:val="A7F60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B44871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6E2FE0"/>
    <w:multiLevelType w:val="multilevel"/>
    <w:tmpl w:val="9FCA9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8F26C5"/>
    <w:multiLevelType w:val="hybridMultilevel"/>
    <w:tmpl w:val="06E4A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B250D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24D24"/>
    <w:multiLevelType w:val="hybridMultilevel"/>
    <w:tmpl w:val="4C8A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A752F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C27219"/>
    <w:multiLevelType w:val="multilevel"/>
    <w:tmpl w:val="569ACE3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2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0E9296B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2175C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96228A2"/>
    <w:multiLevelType w:val="hybridMultilevel"/>
    <w:tmpl w:val="172EAA00"/>
    <w:lvl w:ilvl="0" w:tplc="1F8465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3EAD2D42"/>
    <w:multiLevelType w:val="hybridMultilevel"/>
    <w:tmpl w:val="DD243EF2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1BC152A"/>
    <w:multiLevelType w:val="multilevel"/>
    <w:tmpl w:val="024C91F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9930C6"/>
    <w:multiLevelType w:val="hybridMultilevel"/>
    <w:tmpl w:val="C638C57C"/>
    <w:lvl w:ilvl="0" w:tplc="1F8465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E63D65"/>
    <w:multiLevelType w:val="multilevel"/>
    <w:tmpl w:val="161A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C81E81"/>
    <w:multiLevelType w:val="hybridMultilevel"/>
    <w:tmpl w:val="0D04BEB0"/>
    <w:lvl w:ilvl="0" w:tplc="5ED20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02CC8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0A163CE"/>
    <w:multiLevelType w:val="hybridMultilevel"/>
    <w:tmpl w:val="550C1450"/>
    <w:lvl w:ilvl="0" w:tplc="1F8465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8530DF"/>
    <w:multiLevelType w:val="multilevel"/>
    <w:tmpl w:val="D6AE935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  <w:i w:val="0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501503"/>
    <w:multiLevelType w:val="hybridMultilevel"/>
    <w:tmpl w:val="53461700"/>
    <w:lvl w:ilvl="0" w:tplc="B52610AE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A7288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363A5E"/>
    <w:multiLevelType w:val="multilevel"/>
    <w:tmpl w:val="DFFE963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DB7E38"/>
    <w:multiLevelType w:val="multilevel"/>
    <w:tmpl w:val="ECF8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635578D9"/>
    <w:multiLevelType w:val="hybridMultilevel"/>
    <w:tmpl w:val="0BF286F0"/>
    <w:lvl w:ilvl="0" w:tplc="5760821C">
      <w:start w:val="157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B2689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C204BA2"/>
    <w:multiLevelType w:val="multilevel"/>
    <w:tmpl w:val="0D04BEB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C5D77"/>
    <w:multiLevelType w:val="hybridMultilevel"/>
    <w:tmpl w:val="CC628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C076599"/>
    <w:multiLevelType w:val="hybridMultilevel"/>
    <w:tmpl w:val="9750669C"/>
    <w:lvl w:ilvl="0" w:tplc="B21EA9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F2A85"/>
    <w:multiLevelType w:val="multilevel"/>
    <w:tmpl w:val="11927D7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D91428"/>
    <w:multiLevelType w:val="multilevel"/>
    <w:tmpl w:val="DE0C3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5"/>
  </w:num>
  <w:num w:numId="3">
    <w:abstractNumId w:val="32"/>
  </w:num>
  <w:num w:numId="4">
    <w:abstractNumId w:val="7"/>
  </w:num>
  <w:num w:numId="5">
    <w:abstractNumId w:val="47"/>
  </w:num>
  <w:num w:numId="6">
    <w:abstractNumId w:val="20"/>
  </w:num>
  <w:num w:numId="7">
    <w:abstractNumId w:val="18"/>
  </w:num>
  <w:num w:numId="8">
    <w:abstractNumId w:val="16"/>
  </w:num>
  <w:num w:numId="9">
    <w:abstractNumId w:val="5"/>
  </w:num>
  <w:num w:numId="10">
    <w:abstractNumId w:val="39"/>
  </w:num>
  <w:num w:numId="11">
    <w:abstractNumId w:val="6"/>
  </w:num>
  <w:num w:numId="12">
    <w:abstractNumId w:val="42"/>
  </w:num>
  <w:num w:numId="13">
    <w:abstractNumId w:val="38"/>
  </w:num>
  <w:num w:numId="14">
    <w:abstractNumId w:val="45"/>
  </w:num>
  <w:num w:numId="15">
    <w:abstractNumId w:val="33"/>
  </w:num>
  <w:num w:numId="16">
    <w:abstractNumId w:val="43"/>
  </w:num>
  <w:num w:numId="17">
    <w:abstractNumId w:val="22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8"/>
  </w:num>
  <w:num w:numId="23">
    <w:abstractNumId w:val="37"/>
  </w:num>
  <w:num w:numId="24">
    <w:abstractNumId w:val="46"/>
  </w:num>
  <w:num w:numId="25">
    <w:abstractNumId w:val="13"/>
  </w:num>
  <w:num w:numId="26">
    <w:abstractNumId w:val="4"/>
  </w:num>
  <w:num w:numId="27">
    <w:abstractNumId w:val="30"/>
  </w:num>
  <w:num w:numId="28">
    <w:abstractNumId w:val="36"/>
  </w:num>
  <w:num w:numId="29">
    <w:abstractNumId w:val="40"/>
  </w:num>
  <w:num w:numId="30">
    <w:abstractNumId w:val="34"/>
  </w:num>
  <w:num w:numId="31">
    <w:abstractNumId w:val="19"/>
  </w:num>
  <w:num w:numId="32">
    <w:abstractNumId w:val="9"/>
  </w:num>
  <w:num w:numId="33">
    <w:abstractNumId w:val="29"/>
  </w:num>
  <w:num w:numId="34">
    <w:abstractNumId w:val="44"/>
  </w:num>
  <w:num w:numId="35">
    <w:abstractNumId w:val="3"/>
  </w:num>
  <w:num w:numId="36">
    <w:abstractNumId w:val="41"/>
  </w:num>
  <w:num w:numId="37">
    <w:abstractNumId w:val="1"/>
  </w:num>
  <w:num w:numId="38">
    <w:abstractNumId w:val="2"/>
  </w:num>
  <w:num w:numId="39">
    <w:abstractNumId w:val="12"/>
  </w:num>
  <w:num w:numId="40">
    <w:abstractNumId w:val="31"/>
  </w:num>
  <w:num w:numId="41">
    <w:abstractNumId w:val="28"/>
  </w:num>
  <w:num w:numId="42">
    <w:abstractNumId w:val="35"/>
  </w:num>
  <w:num w:numId="43">
    <w:abstractNumId w:val="10"/>
  </w:num>
  <w:num w:numId="44">
    <w:abstractNumId w:val="0"/>
  </w:num>
  <w:num w:numId="45">
    <w:abstractNumId w:val="23"/>
  </w:num>
  <w:num w:numId="46">
    <w:abstractNumId w:val="15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E"/>
    <w:rsid w:val="0000321B"/>
    <w:rsid w:val="0001761E"/>
    <w:rsid w:val="00020359"/>
    <w:rsid w:val="00042273"/>
    <w:rsid w:val="00050852"/>
    <w:rsid w:val="00050CD0"/>
    <w:rsid w:val="0005112F"/>
    <w:rsid w:val="00066A7D"/>
    <w:rsid w:val="00067546"/>
    <w:rsid w:val="00071264"/>
    <w:rsid w:val="00072459"/>
    <w:rsid w:val="00076AD4"/>
    <w:rsid w:val="00082E40"/>
    <w:rsid w:val="000A2254"/>
    <w:rsid w:val="000A31F8"/>
    <w:rsid w:val="000B4E9F"/>
    <w:rsid w:val="000C3D93"/>
    <w:rsid w:val="000D01DA"/>
    <w:rsid w:val="000D396D"/>
    <w:rsid w:val="000D6682"/>
    <w:rsid w:val="000E180A"/>
    <w:rsid w:val="000E18DF"/>
    <w:rsid w:val="000E4AF1"/>
    <w:rsid w:val="000F6A75"/>
    <w:rsid w:val="00100EE6"/>
    <w:rsid w:val="00111353"/>
    <w:rsid w:val="00127AAC"/>
    <w:rsid w:val="001467E1"/>
    <w:rsid w:val="00173A8F"/>
    <w:rsid w:val="00193E28"/>
    <w:rsid w:val="001968DF"/>
    <w:rsid w:val="001A695A"/>
    <w:rsid w:val="001B0087"/>
    <w:rsid w:val="001B2435"/>
    <w:rsid w:val="001B5E36"/>
    <w:rsid w:val="001D0F0D"/>
    <w:rsid w:val="001E021E"/>
    <w:rsid w:val="001F543B"/>
    <w:rsid w:val="001F77E2"/>
    <w:rsid w:val="001F7BFB"/>
    <w:rsid w:val="0020168F"/>
    <w:rsid w:val="00220975"/>
    <w:rsid w:val="0023207E"/>
    <w:rsid w:val="0023501D"/>
    <w:rsid w:val="00241B31"/>
    <w:rsid w:val="00246DE7"/>
    <w:rsid w:val="00252DC7"/>
    <w:rsid w:val="0025421E"/>
    <w:rsid w:val="00255886"/>
    <w:rsid w:val="00264025"/>
    <w:rsid w:val="0026760A"/>
    <w:rsid w:val="002713F7"/>
    <w:rsid w:val="002719B5"/>
    <w:rsid w:val="00277B7E"/>
    <w:rsid w:val="00287367"/>
    <w:rsid w:val="002B1065"/>
    <w:rsid w:val="002C2B70"/>
    <w:rsid w:val="002D3983"/>
    <w:rsid w:val="002F1312"/>
    <w:rsid w:val="003041E9"/>
    <w:rsid w:val="00312358"/>
    <w:rsid w:val="003501EE"/>
    <w:rsid w:val="0035262B"/>
    <w:rsid w:val="003558CA"/>
    <w:rsid w:val="00365441"/>
    <w:rsid w:val="00384C88"/>
    <w:rsid w:val="003951F3"/>
    <w:rsid w:val="003A2B6F"/>
    <w:rsid w:val="003A3955"/>
    <w:rsid w:val="003C179B"/>
    <w:rsid w:val="003E228C"/>
    <w:rsid w:val="003E24C7"/>
    <w:rsid w:val="003E4DFD"/>
    <w:rsid w:val="003E70CB"/>
    <w:rsid w:val="003E79DB"/>
    <w:rsid w:val="003F0CA4"/>
    <w:rsid w:val="004253F3"/>
    <w:rsid w:val="004257AD"/>
    <w:rsid w:val="004263B9"/>
    <w:rsid w:val="0043244A"/>
    <w:rsid w:val="00433C95"/>
    <w:rsid w:val="00447E77"/>
    <w:rsid w:val="004546DB"/>
    <w:rsid w:val="004672B7"/>
    <w:rsid w:val="004845A1"/>
    <w:rsid w:val="00484985"/>
    <w:rsid w:val="0048665F"/>
    <w:rsid w:val="00495599"/>
    <w:rsid w:val="0049610E"/>
    <w:rsid w:val="004A117B"/>
    <w:rsid w:val="004A78A3"/>
    <w:rsid w:val="004B539A"/>
    <w:rsid w:val="004C056F"/>
    <w:rsid w:val="004C47EC"/>
    <w:rsid w:val="004D3EDC"/>
    <w:rsid w:val="004D733A"/>
    <w:rsid w:val="004F2434"/>
    <w:rsid w:val="00505B1C"/>
    <w:rsid w:val="005228DE"/>
    <w:rsid w:val="00523693"/>
    <w:rsid w:val="00530314"/>
    <w:rsid w:val="00536BAD"/>
    <w:rsid w:val="0054059B"/>
    <w:rsid w:val="00546A45"/>
    <w:rsid w:val="005478D2"/>
    <w:rsid w:val="00553328"/>
    <w:rsid w:val="0055581D"/>
    <w:rsid w:val="00562496"/>
    <w:rsid w:val="0056474E"/>
    <w:rsid w:val="00565E5F"/>
    <w:rsid w:val="00565F71"/>
    <w:rsid w:val="00574E03"/>
    <w:rsid w:val="00583D2B"/>
    <w:rsid w:val="00585949"/>
    <w:rsid w:val="00597994"/>
    <w:rsid w:val="005A18EC"/>
    <w:rsid w:val="005A4823"/>
    <w:rsid w:val="005A5DEF"/>
    <w:rsid w:val="005B3ADD"/>
    <w:rsid w:val="005D3450"/>
    <w:rsid w:val="005E1776"/>
    <w:rsid w:val="005F149E"/>
    <w:rsid w:val="005F4780"/>
    <w:rsid w:val="00610D2D"/>
    <w:rsid w:val="00625D17"/>
    <w:rsid w:val="00635060"/>
    <w:rsid w:val="00645C92"/>
    <w:rsid w:val="00647962"/>
    <w:rsid w:val="006507C0"/>
    <w:rsid w:val="006563BC"/>
    <w:rsid w:val="0065698B"/>
    <w:rsid w:val="00666E5A"/>
    <w:rsid w:val="0068122E"/>
    <w:rsid w:val="00692B81"/>
    <w:rsid w:val="006D131D"/>
    <w:rsid w:val="006D3D7E"/>
    <w:rsid w:val="006D4C8F"/>
    <w:rsid w:val="006E3C7C"/>
    <w:rsid w:val="006E5BD0"/>
    <w:rsid w:val="006E6701"/>
    <w:rsid w:val="006F3DBC"/>
    <w:rsid w:val="00722E9A"/>
    <w:rsid w:val="007230AE"/>
    <w:rsid w:val="007327D4"/>
    <w:rsid w:val="007401FB"/>
    <w:rsid w:val="00742207"/>
    <w:rsid w:val="007452FC"/>
    <w:rsid w:val="00760F0A"/>
    <w:rsid w:val="00761D01"/>
    <w:rsid w:val="00764A3C"/>
    <w:rsid w:val="00774B53"/>
    <w:rsid w:val="007755A9"/>
    <w:rsid w:val="00776C0D"/>
    <w:rsid w:val="007B037F"/>
    <w:rsid w:val="007B31D3"/>
    <w:rsid w:val="007B5F4A"/>
    <w:rsid w:val="007C0173"/>
    <w:rsid w:val="007C4DC3"/>
    <w:rsid w:val="007D6889"/>
    <w:rsid w:val="007E294C"/>
    <w:rsid w:val="007E5B4B"/>
    <w:rsid w:val="007E786D"/>
    <w:rsid w:val="007F64F9"/>
    <w:rsid w:val="00800FA9"/>
    <w:rsid w:val="00807462"/>
    <w:rsid w:val="00810FAC"/>
    <w:rsid w:val="00820DFE"/>
    <w:rsid w:val="00822B27"/>
    <w:rsid w:val="008320FF"/>
    <w:rsid w:val="0084496B"/>
    <w:rsid w:val="00854B97"/>
    <w:rsid w:val="00860364"/>
    <w:rsid w:val="00862128"/>
    <w:rsid w:val="00882721"/>
    <w:rsid w:val="00882C7B"/>
    <w:rsid w:val="008A3BF8"/>
    <w:rsid w:val="008B410B"/>
    <w:rsid w:val="008B574A"/>
    <w:rsid w:val="008B721B"/>
    <w:rsid w:val="008C4BA0"/>
    <w:rsid w:val="008D6397"/>
    <w:rsid w:val="008F3F69"/>
    <w:rsid w:val="008F7ADC"/>
    <w:rsid w:val="00916F16"/>
    <w:rsid w:val="00943C8A"/>
    <w:rsid w:val="00950997"/>
    <w:rsid w:val="009875AA"/>
    <w:rsid w:val="00987B91"/>
    <w:rsid w:val="00994E50"/>
    <w:rsid w:val="009A359A"/>
    <w:rsid w:val="009C1E7B"/>
    <w:rsid w:val="009E0C03"/>
    <w:rsid w:val="00A057CF"/>
    <w:rsid w:val="00A0676C"/>
    <w:rsid w:val="00A32F87"/>
    <w:rsid w:val="00A34FB8"/>
    <w:rsid w:val="00A35970"/>
    <w:rsid w:val="00A563C1"/>
    <w:rsid w:val="00A66F5A"/>
    <w:rsid w:val="00A66FF1"/>
    <w:rsid w:val="00A8286F"/>
    <w:rsid w:val="00A862C8"/>
    <w:rsid w:val="00A91086"/>
    <w:rsid w:val="00A939B9"/>
    <w:rsid w:val="00AB4F8B"/>
    <w:rsid w:val="00AC0FA7"/>
    <w:rsid w:val="00AC436E"/>
    <w:rsid w:val="00AC5129"/>
    <w:rsid w:val="00AD1B98"/>
    <w:rsid w:val="00AD3822"/>
    <w:rsid w:val="00AD3E92"/>
    <w:rsid w:val="00AD5A66"/>
    <w:rsid w:val="00AF5235"/>
    <w:rsid w:val="00B15967"/>
    <w:rsid w:val="00B255B5"/>
    <w:rsid w:val="00B46428"/>
    <w:rsid w:val="00B54736"/>
    <w:rsid w:val="00B610E5"/>
    <w:rsid w:val="00B63BCE"/>
    <w:rsid w:val="00BC0C77"/>
    <w:rsid w:val="00BC1C06"/>
    <w:rsid w:val="00BC54DA"/>
    <w:rsid w:val="00BC6575"/>
    <w:rsid w:val="00BD567F"/>
    <w:rsid w:val="00BF57CE"/>
    <w:rsid w:val="00BF673E"/>
    <w:rsid w:val="00BF6DD9"/>
    <w:rsid w:val="00C3423C"/>
    <w:rsid w:val="00C409E3"/>
    <w:rsid w:val="00C41657"/>
    <w:rsid w:val="00C67A8E"/>
    <w:rsid w:val="00C70DDE"/>
    <w:rsid w:val="00C723FE"/>
    <w:rsid w:val="00C73555"/>
    <w:rsid w:val="00C76C42"/>
    <w:rsid w:val="00C77806"/>
    <w:rsid w:val="00C77C50"/>
    <w:rsid w:val="00C91D34"/>
    <w:rsid w:val="00CA5837"/>
    <w:rsid w:val="00CB050A"/>
    <w:rsid w:val="00CB47D5"/>
    <w:rsid w:val="00CC0F0D"/>
    <w:rsid w:val="00CE0827"/>
    <w:rsid w:val="00CE2103"/>
    <w:rsid w:val="00CE7306"/>
    <w:rsid w:val="00CF37CF"/>
    <w:rsid w:val="00CF713B"/>
    <w:rsid w:val="00D05F59"/>
    <w:rsid w:val="00D07F44"/>
    <w:rsid w:val="00D32C0A"/>
    <w:rsid w:val="00D337F7"/>
    <w:rsid w:val="00D50549"/>
    <w:rsid w:val="00D96187"/>
    <w:rsid w:val="00DA649B"/>
    <w:rsid w:val="00DB2C30"/>
    <w:rsid w:val="00DC29D3"/>
    <w:rsid w:val="00DD3F59"/>
    <w:rsid w:val="00DE774F"/>
    <w:rsid w:val="00DF1B83"/>
    <w:rsid w:val="00DF479F"/>
    <w:rsid w:val="00DF59EB"/>
    <w:rsid w:val="00DF5EA1"/>
    <w:rsid w:val="00DF686C"/>
    <w:rsid w:val="00E02B74"/>
    <w:rsid w:val="00E10F9C"/>
    <w:rsid w:val="00E1391B"/>
    <w:rsid w:val="00E320AA"/>
    <w:rsid w:val="00E41669"/>
    <w:rsid w:val="00E8031D"/>
    <w:rsid w:val="00E86572"/>
    <w:rsid w:val="00E91B32"/>
    <w:rsid w:val="00E92A86"/>
    <w:rsid w:val="00E9732B"/>
    <w:rsid w:val="00EA7B40"/>
    <w:rsid w:val="00EA7EDF"/>
    <w:rsid w:val="00EB1A6F"/>
    <w:rsid w:val="00EC0E10"/>
    <w:rsid w:val="00EC20A1"/>
    <w:rsid w:val="00EE4D30"/>
    <w:rsid w:val="00F07203"/>
    <w:rsid w:val="00F11125"/>
    <w:rsid w:val="00F137BE"/>
    <w:rsid w:val="00F24A82"/>
    <w:rsid w:val="00F3029E"/>
    <w:rsid w:val="00F303C1"/>
    <w:rsid w:val="00F45F14"/>
    <w:rsid w:val="00F47EEB"/>
    <w:rsid w:val="00F62667"/>
    <w:rsid w:val="00F669EB"/>
    <w:rsid w:val="00F7042D"/>
    <w:rsid w:val="00F719B8"/>
    <w:rsid w:val="00F81D61"/>
    <w:rsid w:val="00F9378E"/>
    <w:rsid w:val="00F9440D"/>
    <w:rsid w:val="00FA48F9"/>
    <w:rsid w:val="00FB2015"/>
    <w:rsid w:val="00FB3229"/>
    <w:rsid w:val="00FC04F5"/>
    <w:rsid w:val="00FC19E9"/>
    <w:rsid w:val="00FD4CDB"/>
    <w:rsid w:val="00FE0890"/>
    <w:rsid w:val="00FF132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543E"/>
  <w15:docId w15:val="{52085992-5DD3-4604-AAAE-F826029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7E5A-CE89-4B4A-B03C-7D6B7626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Наталья Григорьевна</dc:creator>
  <cp:keywords/>
  <dc:description/>
  <cp:lastModifiedBy>Веретяк Ирина Фёдоровна</cp:lastModifiedBy>
  <cp:revision>23</cp:revision>
  <cp:lastPrinted>2023-11-23T14:25:00Z</cp:lastPrinted>
  <dcterms:created xsi:type="dcterms:W3CDTF">2023-06-29T11:31:00Z</dcterms:created>
  <dcterms:modified xsi:type="dcterms:W3CDTF">2023-11-23T14:25:00Z</dcterms:modified>
</cp:coreProperties>
</file>