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0FE" w:rsidRDefault="00BD20FE">
      <w:pPr>
        <w:pStyle w:val="ConsPlusTitle"/>
        <w:jc w:val="center"/>
        <w:outlineLvl w:val="0"/>
      </w:pPr>
      <w:bookmarkStart w:id="0" w:name="_GoBack"/>
      <w:bookmarkEnd w:id="0"/>
      <w:r>
        <w:t>АДМИНИСТРАЦИЯ МУНИЦИПАЛЬНОГО ОБРАЗОВАНИЯ</w:t>
      </w:r>
    </w:p>
    <w:p w:rsidR="00BD20FE" w:rsidRDefault="00BD20FE">
      <w:pPr>
        <w:pStyle w:val="ConsPlusTitle"/>
        <w:jc w:val="center"/>
      </w:pPr>
      <w:r>
        <w:t>ГОРОДСКОГО ОКРУГА "ВОРКУТА"</w:t>
      </w:r>
    </w:p>
    <w:p w:rsidR="00BD20FE" w:rsidRDefault="00BD20FE">
      <w:pPr>
        <w:pStyle w:val="ConsPlusTitle"/>
      </w:pPr>
    </w:p>
    <w:p w:rsidR="00BD20FE" w:rsidRDefault="00BD20FE">
      <w:pPr>
        <w:pStyle w:val="ConsPlusTitle"/>
        <w:jc w:val="center"/>
      </w:pPr>
      <w:r>
        <w:t>ПОСТАНОВЛЕНИЕ</w:t>
      </w:r>
    </w:p>
    <w:p w:rsidR="00BD20FE" w:rsidRDefault="00BD20FE">
      <w:pPr>
        <w:pStyle w:val="ConsPlusTitle"/>
        <w:jc w:val="center"/>
      </w:pPr>
      <w:r>
        <w:t>от 24 января 2019 г. N 79</w:t>
      </w:r>
    </w:p>
    <w:p w:rsidR="00BD20FE" w:rsidRDefault="00BD20FE">
      <w:pPr>
        <w:pStyle w:val="ConsPlusTitle"/>
      </w:pPr>
    </w:p>
    <w:p w:rsidR="00BD20FE" w:rsidRDefault="00BD20FE">
      <w:pPr>
        <w:pStyle w:val="ConsPlusTitle"/>
        <w:jc w:val="center"/>
      </w:pPr>
      <w:r>
        <w:t>ОБ УТВЕРЖДЕНИИ АДМИНИСТРАТИВНОГО РЕГЛАМЕНТА</w:t>
      </w:r>
    </w:p>
    <w:p w:rsidR="00BD20FE" w:rsidRDefault="00BD20FE">
      <w:pPr>
        <w:pStyle w:val="ConsPlusTitle"/>
        <w:jc w:val="center"/>
      </w:pPr>
      <w:r>
        <w:t>ПРЕДОСТАВЛЕНИЯ МУНИЦИПАЛЬНОЙ УСЛУГИ "ПРЕДОСТАВЛЕНИЕ</w:t>
      </w:r>
    </w:p>
    <w:p w:rsidR="00BD20FE" w:rsidRDefault="00BD20FE">
      <w:pPr>
        <w:pStyle w:val="ConsPlusTitle"/>
        <w:jc w:val="center"/>
      </w:pPr>
      <w:r>
        <w:t>ПОЛЬЗОВАТЕЛЯМ АРХИВНЫХ ДОКУМЕНТОВ"</w:t>
      </w:r>
    </w:p>
    <w:p w:rsidR="00BD20FE" w:rsidRDefault="00BD20FE">
      <w:pPr>
        <w:pStyle w:val="ConsPlusNormal"/>
      </w:pPr>
    </w:p>
    <w:p w:rsidR="00BD20FE" w:rsidRDefault="00BD20FE">
      <w:pPr>
        <w:pStyle w:val="ConsPlusNormal"/>
        <w:ind w:firstLine="540"/>
        <w:jc w:val="both"/>
      </w:pPr>
      <w:r>
        <w:t xml:space="preserve">Руководствуясь Федеральным </w:t>
      </w:r>
      <w:hyperlink r:id="rId5">
        <w:r>
          <w:rPr>
            <w:color w:val="0000FF"/>
          </w:rPr>
          <w:t>законом</w:t>
        </w:r>
      </w:hyperlink>
      <w:r>
        <w:t xml:space="preserve"> от 27.07.2010 N 210-ФЗ "Об организации предоставления государственных и муниципальных услуг", </w:t>
      </w:r>
      <w:hyperlink r:id="rId6">
        <w:r>
          <w:rPr>
            <w:color w:val="0000FF"/>
          </w:rPr>
          <w:t>постановлением</w:t>
        </w:r>
      </w:hyperlink>
      <w:r>
        <w:t xml:space="preserve"> администрации муниципального образования городского округа "Воркута" от 13.11.2018 N 1595 "Об утверждении порядков разработки и утверждения административных регламентов предоставления муниципальных услуг администрацией муниципального образования городского округа "Воркута", проведения экспертизы проектов административных регламентов", администрация муниципального образования городского округа "Воркута" постановляет:</w:t>
      </w:r>
    </w:p>
    <w:p w:rsidR="00BD20FE" w:rsidRDefault="00BD20FE">
      <w:pPr>
        <w:pStyle w:val="ConsPlusNormal"/>
        <w:spacing w:before="220"/>
        <w:ind w:firstLine="540"/>
        <w:jc w:val="both"/>
      </w:pPr>
      <w:r>
        <w:t xml:space="preserve">1. Утвердить административный </w:t>
      </w:r>
      <w:hyperlink w:anchor="P40">
        <w:r>
          <w:rPr>
            <w:color w:val="0000FF"/>
          </w:rPr>
          <w:t>регламент</w:t>
        </w:r>
      </w:hyperlink>
      <w:r>
        <w:t xml:space="preserve"> предоставления муниципальной услуги "Предоставление пользователям архивных документов" согласно приложению к настоящему постановлению.</w:t>
      </w:r>
    </w:p>
    <w:p w:rsidR="00BD20FE" w:rsidRDefault="00BD20FE">
      <w:pPr>
        <w:pStyle w:val="ConsPlusNormal"/>
        <w:spacing w:before="220"/>
        <w:ind w:firstLine="540"/>
        <w:jc w:val="both"/>
      </w:pPr>
      <w:r>
        <w:t>2. Уполномочить муниципальное бюджетное учреждение "Воркутинский муниципальный архив" (О.Б.Вайлунова) на предоставление муниципальной услуги в соответствии с утвержденным административным регламентом.</w:t>
      </w:r>
    </w:p>
    <w:p w:rsidR="00BD20FE" w:rsidRDefault="00BD20FE">
      <w:pPr>
        <w:pStyle w:val="ConsPlusNormal"/>
        <w:spacing w:before="220"/>
        <w:ind w:firstLine="540"/>
        <w:jc w:val="both"/>
      </w:pPr>
      <w:r>
        <w:t>3. Признать утратившими силу:</w:t>
      </w:r>
    </w:p>
    <w:p w:rsidR="00BD20FE" w:rsidRDefault="00BD20FE">
      <w:pPr>
        <w:pStyle w:val="ConsPlusNormal"/>
        <w:spacing w:before="220"/>
        <w:ind w:firstLine="540"/>
        <w:jc w:val="both"/>
      </w:pPr>
      <w:r>
        <w:t xml:space="preserve">- </w:t>
      </w:r>
      <w:hyperlink r:id="rId7">
        <w:r>
          <w:rPr>
            <w:color w:val="0000FF"/>
          </w:rPr>
          <w:t>постановление</w:t>
        </w:r>
      </w:hyperlink>
      <w:r>
        <w:t xml:space="preserve"> администрации муниципального образования городского округа "Воркута" от 12.05.2015 N 645 "Об утверждении административного регламента предоставления муниципальной услуги по предоставлению пользователям архивных документов";</w:t>
      </w:r>
    </w:p>
    <w:p w:rsidR="00BD20FE" w:rsidRDefault="00BD20FE">
      <w:pPr>
        <w:pStyle w:val="ConsPlusNormal"/>
        <w:spacing w:before="220"/>
        <w:ind w:firstLine="540"/>
        <w:jc w:val="both"/>
      </w:pPr>
      <w:r>
        <w:t xml:space="preserve">- </w:t>
      </w:r>
      <w:hyperlink r:id="rId8">
        <w:r>
          <w:rPr>
            <w:color w:val="0000FF"/>
          </w:rPr>
          <w:t>постановление</w:t>
        </w:r>
      </w:hyperlink>
      <w:r>
        <w:t xml:space="preserve"> администрации муниципального образования городского округа "Воркута" от 20.05.2015 N 776 "О внесении изменений в постановление администрации муниципального образования городского округа "Воркута" от 12.05.2015 N 645 "Об утверждении административного регламента предоставления муниципальной услуги по предоставлению пользователям архивных документов";</w:t>
      </w:r>
    </w:p>
    <w:p w:rsidR="00BD20FE" w:rsidRDefault="00BD20FE">
      <w:pPr>
        <w:pStyle w:val="ConsPlusNormal"/>
        <w:spacing w:before="220"/>
        <w:ind w:firstLine="540"/>
        <w:jc w:val="both"/>
      </w:pPr>
      <w:r>
        <w:t xml:space="preserve">- </w:t>
      </w:r>
      <w:hyperlink r:id="rId9">
        <w:r>
          <w:rPr>
            <w:color w:val="0000FF"/>
          </w:rPr>
          <w:t>постановление</w:t>
        </w:r>
      </w:hyperlink>
      <w:r>
        <w:t xml:space="preserve"> администрации муниципального образования городского округа "Воркута" от 11.05.2016 N 851 "О внесении изменений в постановление администрации муниципального образования городского округа "Воркута" от 12.05.2015 N 645 "Об утверждении административного регламента предоставления муниципальной услуги по предоставлению пользователям архивных документов";</w:t>
      </w:r>
    </w:p>
    <w:p w:rsidR="00BD20FE" w:rsidRDefault="00BD20FE">
      <w:pPr>
        <w:pStyle w:val="ConsPlusNormal"/>
        <w:spacing w:before="220"/>
        <w:ind w:firstLine="540"/>
        <w:jc w:val="both"/>
      </w:pPr>
      <w:r>
        <w:t xml:space="preserve">- </w:t>
      </w:r>
      <w:hyperlink r:id="rId10">
        <w:r>
          <w:rPr>
            <w:color w:val="0000FF"/>
          </w:rPr>
          <w:t>постановление</w:t>
        </w:r>
      </w:hyperlink>
      <w:r>
        <w:t xml:space="preserve"> администрации муниципального образования городского округа "Воркута" от 20.07.2017 N 1180 "О внесении изменений в постановление администрации муниципального образования городского округа "Воркута" от 12.05.2015 N 645 "Об утверждении административного регламента предоставления муниципальной услуги "Предоставление пользователям архивных документов";</w:t>
      </w:r>
    </w:p>
    <w:p w:rsidR="00BD20FE" w:rsidRDefault="00BD20FE">
      <w:pPr>
        <w:pStyle w:val="ConsPlusNormal"/>
        <w:spacing w:before="220"/>
        <w:ind w:firstLine="540"/>
        <w:jc w:val="both"/>
      </w:pPr>
      <w:r>
        <w:t xml:space="preserve">- </w:t>
      </w:r>
      <w:hyperlink r:id="rId11">
        <w:r>
          <w:rPr>
            <w:color w:val="0000FF"/>
          </w:rPr>
          <w:t>постановление</w:t>
        </w:r>
      </w:hyperlink>
      <w:r>
        <w:t xml:space="preserve"> администрации муниципального образования городского округа "Воркута" от 02.10.2017 N 1586 "О внесении изменений в постановление администрации муниципального образования городского округа "Воркута" от 12.05.2015 N 645 "Об утверждении административного регламента предоставления муниципальной услуги "Предоставление пользователям архивных документов".</w:t>
      </w:r>
    </w:p>
    <w:p w:rsidR="00BD20FE" w:rsidRDefault="00BD20FE">
      <w:pPr>
        <w:pStyle w:val="ConsPlusNormal"/>
        <w:spacing w:before="220"/>
        <w:ind w:firstLine="540"/>
        <w:jc w:val="both"/>
      </w:pPr>
      <w:r>
        <w:lastRenderedPageBreak/>
        <w:t>4. Настоящее постановление вступает в силу со дня официального опубликования и подлежит размещению на официальном сайте администрации муниципального образования городского округа "Воркута", в информационно-телекоммуникационной сети "Интернет" (http://www.воркута.рф).</w:t>
      </w:r>
    </w:p>
    <w:p w:rsidR="00BD20FE" w:rsidRDefault="00BD20FE">
      <w:pPr>
        <w:pStyle w:val="ConsPlusNormal"/>
        <w:spacing w:before="220"/>
        <w:ind w:firstLine="540"/>
        <w:jc w:val="both"/>
      </w:pPr>
      <w:r>
        <w:t>5. Контроль за исполнением настоящего постановления возложить на первого заместителя руководителя администрации муниципального образования городского округа "Воркута" С.Л.Чичерину.</w:t>
      </w:r>
    </w:p>
    <w:p w:rsidR="00BD20FE" w:rsidRDefault="00BD20FE">
      <w:pPr>
        <w:pStyle w:val="ConsPlusNormal"/>
      </w:pPr>
    </w:p>
    <w:p w:rsidR="00BD20FE" w:rsidRDefault="00BD20FE">
      <w:pPr>
        <w:pStyle w:val="ConsPlusNormal"/>
        <w:jc w:val="right"/>
      </w:pPr>
      <w:r>
        <w:t>Руководитель администрации</w:t>
      </w:r>
    </w:p>
    <w:p w:rsidR="00BD20FE" w:rsidRDefault="00BD20FE">
      <w:pPr>
        <w:pStyle w:val="ConsPlusNormal"/>
        <w:jc w:val="right"/>
      </w:pPr>
      <w:r>
        <w:t>городского округа</w:t>
      </w:r>
    </w:p>
    <w:p w:rsidR="00BD20FE" w:rsidRDefault="00BD20FE">
      <w:pPr>
        <w:pStyle w:val="ConsPlusNormal"/>
        <w:jc w:val="right"/>
      </w:pPr>
      <w:r>
        <w:t>"Воркута"</w:t>
      </w:r>
    </w:p>
    <w:p w:rsidR="00BD20FE" w:rsidRDefault="00BD20FE">
      <w:pPr>
        <w:pStyle w:val="ConsPlusNormal"/>
        <w:jc w:val="right"/>
      </w:pPr>
      <w:r>
        <w:t>И.ГУРЬЕВ</w:t>
      </w:r>
    </w:p>
    <w:p w:rsidR="00BD20FE" w:rsidRDefault="00BD20FE">
      <w:pPr>
        <w:pStyle w:val="ConsPlusNormal"/>
      </w:pPr>
    </w:p>
    <w:p w:rsidR="00BD20FE" w:rsidRDefault="00BD20FE">
      <w:pPr>
        <w:pStyle w:val="ConsPlusNormal"/>
      </w:pPr>
    </w:p>
    <w:p w:rsidR="00BD20FE" w:rsidRDefault="00BD20FE">
      <w:pPr>
        <w:pStyle w:val="ConsPlusNormal"/>
      </w:pPr>
    </w:p>
    <w:p w:rsidR="00BD20FE" w:rsidRDefault="00BD20FE">
      <w:pPr>
        <w:pStyle w:val="ConsPlusNormal"/>
      </w:pPr>
    </w:p>
    <w:p w:rsidR="00BD20FE" w:rsidRDefault="00BD20FE">
      <w:pPr>
        <w:pStyle w:val="ConsPlusNormal"/>
      </w:pPr>
    </w:p>
    <w:p w:rsidR="00BD20FE" w:rsidRDefault="00BD20FE">
      <w:pPr>
        <w:pStyle w:val="ConsPlusNormal"/>
        <w:jc w:val="right"/>
        <w:outlineLvl w:val="0"/>
      </w:pPr>
      <w:r>
        <w:t>Приложение</w:t>
      </w:r>
    </w:p>
    <w:p w:rsidR="00BD20FE" w:rsidRDefault="00BD20FE">
      <w:pPr>
        <w:pStyle w:val="ConsPlusNormal"/>
      </w:pPr>
    </w:p>
    <w:p w:rsidR="00BD20FE" w:rsidRDefault="00BD20FE">
      <w:pPr>
        <w:pStyle w:val="ConsPlusNormal"/>
        <w:jc w:val="right"/>
      </w:pPr>
      <w:r>
        <w:t>Утвержден</w:t>
      </w:r>
    </w:p>
    <w:p w:rsidR="00BD20FE" w:rsidRDefault="00BD20FE">
      <w:pPr>
        <w:pStyle w:val="ConsPlusNormal"/>
        <w:jc w:val="right"/>
      </w:pPr>
      <w:r>
        <w:t>Постановлением</w:t>
      </w:r>
    </w:p>
    <w:p w:rsidR="00BD20FE" w:rsidRDefault="00BD20FE">
      <w:pPr>
        <w:pStyle w:val="ConsPlusNormal"/>
        <w:jc w:val="right"/>
      </w:pPr>
      <w:r>
        <w:t>администрации городского округа</w:t>
      </w:r>
    </w:p>
    <w:p w:rsidR="00BD20FE" w:rsidRDefault="00BD20FE">
      <w:pPr>
        <w:pStyle w:val="ConsPlusNormal"/>
        <w:jc w:val="right"/>
      </w:pPr>
      <w:r>
        <w:t>"Воркута"</w:t>
      </w:r>
    </w:p>
    <w:p w:rsidR="00BD20FE" w:rsidRDefault="00BD20FE">
      <w:pPr>
        <w:pStyle w:val="ConsPlusNormal"/>
        <w:jc w:val="right"/>
      </w:pPr>
      <w:r>
        <w:t>от 24 января 2019 г. N 79</w:t>
      </w:r>
    </w:p>
    <w:p w:rsidR="00BD20FE" w:rsidRDefault="00BD20FE">
      <w:pPr>
        <w:pStyle w:val="ConsPlusNormal"/>
      </w:pPr>
    </w:p>
    <w:p w:rsidR="00BD20FE" w:rsidRDefault="00BD20FE">
      <w:pPr>
        <w:pStyle w:val="ConsPlusTitle"/>
        <w:jc w:val="center"/>
      </w:pPr>
      <w:bookmarkStart w:id="1" w:name="P40"/>
      <w:bookmarkEnd w:id="1"/>
      <w:r>
        <w:t>АДМИНИСТРАТИВНЫЙ РЕГЛАМЕНТ</w:t>
      </w:r>
    </w:p>
    <w:p w:rsidR="00BD20FE" w:rsidRDefault="00BD20FE">
      <w:pPr>
        <w:pStyle w:val="ConsPlusTitle"/>
        <w:jc w:val="center"/>
      </w:pPr>
      <w:r>
        <w:t>ПРЕДОСТАВЛЕНИЯ МУНИЦИПАЛЬНОЙ УСЛУГИ "ПРЕДОСТАВЛЕНИЕ</w:t>
      </w:r>
    </w:p>
    <w:p w:rsidR="00BD20FE" w:rsidRDefault="00BD20FE">
      <w:pPr>
        <w:pStyle w:val="ConsPlusTitle"/>
        <w:jc w:val="center"/>
      </w:pPr>
      <w:r>
        <w:t>ПОЛЬЗОВАТЕЛЯМ АРХИВНЫХ ДОКУМЕНТОВ"</w:t>
      </w:r>
    </w:p>
    <w:p w:rsidR="00BD20FE" w:rsidRDefault="00BD20FE">
      <w:pPr>
        <w:pStyle w:val="ConsPlusNormal"/>
      </w:pPr>
    </w:p>
    <w:p w:rsidR="00BD20FE" w:rsidRDefault="00BD20FE">
      <w:pPr>
        <w:pStyle w:val="ConsPlusTitle"/>
        <w:jc w:val="center"/>
        <w:outlineLvl w:val="1"/>
      </w:pPr>
      <w:r>
        <w:t>I. Общие положения</w:t>
      </w:r>
    </w:p>
    <w:p w:rsidR="00BD20FE" w:rsidRDefault="00BD20FE">
      <w:pPr>
        <w:pStyle w:val="ConsPlusNormal"/>
      </w:pPr>
    </w:p>
    <w:p w:rsidR="00BD20FE" w:rsidRDefault="00BD20FE">
      <w:pPr>
        <w:pStyle w:val="ConsPlusTitle"/>
        <w:jc w:val="center"/>
        <w:outlineLvl w:val="2"/>
      </w:pPr>
      <w:r>
        <w:t>Предмет регулирования административного регламента</w:t>
      </w:r>
    </w:p>
    <w:p w:rsidR="00BD20FE" w:rsidRDefault="00BD20FE">
      <w:pPr>
        <w:pStyle w:val="ConsPlusNormal"/>
      </w:pPr>
    </w:p>
    <w:p w:rsidR="00BD20FE" w:rsidRDefault="00BD20FE">
      <w:pPr>
        <w:pStyle w:val="ConsPlusNormal"/>
        <w:ind w:firstLine="540"/>
        <w:jc w:val="both"/>
      </w:pPr>
      <w:r>
        <w:t>1.1. Административный регламент предоставления муниципальной услуги "Предоставление пользователям архивных документов" (далее - административный регламент) определяет порядок, сроки и последовательность действий (административных процедур) муниципального бюджетного учреждения "Воркутинский муниципальный архив" (далее - Архив), формы контроля за исполнением настоящего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BD20FE" w:rsidRDefault="00BD20FE">
      <w:pPr>
        <w:pStyle w:val="ConsPlusNormal"/>
        <w:spacing w:before="220"/>
        <w:ind w:firstLine="540"/>
        <w:jc w:val="both"/>
      </w:pPr>
      <w:r>
        <w:t>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законодательству Республики Коми, нормативным и нормативным правовым актам муниципального образования городского округа "Воркута".</w:t>
      </w:r>
    </w:p>
    <w:p w:rsidR="00BD20FE" w:rsidRDefault="00BD20FE">
      <w:pPr>
        <w:pStyle w:val="ConsPlusNormal"/>
      </w:pPr>
    </w:p>
    <w:p w:rsidR="00BD20FE" w:rsidRDefault="00BD20FE">
      <w:pPr>
        <w:pStyle w:val="ConsPlusTitle"/>
        <w:jc w:val="center"/>
        <w:outlineLvl w:val="2"/>
      </w:pPr>
      <w:r>
        <w:t>Круг заявителей</w:t>
      </w:r>
    </w:p>
    <w:p w:rsidR="00BD20FE" w:rsidRDefault="00BD20FE">
      <w:pPr>
        <w:pStyle w:val="ConsPlusNormal"/>
      </w:pPr>
    </w:p>
    <w:p w:rsidR="00BD20FE" w:rsidRDefault="00BD20FE">
      <w:pPr>
        <w:pStyle w:val="ConsPlusNormal"/>
        <w:ind w:firstLine="540"/>
        <w:jc w:val="both"/>
      </w:pPr>
      <w:r>
        <w:t>1.2. Заявителями при предоставлении муниципальной услуги являются: юридические и физические лица, индивидуальные предприниматели, обращающиеся на законных основаниях к архивным документам для получения и использования архивной информации (далее - пользователи).</w:t>
      </w:r>
    </w:p>
    <w:p w:rsidR="00BD20FE" w:rsidRDefault="00BD20FE">
      <w:pPr>
        <w:pStyle w:val="ConsPlusNormal"/>
        <w:spacing w:before="220"/>
        <w:ind w:firstLine="540"/>
        <w:jc w:val="both"/>
      </w:pPr>
      <w:r>
        <w:t>1.3. От имени пользователя в целях получения муниципальной услуги может выступать лицо, имеющее такое право в соответствии с законодательством Российской Федерации либо в силу наделения его пользователем в порядке, установленном законодательством Российской Федерации, соответствующими полномочиями.</w:t>
      </w:r>
    </w:p>
    <w:p w:rsidR="00BD20FE" w:rsidRDefault="00BD20FE">
      <w:pPr>
        <w:pStyle w:val="ConsPlusNormal"/>
      </w:pPr>
    </w:p>
    <w:p w:rsidR="00BD20FE" w:rsidRDefault="00BD20FE">
      <w:pPr>
        <w:pStyle w:val="ConsPlusTitle"/>
        <w:jc w:val="center"/>
        <w:outlineLvl w:val="2"/>
      </w:pPr>
      <w:r>
        <w:t>Требования к порядку информирования</w:t>
      </w:r>
    </w:p>
    <w:p w:rsidR="00BD20FE" w:rsidRDefault="00BD20FE">
      <w:pPr>
        <w:pStyle w:val="ConsPlusTitle"/>
        <w:jc w:val="center"/>
      </w:pPr>
      <w:r>
        <w:t>о правилах предоставления муниципальной услуги</w:t>
      </w:r>
    </w:p>
    <w:p w:rsidR="00BD20FE" w:rsidRDefault="00BD20FE">
      <w:pPr>
        <w:pStyle w:val="ConsPlusNormal"/>
      </w:pPr>
    </w:p>
    <w:p w:rsidR="00BD20FE" w:rsidRDefault="00BD20FE">
      <w:pPr>
        <w:pStyle w:val="ConsPlusNormal"/>
        <w:ind w:firstLine="540"/>
        <w:jc w:val="both"/>
      </w:pPr>
      <w:bookmarkStart w:id="2" w:name="P59"/>
      <w:bookmarkEnd w:id="2"/>
      <w:r>
        <w:t>1.4. 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Портала государственных и муниципальных услуг (функций) Республики Коми и Единого портала государственных и муниципальных услуг (функций), официального сайта Архива.</w:t>
      </w:r>
    </w:p>
    <w:p w:rsidR="00BD20FE" w:rsidRDefault="00BD20FE">
      <w:pPr>
        <w:pStyle w:val="ConsPlusNormal"/>
        <w:spacing w:before="220"/>
        <w:ind w:firstLine="540"/>
        <w:jc w:val="both"/>
      </w:pPr>
      <w:r>
        <w:t>1.4.1.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rsidR="00BD20FE" w:rsidRDefault="00BD20FE">
      <w:pPr>
        <w:pStyle w:val="ConsPlusNormal"/>
        <w:spacing w:before="220"/>
        <w:ind w:firstLine="540"/>
        <w:jc w:val="both"/>
      </w:pPr>
      <w:r>
        <w:t>- на информационных стендах, расположенных в Архиве;</w:t>
      </w:r>
    </w:p>
    <w:p w:rsidR="00BD20FE" w:rsidRDefault="00BD20FE">
      <w:pPr>
        <w:pStyle w:val="ConsPlusNormal"/>
        <w:spacing w:before="220"/>
        <w:ind w:firstLine="540"/>
        <w:jc w:val="both"/>
      </w:pPr>
      <w:r>
        <w:t>- на официальном сайте Архива (http://www.архив-воркута.рф);</w:t>
      </w:r>
    </w:p>
    <w:p w:rsidR="00BD20FE" w:rsidRDefault="00BD20FE">
      <w:pPr>
        <w:pStyle w:val="ConsPlusNormal"/>
        <w:spacing w:before="220"/>
        <w:ind w:firstLine="540"/>
        <w:jc w:val="both"/>
      </w:pPr>
      <w:r>
        <w:t>- посредством государственной информационной системы Республики Коми "Портал государственных и муниципальных услуг (функций) Республики Коми" - pgu.rkomi.ru, федеральной государственной информационной системы "Единый портал государственных и муниципальных услуг (функций)" - gosuslugi.ru (далее - Портал государственных и муниципальных услуг (функций) Республики Коми, Единый портал государственных и муниципальных услуг (функций).</w:t>
      </w:r>
    </w:p>
    <w:p w:rsidR="00BD20FE" w:rsidRDefault="00BD20FE">
      <w:pPr>
        <w:pStyle w:val="ConsPlusNormal"/>
        <w:spacing w:before="220"/>
        <w:ind w:firstLine="540"/>
        <w:jc w:val="both"/>
      </w:pPr>
      <w:r>
        <w:t>1.4.2.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rsidR="00BD20FE" w:rsidRDefault="00BD20FE">
      <w:pPr>
        <w:pStyle w:val="ConsPlusNormal"/>
        <w:spacing w:before="220"/>
        <w:ind w:firstLine="540"/>
        <w:jc w:val="both"/>
      </w:pPr>
      <w:r>
        <w:t>- посредством телефонной связи по номерам Архива;</w:t>
      </w:r>
    </w:p>
    <w:p w:rsidR="00BD20FE" w:rsidRDefault="00BD20FE">
      <w:pPr>
        <w:pStyle w:val="ConsPlusNormal"/>
        <w:spacing w:before="220"/>
        <w:ind w:firstLine="540"/>
        <w:jc w:val="both"/>
      </w:pPr>
      <w:r>
        <w:t>- при личном обращении в Архив;</w:t>
      </w:r>
    </w:p>
    <w:p w:rsidR="00BD20FE" w:rsidRDefault="00BD20FE">
      <w:pPr>
        <w:pStyle w:val="ConsPlusNormal"/>
        <w:spacing w:before="220"/>
        <w:ind w:firstLine="540"/>
        <w:jc w:val="both"/>
      </w:pPr>
      <w:r>
        <w:t>- при письменном обращении в Архив через организацию почтовой связи либо по электронной почте.</w:t>
      </w:r>
    </w:p>
    <w:p w:rsidR="00BD20FE" w:rsidRDefault="00BD20FE">
      <w:pPr>
        <w:pStyle w:val="ConsPlusNormal"/>
        <w:spacing w:before="220"/>
        <w:ind w:firstLine="540"/>
        <w:jc w:val="both"/>
      </w:pPr>
      <w:r>
        <w:t>Лица, заинтересованные в предоставлении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должностное лицо Архива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муниципальной услуги. Информирование по вопросам предоставления муниципальной услуги по телефону не должно превышать 15 минут.</w:t>
      </w:r>
    </w:p>
    <w:p w:rsidR="00BD20FE" w:rsidRDefault="00BD20FE">
      <w:pPr>
        <w:pStyle w:val="ConsPlusNormal"/>
        <w:spacing w:before="220"/>
        <w:ind w:firstLine="540"/>
        <w:jc w:val="both"/>
      </w:pPr>
      <w:r>
        <w:t xml:space="preserve">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 Ответ на обращение направляется заявителю в срок, не превышающий 30 рабочих дней со дня регистрации обращения, за исключением случаев, предусмотренных </w:t>
      </w:r>
      <w:hyperlink w:anchor="P599">
        <w:r>
          <w:rPr>
            <w:color w:val="0000FF"/>
          </w:rPr>
          <w:t>пунктом 5.10</w:t>
        </w:r>
      </w:hyperlink>
      <w:r>
        <w:t xml:space="preserve"> настоящего административного регламента.</w:t>
      </w:r>
    </w:p>
    <w:p w:rsidR="00BD20FE" w:rsidRDefault="00BD20FE">
      <w:pPr>
        <w:pStyle w:val="ConsPlusNormal"/>
        <w:spacing w:before="220"/>
        <w:ind w:firstLine="540"/>
        <w:jc w:val="both"/>
      </w:pPr>
      <w:r>
        <w:t>1.4.2.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rsidR="00BD20FE" w:rsidRDefault="00BD20FE">
      <w:pPr>
        <w:pStyle w:val="ConsPlusNormal"/>
        <w:spacing w:before="220"/>
        <w:ind w:firstLine="540"/>
        <w:jc w:val="both"/>
      </w:pPr>
      <w:r>
        <w:t>1.5.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BD20FE" w:rsidRDefault="00BD20FE">
      <w:pPr>
        <w:pStyle w:val="ConsPlusNormal"/>
        <w:spacing w:before="220"/>
        <w:ind w:firstLine="540"/>
        <w:jc w:val="both"/>
      </w:pPr>
      <w:r>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Архива, на официальном сайте Архива, на Едином портале государственных и муниципальных услуг (функций), Портале государственных и муниципальных услуг (функций) Республики Коми, в федеральной государственной информационной системе "Федеральный реестр государственных и муниципальных услуг (функций)".</w:t>
      </w:r>
    </w:p>
    <w:p w:rsidR="00BD20FE" w:rsidRDefault="00BD20FE">
      <w:pPr>
        <w:pStyle w:val="ConsPlusNormal"/>
        <w:spacing w:before="220"/>
        <w:ind w:firstLine="540"/>
        <w:jc w:val="both"/>
      </w:pPr>
      <w:r>
        <w:t>На официальном сайте Архива размещена следующая информация:</w:t>
      </w:r>
    </w:p>
    <w:p w:rsidR="00BD20FE" w:rsidRDefault="00BD20FE">
      <w:pPr>
        <w:pStyle w:val="ConsPlusNormal"/>
        <w:spacing w:before="220"/>
        <w:ind w:firstLine="540"/>
        <w:jc w:val="both"/>
      </w:pPr>
      <w:r>
        <w:t>- тексты законодательных и иных нормативных правовых актов, содержащих нормы, регламентирующие предоставление муниципальной услуги;</w:t>
      </w:r>
    </w:p>
    <w:p w:rsidR="00BD20FE" w:rsidRDefault="00BD20FE">
      <w:pPr>
        <w:pStyle w:val="ConsPlusNormal"/>
        <w:spacing w:before="220"/>
        <w:ind w:firstLine="540"/>
        <w:jc w:val="both"/>
      </w:pPr>
      <w:r>
        <w:t>- административный регламент;</w:t>
      </w:r>
    </w:p>
    <w:p w:rsidR="00BD20FE" w:rsidRDefault="00BD20FE">
      <w:pPr>
        <w:pStyle w:val="ConsPlusNormal"/>
        <w:spacing w:before="220"/>
        <w:ind w:firstLine="540"/>
        <w:jc w:val="both"/>
      </w:pPr>
      <w:r>
        <w:t>- справочная информация: почтовый адрес, график работы, наименование Архива;</w:t>
      </w:r>
    </w:p>
    <w:p w:rsidR="00BD20FE" w:rsidRDefault="00BD20FE">
      <w:pPr>
        <w:pStyle w:val="ConsPlusNormal"/>
        <w:spacing w:before="220"/>
        <w:ind w:firstLine="540"/>
        <w:jc w:val="both"/>
      </w:pPr>
      <w:r>
        <w:t>- справочные телефоны;</w:t>
      </w:r>
    </w:p>
    <w:p w:rsidR="00BD20FE" w:rsidRDefault="00BD20FE">
      <w:pPr>
        <w:pStyle w:val="ConsPlusNormal"/>
        <w:spacing w:before="220"/>
        <w:ind w:firstLine="540"/>
        <w:jc w:val="both"/>
      </w:pPr>
      <w:r>
        <w:t>- адрес электронной почты Архива;</w:t>
      </w:r>
    </w:p>
    <w:p w:rsidR="00BD20FE" w:rsidRDefault="00BD20FE">
      <w:pPr>
        <w:pStyle w:val="ConsPlusNormal"/>
        <w:spacing w:before="220"/>
        <w:ind w:firstLine="540"/>
        <w:jc w:val="both"/>
      </w:pPr>
      <w:r>
        <w:t>- адрес официального сайта Архива (http://www.архив-воркута.рф).</w:t>
      </w:r>
    </w:p>
    <w:p w:rsidR="00BD20FE" w:rsidRDefault="00BD20FE">
      <w:pPr>
        <w:pStyle w:val="ConsPlusNormal"/>
        <w:spacing w:before="220"/>
        <w:ind w:firstLine="540"/>
        <w:jc w:val="both"/>
      </w:pPr>
      <w:r>
        <w:t>На Едином портале государственных и муниципальных услуг (функций) и (или) на Портале государственных и муниципальных услуг (функций) Республики Коми также размещается следующая информация:</w:t>
      </w:r>
    </w:p>
    <w:p w:rsidR="00BD20FE" w:rsidRDefault="00BD20FE">
      <w:pPr>
        <w:pStyle w:val="ConsPlusNormal"/>
        <w:spacing w:before="220"/>
        <w:ind w:firstLine="540"/>
        <w:jc w:val="both"/>
      </w:pPr>
      <w:r>
        <w:t>а)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пользователь вправе представить по собственной инициативе;</w:t>
      </w:r>
    </w:p>
    <w:p w:rsidR="00BD20FE" w:rsidRDefault="00BD20FE">
      <w:pPr>
        <w:pStyle w:val="ConsPlusNormal"/>
        <w:spacing w:before="220"/>
        <w:ind w:firstLine="540"/>
        <w:jc w:val="both"/>
      </w:pPr>
      <w:r>
        <w:t>б) круг пользователей;</w:t>
      </w:r>
    </w:p>
    <w:p w:rsidR="00BD20FE" w:rsidRDefault="00BD20FE">
      <w:pPr>
        <w:pStyle w:val="ConsPlusNormal"/>
        <w:spacing w:before="220"/>
        <w:ind w:firstLine="540"/>
        <w:jc w:val="both"/>
      </w:pPr>
      <w:r>
        <w:t>в) срок предоставления муниципальной услуги;</w:t>
      </w:r>
    </w:p>
    <w:p w:rsidR="00BD20FE" w:rsidRDefault="00BD20FE">
      <w:pPr>
        <w:pStyle w:val="ConsPlusNormal"/>
        <w:spacing w:before="220"/>
        <w:ind w:firstLine="540"/>
        <w:jc w:val="both"/>
      </w:pPr>
      <w: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D20FE" w:rsidRDefault="00BD20FE">
      <w:pPr>
        <w:pStyle w:val="ConsPlusNormal"/>
        <w:spacing w:before="220"/>
        <w:ind w:firstLine="540"/>
        <w:jc w:val="both"/>
      </w:pPr>
      <w:r>
        <w:t>е) исчерпывающий перечень оснований для приостановления или отказа в предоставлении муниципальной услуги;</w:t>
      </w:r>
    </w:p>
    <w:p w:rsidR="00BD20FE" w:rsidRDefault="00BD20FE">
      <w:pPr>
        <w:pStyle w:val="ConsPlusNormal"/>
        <w:spacing w:before="220"/>
        <w:ind w:firstLine="540"/>
        <w:jc w:val="both"/>
      </w:pPr>
      <w:r>
        <w:t>ж) о праве пользователя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D20FE" w:rsidRDefault="00BD20FE">
      <w:pPr>
        <w:pStyle w:val="ConsPlusNormal"/>
        <w:spacing w:before="220"/>
        <w:ind w:firstLine="540"/>
        <w:jc w:val="both"/>
      </w:pPr>
      <w:r>
        <w:t>з) формы заявлений (уведомлений, сообщений), используемые при предоставлении муниципальной услуги.</w:t>
      </w:r>
    </w:p>
    <w:p w:rsidR="00BD20FE" w:rsidRDefault="00BD20FE">
      <w:pPr>
        <w:pStyle w:val="ConsPlusNormal"/>
        <w:spacing w:before="220"/>
        <w:ind w:firstLine="540"/>
        <w:jc w:val="both"/>
      </w:pPr>
      <w:r>
        <w:t>Информация на Едином портале государственных и муниципальных услуг (функций) и (или) на Портале государственных и муниципальных услуг (функций) Республики Коми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пользователю бесплатно.</w:t>
      </w:r>
    </w:p>
    <w:p w:rsidR="00BD20FE" w:rsidRDefault="00BD20FE">
      <w:pPr>
        <w:pStyle w:val="ConsPlusNormal"/>
        <w:spacing w:before="220"/>
        <w:ind w:firstLine="540"/>
        <w:jc w:val="both"/>
      </w:pPr>
      <w:r>
        <w:t>Доступ к информации о сроках и порядке предоставления услуги осуществляется без выполнения пользователем каких-либо требований, в том числе без использования программного обеспечения, установка которого на технические средства пользователя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пользователя, или предоставление им персональных данных.</w:t>
      </w:r>
    </w:p>
    <w:p w:rsidR="00BD20FE" w:rsidRDefault="00BD20FE">
      <w:pPr>
        <w:pStyle w:val="ConsPlusNormal"/>
      </w:pPr>
    </w:p>
    <w:p w:rsidR="00BD20FE" w:rsidRDefault="00BD20FE">
      <w:pPr>
        <w:pStyle w:val="ConsPlusTitle"/>
        <w:jc w:val="center"/>
        <w:outlineLvl w:val="1"/>
      </w:pPr>
      <w:r>
        <w:t>II. Стандарт предоставления муниципальной услуги</w:t>
      </w:r>
    </w:p>
    <w:p w:rsidR="00BD20FE" w:rsidRDefault="00BD20FE">
      <w:pPr>
        <w:pStyle w:val="ConsPlusNormal"/>
      </w:pPr>
    </w:p>
    <w:p w:rsidR="00BD20FE" w:rsidRDefault="00BD20FE">
      <w:pPr>
        <w:pStyle w:val="ConsPlusTitle"/>
        <w:jc w:val="center"/>
        <w:outlineLvl w:val="2"/>
      </w:pPr>
      <w:r>
        <w:t>Наименование муниципальной услуги</w:t>
      </w:r>
    </w:p>
    <w:p w:rsidR="00BD20FE" w:rsidRDefault="00BD20FE">
      <w:pPr>
        <w:pStyle w:val="ConsPlusNormal"/>
      </w:pPr>
    </w:p>
    <w:p w:rsidR="00BD20FE" w:rsidRDefault="00BD20FE">
      <w:pPr>
        <w:pStyle w:val="ConsPlusNormal"/>
        <w:ind w:firstLine="540"/>
        <w:jc w:val="both"/>
      </w:pPr>
      <w:r>
        <w:t>2.1. Наименование муниципальной услуги: "Предоставление пользователям архивных документов".</w:t>
      </w:r>
    </w:p>
    <w:p w:rsidR="00BD20FE" w:rsidRDefault="00BD20FE">
      <w:pPr>
        <w:pStyle w:val="ConsPlusNormal"/>
      </w:pPr>
    </w:p>
    <w:p w:rsidR="00BD20FE" w:rsidRDefault="00BD20FE">
      <w:pPr>
        <w:pStyle w:val="ConsPlusTitle"/>
        <w:jc w:val="center"/>
        <w:outlineLvl w:val="2"/>
      </w:pPr>
      <w:r>
        <w:t>Наименование органа, предоставляющего муниципальную услугу</w:t>
      </w:r>
    </w:p>
    <w:p w:rsidR="00BD20FE" w:rsidRDefault="00BD20FE">
      <w:pPr>
        <w:pStyle w:val="ConsPlusNormal"/>
      </w:pPr>
    </w:p>
    <w:p w:rsidR="00BD20FE" w:rsidRDefault="00BD20FE">
      <w:pPr>
        <w:pStyle w:val="ConsPlusNormal"/>
        <w:ind w:firstLine="540"/>
        <w:jc w:val="both"/>
      </w:pPr>
      <w:r>
        <w:t>2.2. Предоставление муниципальной услуги осуществляет Архив.</w:t>
      </w:r>
    </w:p>
    <w:p w:rsidR="00BD20FE" w:rsidRDefault="00BD20FE">
      <w:pPr>
        <w:pStyle w:val="ConsPlusNormal"/>
        <w:spacing w:before="220"/>
        <w:ind w:firstLine="540"/>
        <w:jc w:val="both"/>
      </w:pPr>
      <w:r>
        <w:t>Для получения муниципальной услуги заявитель должен обратиться в Архив.</w:t>
      </w:r>
    </w:p>
    <w:p w:rsidR="00BD20FE" w:rsidRDefault="00BD20FE">
      <w:pPr>
        <w:pStyle w:val="ConsPlusNormal"/>
        <w:spacing w:before="220"/>
        <w:ind w:firstLine="540"/>
        <w:jc w:val="both"/>
      </w:pPr>
      <w:r>
        <w:t>При предоставлении муниципальной услуги запрещается требовать от заявителя:</w:t>
      </w:r>
    </w:p>
    <w:p w:rsidR="00BD20FE" w:rsidRDefault="00BD20FE">
      <w:pPr>
        <w:pStyle w:val="ConsPlusNormal"/>
        <w:spacing w:before="220"/>
        <w:ind w:firstLine="540"/>
        <w:jc w:val="both"/>
      </w:pPr>
      <w:r>
        <w:t xml:space="preserve">-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rsidR="00BD20FE" w:rsidRDefault="00BD20FE">
      <w:pPr>
        <w:pStyle w:val="ConsPlusNormal"/>
      </w:pPr>
    </w:p>
    <w:p w:rsidR="00BD20FE" w:rsidRDefault="00BD20FE">
      <w:pPr>
        <w:pStyle w:val="ConsPlusTitle"/>
        <w:jc w:val="center"/>
        <w:outlineLvl w:val="2"/>
      </w:pPr>
      <w:r>
        <w:t>Описание результата предоставления муниципальной услуги</w:t>
      </w:r>
    </w:p>
    <w:p w:rsidR="00BD20FE" w:rsidRDefault="00BD20FE">
      <w:pPr>
        <w:pStyle w:val="ConsPlusNormal"/>
      </w:pPr>
    </w:p>
    <w:p w:rsidR="00BD20FE" w:rsidRDefault="00BD20FE">
      <w:pPr>
        <w:pStyle w:val="ConsPlusNormal"/>
        <w:ind w:firstLine="540"/>
        <w:jc w:val="both"/>
      </w:pPr>
      <w:r>
        <w:t>2.3. Результатом предоставления муниципальной услуги является:</w:t>
      </w:r>
    </w:p>
    <w:p w:rsidR="00BD20FE" w:rsidRDefault="00BD20FE">
      <w:pPr>
        <w:pStyle w:val="ConsPlusNormal"/>
        <w:spacing w:before="220"/>
        <w:ind w:firstLine="540"/>
        <w:jc w:val="both"/>
      </w:pPr>
      <w:r>
        <w:t>- решение о предоставлении пользователю архивных документов для работы в читальном зале и получение информации на основании документов, находящихся на хранении в Архиве.</w:t>
      </w:r>
    </w:p>
    <w:p w:rsidR="00BD20FE" w:rsidRDefault="00BD20FE">
      <w:pPr>
        <w:pStyle w:val="ConsPlusNormal"/>
      </w:pPr>
    </w:p>
    <w:p w:rsidR="00BD20FE" w:rsidRDefault="00BD20FE">
      <w:pPr>
        <w:pStyle w:val="ConsPlusTitle"/>
        <w:jc w:val="center"/>
        <w:outlineLvl w:val="2"/>
      </w:pPr>
      <w:r>
        <w:t>Срок предоставления муниципальной услуги, в том числе</w:t>
      </w:r>
    </w:p>
    <w:p w:rsidR="00BD20FE" w:rsidRDefault="00BD20FE">
      <w:pPr>
        <w:pStyle w:val="ConsPlusTitle"/>
        <w:jc w:val="center"/>
      </w:pPr>
      <w:r>
        <w:t>с учетом необходимости обращения в организации,</w:t>
      </w:r>
    </w:p>
    <w:p w:rsidR="00BD20FE" w:rsidRDefault="00BD20FE">
      <w:pPr>
        <w:pStyle w:val="ConsPlusTitle"/>
        <w:jc w:val="center"/>
      </w:pPr>
      <w:r>
        <w:t>участвующие в предоставлении муниципальной услуги, срок</w:t>
      </w:r>
    </w:p>
    <w:p w:rsidR="00BD20FE" w:rsidRDefault="00BD20FE">
      <w:pPr>
        <w:pStyle w:val="ConsPlusTitle"/>
        <w:jc w:val="center"/>
      </w:pPr>
      <w:r>
        <w:t>приостановления предоставления муниципальной услуги</w:t>
      </w:r>
    </w:p>
    <w:p w:rsidR="00BD20FE" w:rsidRDefault="00BD20FE">
      <w:pPr>
        <w:pStyle w:val="ConsPlusTitle"/>
        <w:jc w:val="center"/>
      </w:pPr>
      <w:r>
        <w:t>в случае, если возможность приостановления предусмотрена</w:t>
      </w:r>
    </w:p>
    <w:p w:rsidR="00BD20FE" w:rsidRDefault="00BD20FE">
      <w:pPr>
        <w:pStyle w:val="ConsPlusTitle"/>
        <w:jc w:val="center"/>
      </w:pPr>
      <w:r>
        <w:t>федеральными законами, принимаемыми в соответствии</w:t>
      </w:r>
    </w:p>
    <w:p w:rsidR="00BD20FE" w:rsidRDefault="00BD20FE">
      <w:pPr>
        <w:pStyle w:val="ConsPlusTitle"/>
        <w:jc w:val="center"/>
      </w:pPr>
      <w:r>
        <w:t>с ними иными нормативными правовыми актами Российской</w:t>
      </w:r>
    </w:p>
    <w:p w:rsidR="00BD20FE" w:rsidRDefault="00BD20FE">
      <w:pPr>
        <w:pStyle w:val="ConsPlusTitle"/>
        <w:jc w:val="center"/>
      </w:pPr>
      <w:r>
        <w:t>Федерации, законами и иными нормативными</w:t>
      </w:r>
    </w:p>
    <w:p w:rsidR="00BD20FE" w:rsidRDefault="00BD20FE">
      <w:pPr>
        <w:pStyle w:val="ConsPlusTitle"/>
        <w:jc w:val="center"/>
      </w:pPr>
      <w:r>
        <w:t>правовыми актами Республики Коми</w:t>
      </w:r>
    </w:p>
    <w:p w:rsidR="00BD20FE" w:rsidRDefault="00BD20FE">
      <w:pPr>
        <w:pStyle w:val="ConsPlusNormal"/>
      </w:pPr>
    </w:p>
    <w:p w:rsidR="00BD20FE" w:rsidRDefault="00BD20FE">
      <w:pPr>
        <w:pStyle w:val="ConsPlusNormal"/>
        <w:ind w:firstLine="540"/>
        <w:jc w:val="both"/>
      </w:pPr>
      <w:r>
        <w:t>2.4. Общий срок предоставления муниципальной услуги составляет 3 рабочих дня со дня регистрации запроса о предоставлении муниципальной услуги.</w:t>
      </w:r>
    </w:p>
    <w:p w:rsidR="00BD20FE" w:rsidRDefault="00BD20FE">
      <w:pPr>
        <w:pStyle w:val="ConsPlusNormal"/>
        <w:spacing w:before="220"/>
        <w:ind w:firstLine="540"/>
        <w:jc w:val="both"/>
      </w:pPr>
      <w:r>
        <w:t>Срок приостановления предоставления услуги законодательством Российской Федерации, принимаемыми в соответствии с ним иными нормативными правовыми актами Российской Федерации, законами и иными нормативными правовыми актами Республики Коми, не предусмотрен.</w:t>
      </w:r>
    </w:p>
    <w:p w:rsidR="00BD20FE" w:rsidRDefault="00BD20FE">
      <w:pPr>
        <w:pStyle w:val="ConsPlusNormal"/>
        <w:spacing w:before="220"/>
        <w:ind w:firstLine="540"/>
        <w:jc w:val="both"/>
      </w:pPr>
      <w:r>
        <w:t>Срок выдачи (направления) документов, являющихся результатом предоставления муниципальной услуги, составляет 1 рабочий день.</w:t>
      </w:r>
    </w:p>
    <w:p w:rsidR="00BD20FE" w:rsidRDefault="00BD20FE">
      <w:pPr>
        <w:pStyle w:val="ConsPlusNormal"/>
        <w:spacing w:before="220"/>
        <w:ind w:firstLine="540"/>
        <w:jc w:val="both"/>
      </w:pPr>
      <w:r>
        <w:t>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5 рабочих дней со дня поступления в Архив указанного заявления.</w:t>
      </w:r>
    </w:p>
    <w:p w:rsidR="00BD20FE" w:rsidRDefault="00BD20FE">
      <w:pPr>
        <w:pStyle w:val="ConsPlusNormal"/>
      </w:pPr>
    </w:p>
    <w:p w:rsidR="00BD20FE" w:rsidRDefault="00BD20FE">
      <w:pPr>
        <w:pStyle w:val="ConsPlusTitle"/>
        <w:jc w:val="center"/>
        <w:outlineLvl w:val="2"/>
      </w:pPr>
      <w:r>
        <w:t>Нормативные правовые акты, регулирующие</w:t>
      </w:r>
    </w:p>
    <w:p w:rsidR="00BD20FE" w:rsidRDefault="00BD20FE">
      <w:pPr>
        <w:pStyle w:val="ConsPlusTitle"/>
        <w:jc w:val="center"/>
      </w:pPr>
      <w:r>
        <w:t>предоставление муниципальной услуги</w:t>
      </w:r>
    </w:p>
    <w:p w:rsidR="00BD20FE" w:rsidRDefault="00BD20FE">
      <w:pPr>
        <w:pStyle w:val="ConsPlusNormal"/>
      </w:pPr>
    </w:p>
    <w:p w:rsidR="00BD20FE" w:rsidRDefault="00BD20FE">
      <w:pPr>
        <w:pStyle w:val="ConsPlusNormal"/>
        <w:ind w:firstLine="540"/>
        <w:jc w:val="both"/>
      </w:pPr>
      <w:r>
        <w:t>2.5. Предоставление муниципальной услуги осуществляется в соответствии с:</w:t>
      </w:r>
    </w:p>
    <w:p w:rsidR="00BD20FE" w:rsidRDefault="00BD20FE">
      <w:pPr>
        <w:pStyle w:val="ConsPlusNormal"/>
        <w:spacing w:before="220"/>
        <w:ind w:firstLine="540"/>
        <w:jc w:val="both"/>
      </w:pPr>
      <w:r>
        <w:t xml:space="preserve">1) </w:t>
      </w:r>
      <w:hyperlink r:id="rId13">
        <w:r>
          <w:rPr>
            <w:color w:val="0000FF"/>
          </w:rPr>
          <w:t>Конституцией</w:t>
        </w:r>
      </w:hyperlink>
      <w:r>
        <w:t xml:space="preserve"> Российской Федерации (Собрание законодательства Российской Федерации, 04.08.2014, N 31, ст. 4398);</w:t>
      </w:r>
    </w:p>
    <w:p w:rsidR="00BD20FE" w:rsidRDefault="00BD20FE">
      <w:pPr>
        <w:pStyle w:val="ConsPlusNormal"/>
        <w:spacing w:before="220"/>
        <w:ind w:firstLine="540"/>
        <w:jc w:val="both"/>
      </w:pPr>
      <w:r>
        <w:t xml:space="preserve">2) Федеральным </w:t>
      </w:r>
      <w:hyperlink r:id="rId14">
        <w:r>
          <w:rPr>
            <w:color w:val="0000FF"/>
          </w:rPr>
          <w:t>законом</w:t>
        </w:r>
      </w:hyperlink>
      <w:r>
        <w:t xml:space="preserve"> от 27.07.2006 N 152-ФЗ "О персональных данных" (Собрание законодательства Российской Федерации, 2006, N 31 (1 часть), ст. 3451);</w:t>
      </w:r>
    </w:p>
    <w:p w:rsidR="00BD20FE" w:rsidRDefault="00BD20FE">
      <w:pPr>
        <w:pStyle w:val="ConsPlusNormal"/>
        <w:spacing w:before="220"/>
        <w:ind w:firstLine="540"/>
        <w:jc w:val="both"/>
      </w:pPr>
      <w:r>
        <w:t xml:space="preserve">3) Федеральным </w:t>
      </w:r>
      <w:hyperlink r:id="rId15">
        <w:r>
          <w:rPr>
            <w:color w:val="0000FF"/>
          </w:rPr>
          <w:t>законом</w:t>
        </w:r>
      </w:hyperlink>
      <w:r>
        <w:t xml:space="preserve"> от 06.04.2011 N 63-ФЗ "Об электронной подписи" (Собрание законодательства Российской Федерации, 11.04.2011, N 15, ст. 2036);</w:t>
      </w:r>
    </w:p>
    <w:p w:rsidR="00BD20FE" w:rsidRDefault="00BD20FE">
      <w:pPr>
        <w:pStyle w:val="ConsPlusNormal"/>
        <w:spacing w:before="220"/>
        <w:ind w:firstLine="540"/>
        <w:jc w:val="both"/>
      </w:pPr>
      <w:r>
        <w:t xml:space="preserve">4) Федеральным </w:t>
      </w:r>
      <w:hyperlink r:id="rId16">
        <w:r>
          <w:rPr>
            <w:color w:val="0000FF"/>
          </w:rPr>
          <w:t>законом</w:t>
        </w:r>
      </w:hyperlink>
      <w:r>
        <w:t xml:space="preserve"> от 27.07.2010 N 210-ФЗ "Об организации предоставления государственных и муниципальных услуг" (Собрание законодательства Российской Федерации, 2010, N 31, ст. 4179);</w:t>
      </w:r>
    </w:p>
    <w:p w:rsidR="00BD20FE" w:rsidRDefault="00BD20FE">
      <w:pPr>
        <w:pStyle w:val="ConsPlusNormal"/>
        <w:spacing w:before="220"/>
        <w:ind w:firstLine="540"/>
        <w:jc w:val="both"/>
      </w:pPr>
      <w:r>
        <w:t xml:space="preserve">5) Федеральным </w:t>
      </w:r>
      <w:hyperlink r:id="rId17">
        <w:r>
          <w:rPr>
            <w:color w:val="0000FF"/>
          </w:rPr>
          <w:t>законом</w:t>
        </w:r>
      </w:hyperlink>
      <w:r>
        <w:t xml:space="preserve"> от 24.11.1995 N 181-ФЗ "О социальной защите инвалидов в Российской Федерации" (Собрание законодательства РФ, 27.11.1995, N 48, ст. 4563);</w:t>
      </w:r>
    </w:p>
    <w:p w:rsidR="00BD20FE" w:rsidRDefault="00BD20FE">
      <w:pPr>
        <w:pStyle w:val="ConsPlusNormal"/>
        <w:spacing w:before="220"/>
        <w:ind w:firstLine="540"/>
        <w:jc w:val="both"/>
      </w:pPr>
      <w:r>
        <w:t xml:space="preserve">6) Федеральным </w:t>
      </w:r>
      <w:hyperlink r:id="rId18">
        <w:r>
          <w:rPr>
            <w:color w:val="0000FF"/>
          </w:rPr>
          <w:t>законом</w:t>
        </w:r>
      </w:hyperlink>
      <w:r>
        <w:t xml:space="preserve"> от 22.10.2004 N 125-ФЗ "Об архивном деле в Российской Федерации" ("Собрание законодательства Российской Федерации", 25.10.2004, N 43, ст. 4169);</w:t>
      </w:r>
    </w:p>
    <w:p w:rsidR="00BD20FE" w:rsidRDefault="00BD20FE">
      <w:pPr>
        <w:pStyle w:val="ConsPlusNormal"/>
        <w:spacing w:before="220"/>
        <w:ind w:firstLine="540"/>
        <w:jc w:val="both"/>
      </w:pPr>
      <w:r>
        <w:t xml:space="preserve">7) Федеральным </w:t>
      </w:r>
      <w:hyperlink r:id="rId19">
        <w:r>
          <w:rPr>
            <w:color w:val="0000FF"/>
          </w:rPr>
          <w:t>законом</w:t>
        </w:r>
      </w:hyperlink>
      <w:r>
        <w:t xml:space="preserve"> от 06.10.2003 N 131-ФЗ "Об общих принципах организации местного самоуправления в Российской Федерации" (Собрание законодательства Российской Федерации, 06.10.2003, N 40, ст. 3822);</w:t>
      </w:r>
    </w:p>
    <w:p w:rsidR="00BD20FE" w:rsidRDefault="00BD20FE">
      <w:pPr>
        <w:pStyle w:val="ConsPlusNormal"/>
        <w:spacing w:before="220"/>
        <w:ind w:firstLine="540"/>
        <w:jc w:val="both"/>
      </w:pPr>
      <w:r>
        <w:t xml:space="preserve">8) </w:t>
      </w:r>
      <w:hyperlink r:id="rId20">
        <w:r>
          <w:rPr>
            <w:color w:val="0000FF"/>
          </w:rPr>
          <w:t>Указом</w:t>
        </w:r>
      </w:hyperlink>
      <w:r>
        <w:t xml:space="preserve"> Президента Российской Федерации от 06.03.1997 N 188 "Об утверждении Перечня сведений конфиденциального характера" (Российская газета, 14.03.1997, N 51);</w:t>
      </w:r>
    </w:p>
    <w:p w:rsidR="00BD20FE" w:rsidRDefault="00BD20FE">
      <w:pPr>
        <w:pStyle w:val="ConsPlusNormal"/>
        <w:spacing w:before="220"/>
        <w:ind w:firstLine="540"/>
        <w:jc w:val="both"/>
      </w:pPr>
      <w:r>
        <w:t xml:space="preserve">9) </w:t>
      </w:r>
      <w:hyperlink r:id="rId21">
        <w:r>
          <w:rPr>
            <w:color w:val="0000FF"/>
          </w:rPr>
          <w:t>Постановлением</w:t>
        </w:r>
      </w:hyperlink>
      <w: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31.12.2012, N 303);</w:t>
      </w:r>
    </w:p>
    <w:p w:rsidR="00BD20FE" w:rsidRDefault="00BD20FE">
      <w:pPr>
        <w:pStyle w:val="ConsPlusNormal"/>
        <w:spacing w:before="220"/>
        <w:ind w:firstLine="540"/>
        <w:jc w:val="both"/>
      </w:pPr>
      <w:r>
        <w:t xml:space="preserve">10) </w:t>
      </w:r>
      <w:hyperlink r:id="rId22">
        <w:r>
          <w:rPr>
            <w:color w:val="0000FF"/>
          </w:rPr>
          <w:t>Приказом</w:t>
        </w:r>
      </w:hyperlink>
      <w:r>
        <w:t xml:space="preserve"> Министерства культуры Российской Федерации от 18.01.2007 N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(Бюллетень нормативных актов федеральных органов исполнительной власти, 14.05.2007, N 20);</w:t>
      </w:r>
    </w:p>
    <w:p w:rsidR="00BD20FE" w:rsidRDefault="00BD20FE">
      <w:pPr>
        <w:pStyle w:val="ConsPlusNormal"/>
        <w:spacing w:before="220"/>
        <w:ind w:firstLine="540"/>
        <w:jc w:val="both"/>
      </w:pPr>
      <w:r>
        <w:t xml:space="preserve">11) </w:t>
      </w:r>
      <w:hyperlink r:id="rId23">
        <w:r>
          <w:rPr>
            <w:color w:val="0000FF"/>
          </w:rPr>
          <w:t>Приказом</w:t>
        </w:r>
      </w:hyperlink>
      <w:r>
        <w:t xml:space="preserve"> Министерства культуры и массовых коммуникаций Российской Федерации от 10.09.2007 N 1273 "Об утверждении форм учетных и иных документов по организации хранения, комплектования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РАН" (Бюллетень нормативных актов федеральных органов исполнительной власти, 05.11.2007, N 45);</w:t>
      </w:r>
    </w:p>
    <w:p w:rsidR="00BD20FE" w:rsidRDefault="00BD20FE">
      <w:pPr>
        <w:pStyle w:val="ConsPlusNormal"/>
        <w:spacing w:before="220"/>
        <w:ind w:firstLine="540"/>
        <w:jc w:val="both"/>
      </w:pPr>
      <w:r>
        <w:t xml:space="preserve">12) </w:t>
      </w:r>
      <w:hyperlink r:id="rId24">
        <w:r>
          <w:rPr>
            <w:color w:val="0000FF"/>
          </w:rPr>
          <w:t>Приказом</w:t>
        </w:r>
      </w:hyperlink>
      <w:r>
        <w:t xml:space="preserve"> Федерального архивного агентства от 01.09.2017 N 143 "Об утверждении Порядка использования архивных документов в государственных и муниципальных архивах Российской Федерации" (Зарегистрировано в Минюсте России, 01.11.2017, N 48765);</w:t>
      </w:r>
    </w:p>
    <w:p w:rsidR="00BD20FE" w:rsidRDefault="00BD20FE">
      <w:pPr>
        <w:pStyle w:val="ConsPlusNormal"/>
        <w:spacing w:before="220"/>
        <w:ind w:firstLine="540"/>
        <w:jc w:val="both"/>
      </w:pPr>
      <w:r>
        <w:t xml:space="preserve">13) </w:t>
      </w:r>
      <w:hyperlink r:id="rId25">
        <w:r>
          <w:rPr>
            <w:color w:val="0000FF"/>
          </w:rPr>
          <w:t>Конституцией</w:t>
        </w:r>
      </w:hyperlink>
      <w:r>
        <w:t xml:space="preserve"> Республики Коми (Ведомости Верховного Совета Республики Коми, 1994, N 2, ст. 21).</w:t>
      </w:r>
    </w:p>
    <w:p w:rsidR="00BD20FE" w:rsidRDefault="00BD20FE">
      <w:pPr>
        <w:pStyle w:val="ConsPlusNormal"/>
        <w:spacing w:before="220"/>
        <w:ind w:firstLine="540"/>
        <w:jc w:val="both"/>
      </w:pPr>
      <w:r>
        <w:t>Перечень нормативных правовых актов, регулирующих предоставление муниципальной услуги, размещен на официальном сайте Архива (http://www.архив-воркута.рф),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
    <w:p w:rsidR="00BD20FE" w:rsidRDefault="00BD20FE">
      <w:pPr>
        <w:pStyle w:val="ConsPlusNormal"/>
      </w:pPr>
    </w:p>
    <w:p w:rsidR="00BD20FE" w:rsidRDefault="00BD20FE">
      <w:pPr>
        <w:pStyle w:val="ConsPlusTitle"/>
        <w:jc w:val="center"/>
        <w:outlineLvl w:val="2"/>
      </w:pPr>
      <w:r>
        <w:t>Исчерпывающий перечень документов, необходимых</w:t>
      </w:r>
    </w:p>
    <w:p w:rsidR="00BD20FE" w:rsidRDefault="00BD20FE">
      <w:pPr>
        <w:pStyle w:val="ConsPlusTitle"/>
        <w:jc w:val="center"/>
      </w:pPr>
      <w:r>
        <w:t>в соответствии с нормативными правовыми актами</w:t>
      </w:r>
    </w:p>
    <w:p w:rsidR="00BD20FE" w:rsidRDefault="00BD20FE">
      <w:pPr>
        <w:pStyle w:val="ConsPlusTitle"/>
        <w:jc w:val="center"/>
      </w:pPr>
      <w:r>
        <w:t>для предоставления муниципальной услуги и услуг,</w:t>
      </w:r>
    </w:p>
    <w:p w:rsidR="00BD20FE" w:rsidRDefault="00BD20FE">
      <w:pPr>
        <w:pStyle w:val="ConsPlusTitle"/>
        <w:jc w:val="center"/>
      </w:pPr>
      <w:r>
        <w:t>которые являются необходимыми и обязательными</w:t>
      </w:r>
    </w:p>
    <w:p w:rsidR="00BD20FE" w:rsidRDefault="00BD20FE">
      <w:pPr>
        <w:pStyle w:val="ConsPlusTitle"/>
        <w:jc w:val="center"/>
      </w:pPr>
      <w:r>
        <w:t>для предоставления муниципальной услуги, подлежащих</w:t>
      </w:r>
    </w:p>
    <w:p w:rsidR="00BD20FE" w:rsidRDefault="00BD20FE">
      <w:pPr>
        <w:pStyle w:val="ConsPlusTitle"/>
        <w:jc w:val="center"/>
      </w:pPr>
      <w:r>
        <w:t>представлению пользователем, способы их получения</w:t>
      </w:r>
    </w:p>
    <w:p w:rsidR="00BD20FE" w:rsidRDefault="00BD20FE">
      <w:pPr>
        <w:pStyle w:val="ConsPlusTitle"/>
        <w:jc w:val="center"/>
      </w:pPr>
      <w:r>
        <w:t>пользователем, в том числе в электронной форме,</w:t>
      </w:r>
    </w:p>
    <w:p w:rsidR="00BD20FE" w:rsidRDefault="00BD20FE">
      <w:pPr>
        <w:pStyle w:val="ConsPlusTitle"/>
        <w:jc w:val="center"/>
      </w:pPr>
      <w:r>
        <w:t>порядок их представления</w:t>
      </w:r>
    </w:p>
    <w:p w:rsidR="00BD20FE" w:rsidRDefault="00BD20FE">
      <w:pPr>
        <w:pStyle w:val="ConsPlusNormal"/>
      </w:pPr>
    </w:p>
    <w:p w:rsidR="00BD20FE" w:rsidRDefault="00BD20FE">
      <w:pPr>
        <w:pStyle w:val="ConsPlusNormal"/>
        <w:ind w:firstLine="540"/>
        <w:jc w:val="both"/>
      </w:pPr>
      <w:bookmarkStart w:id="3" w:name="P152"/>
      <w:bookmarkEnd w:id="3"/>
      <w:r>
        <w:t xml:space="preserve">2.6. Для получения муниципальной услуги заявители подают в Архив запрос о предоставлении муниципальной услуги (по формам согласно </w:t>
      </w:r>
      <w:hyperlink w:anchor="P741">
        <w:r>
          <w:rPr>
            <w:color w:val="0000FF"/>
          </w:rPr>
          <w:t>приложению N 1</w:t>
        </w:r>
      </w:hyperlink>
      <w:r>
        <w:t xml:space="preserve"> (для физических лиц, индивидуальных предпринимателей), </w:t>
      </w:r>
      <w:hyperlink w:anchor="P901">
        <w:r>
          <w:rPr>
            <w:color w:val="0000FF"/>
          </w:rPr>
          <w:t>приложению N 2</w:t>
        </w:r>
      </w:hyperlink>
      <w:r>
        <w:t xml:space="preserve"> (для юридических лиц) к административному регламенту).</w:t>
      </w:r>
    </w:p>
    <w:p w:rsidR="00BD20FE" w:rsidRDefault="00BD20FE">
      <w:pPr>
        <w:pStyle w:val="ConsPlusNormal"/>
        <w:spacing w:before="220"/>
        <w:ind w:firstLine="540"/>
        <w:jc w:val="both"/>
      </w:pPr>
      <w: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BD20FE" w:rsidRDefault="00BD20FE">
      <w:pPr>
        <w:pStyle w:val="ConsPlusNormal"/>
        <w:spacing w:before="220"/>
        <w:ind w:firstLine="540"/>
        <w:jc w:val="both"/>
      </w:pPr>
      <w: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BD20FE" w:rsidRDefault="00BD20FE">
      <w:pPr>
        <w:pStyle w:val="ConsPlusNormal"/>
        <w:spacing w:before="220"/>
        <w:ind w:firstLine="540"/>
        <w:jc w:val="both"/>
      </w:pPr>
      <w:r>
        <w:t>2.7. 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BD20FE" w:rsidRDefault="00BD20FE">
      <w:pPr>
        <w:pStyle w:val="ConsPlusNormal"/>
        <w:spacing w:before="220"/>
        <w:ind w:firstLine="540"/>
        <w:jc w:val="both"/>
      </w:pPr>
      <w:r>
        <w:t xml:space="preserve">2.8. В случае направления документов, указанных в </w:t>
      </w:r>
      <w:hyperlink w:anchor="P152">
        <w:r>
          <w:rPr>
            <w:color w:val="0000FF"/>
          </w:rPr>
          <w:t>пункте 2.6</w:t>
        </w:r>
      </w:hyperlink>
      <w:r>
        <w:t xml:space="preserve"> настоящего административного регламента, почтовым отправлением подлинники документов, удостоверяющих личность, не направляются,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w:t>
      </w:r>
    </w:p>
    <w:p w:rsidR="00BD20FE" w:rsidRDefault="00BD20FE">
      <w:pPr>
        <w:pStyle w:val="ConsPlusNormal"/>
        <w:spacing w:before="220"/>
        <w:ind w:firstLine="540"/>
        <w:jc w:val="both"/>
      </w:pPr>
      <w:r>
        <w:t>2.9. Документы, необходимые для предоставления муниципальной услуги, предоставляются заявителем следующими способами:</w:t>
      </w:r>
    </w:p>
    <w:p w:rsidR="00BD20FE" w:rsidRDefault="00BD20FE">
      <w:pPr>
        <w:pStyle w:val="ConsPlusNormal"/>
        <w:spacing w:before="220"/>
        <w:ind w:firstLine="540"/>
        <w:jc w:val="both"/>
      </w:pPr>
      <w:r>
        <w:t>- лично в Архив;</w:t>
      </w:r>
    </w:p>
    <w:p w:rsidR="00BD20FE" w:rsidRDefault="00BD20FE">
      <w:pPr>
        <w:pStyle w:val="ConsPlusNormal"/>
        <w:spacing w:before="220"/>
        <w:ind w:firstLine="540"/>
        <w:jc w:val="both"/>
      </w:pPr>
      <w:r>
        <w:t>- посредством почтового отправления в Архив;</w:t>
      </w:r>
    </w:p>
    <w:p w:rsidR="00BD20FE" w:rsidRDefault="00BD20FE">
      <w:pPr>
        <w:pStyle w:val="ConsPlusNormal"/>
        <w:spacing w:before="220"/>
        <w:ind w:firstLine="540"/>
        <w:jc w:val="both"/>
      </w:pPr>
      <w:r>
        <w:t>- посредством электронного отправления по электронной почте в Архив;</w:t>
      </w:r>
    </w:p>
    <w:p w:rsidR="00BD20FE" w:rsidRDefault="00BD20FE">
      <w:pPr>
        <w:pStyle w:val="ConsPlusNormal"/>
        <w:spacing w:before="220"/>
        <w:ind w:firstLine="540"/>
        <w:jc w:val="both"/>
      </w:pPr>
      <w:r>
        <w:t>- через Портал государственных и муниципальных услуг (функций) Республики Коми (http://www.pgu.rkomi.ru) и (или) Единый портал государственных и муниципальных услуг (функций) (http://www.gosuslugi.ru).</w:t>
      </w:r>
    </w:p>
    <w:p w:rsidR="00BD20FE" w:rsidRDefault="00BD20FE">
      <w:pPr>
        <w:pStyle w:val="ConsPlusNormal"/>
      </w:pPr>
    </w:p>
    <w:p w:rsidR="00BD20FE" w:rsidRDefault="00BD20FE">
      <w:pPr>
        <w:pStyle w:val="ConsPlusTitle"/>
        <w:jc w:val="center"/>
        <w:outlineLvl w:val="2"/>
      </w:pPr>
      <w:r>
        <w:t>Исчерпывающий перечень документов, необходимых</w:t>
      </w:r>
    </w:p>
    <w:p w:rsidR="00BD20FE" w:rsidRDefault="00BD20FE">
      <w:pPr>
        <w:pStyle w:val="ConsPlusTitle"/>
        <w:jc w:val="center"/>
      </w:pPr>
      <w:r>
        <w:t>в соответствии с нормативными правовыми актами</w:t>
      </w:r>
    </w:p>
    <w:p w:rsidR="00BD20FE" w:rsidRDefault="00BD20FE">
      <w:pPr>
        <w:pStyle w:val="ConsPlusTitle"/>
        <w:jc w:val="center"/>
      </w:pPr>
      <w:r>
        <w:t>для предоставления муниципальной услуги, которые</w:t>
      </w:r>
    </w:p>
    <w:p w:rsidR="00BD20FE" w:rsidRDefault="00BD20FE">
      <w:pPr>
        <w:pStyle w:val="ConsPlusTitle"/>
        <w:jc w:val="center"/>
      </w:pPr>
      <w:r>
        <w:t>находятся в распоряжении государственных органов,</w:t>
      </w:r>
    </w:p>
    <w:p w:rsidR="00BD20FE" w:rsidRDefault="00BD20FE">
      <w:pPr>
        <w:pStyle w:val="ConsPlusTitle"/>
        <w:jc w:val="center"/>
      </w:pPr>
      <w:r>
        <w:t>органов местного самоуправления и иных органов,</w:t>
      </w:r>
    </w:p>
    <w:p w:rsidR="00BD20FE" w:rsidRDefault="00BD20FE">
      <w:pPr>
        <w:pStyle w:val="ConsPlusTitle"/>
        <w:jc w:val="center"/>
      </w:pPr>
      <w:r>
        <w:t>участвующих в предоставлении государственных</w:t>
      </w:r>
    </w:p>
    <w:p w:rsidR="00BD20FE" w:rsidRDefault="00BD20FE">
      <w:pPr>
        <w:pStyle w:val="ConsPlusTitle"/>
        <w:jc w:val="center"/>
      </w:pPr>
      <w:r>
        <w:t>или муниципальных услуг, и которые пользователь</w:t>
      </w:r>
    </w:p>
    <w:p w:rsidR="00BD20FE" w:rsidRDefault="00BD20FE">
      <w:pPr>
        <w:pStyle w:val="ConsPlusTitle"/>
        <w:jc w:val="center"/>
      </w:pPr>
      <w:r>
        <w:t>вправе представить, а также способы их получения</w:t>
      </w:r>
    </w:p>
    <w:p w:rsidR="00BD20FE" w:rsidRDefault="00BD20FE">
      <w:pPr>
        <w:pStyle w:val="ConsPlusTitle"/>
        <w:jc w:val="center"/>
      </w:pPr>
      <w:r>
        <w:t>пользователями, в том числе в электронной форме,</w:t>
      </w:r>
    </w:p>
    <w:p w:rsidR="00BD20FE" w:rsidRDefault="00BD20FE">
      <w:pPr>
        <w:pStyle w:val="ConsPlusTitle"/>
        <w:jc w:val="center"/>
      </w:pPr>
      <w:r>
        <w:t>порядок их представления</w:t>
      </w:r>
    </w:p>
    <w:p w:rsidR="00BD20FE" w:rsidRDefault="00BD20FE">
      <w:pPr>
        <w:pStyle w:val="ConsPlusNormal"/>
      </w:pPr>
    </w:p>
    <w:p w:rsidR="00BD20FE" w:rsidRDefault="00BD20FE">
      <w:pPr>
        <w:pStyle w:val="ConsPlusNormal"/>
        <w:ind w:firstLine="540"/>
        <w:jc w:val="both"/>
      </w:pPr>
      <w:r>
        <w:t>2.10. Перечень документов, которые пользователь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пользователем не является основанием для отказа пользователю в предоставлении услуги, отсутствует.</w:t>
      </w:r>
    </w:p>
    <w:p w:rsidR="00BD20FE" w:rsidRDefault="00BD20FE">
      <w:pPr>
        <w:pStyle w:val="ConsPlusNormal"/>
      </w:pPr>
    </w:p>
    <w:p w:rsidR="00BD20FE" w:rsidRDefault="00BD20FE">
      <w:pPr>
        <w:pStyle w:val="ConsPlusTitle"/>
        <w:jc w:val="center"/>
        <w:outlineLvl w:val="2"/>
      </w:pPr>
      <w:r>
        <w:t>Указание на запрет требований и действий</w:t>
      </w:r>
    </w:p>
    <w:p w:rsidR="00BD20FE" w:rsidRDefault="00BD20FE">
      <w:pPr>
        <w:pStyle w:val="ConsPlusTitle"/>
        <w:jc w:val="center"/>
      </w:pPr>
      <w:r>
        <w:t>в отношении пользователя</w:t>
      </w:r>
    </w:p>
    <w:p w:rsidR="00BD20FE" w:rsidRDefault="00BD20FE">
      <w:pPr>
        <w:pStyle w:val="ConsPlusNormal"/>
      </w:pPr>
    </w:p>
    <w:p w:rsidR="00BD20FE" w:rsidRDefault="00BD20FE">
      <w:pPr>
        <w:pStyle w:val="ConsPlusNormal"/>
        <w:ind w:firstLine="540"/>
        <w:jc w:val="both"/>
      </w:pPr>
      <w:r>
        <w:t>2.11. Запрещается требовать от пользователя:</w:t>
      </w:r>
    </w:p>
    <w:p w:rsidR="00BD20FE" w:rsidRDefault="00BD20FE">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D20FE" w:rsidRDefault="00BD20FE">
      <w:pPr>
        <w:pStyle w:val="ConsPlusNormal"/>
        <w:spacing w:before="220"/>
        <w:ind w:firstLine="540"/>
        <w:jc w:val="both"/>
      </w:pPr>
      <w:r>
        <w:t xml:space="preserve">2) требовать от пользователя предоставления документов и информации, в том числе подтверждающих внесение пользователем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6">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w:t>
      </w:r>
    </w:p>
    <w:p w:rsidR="00BD20FE" w:rsidRDefault="00BD20FE">
      <w:pPr>
        <w:pStyle w:val="ConsPlusNormal"/>
        <w:spacing w:before="220"/>
        <w:ind w:firstLine="540"/>
        <w:jc w:val="both"/>
      </w:pPr>
      <w:r>
        <w:t>3)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rsidR="00BD20FE" w:rsidRDefault="00BD20FE">
      <w:pPr>
        <w:pStyle w:val="ConsPlusNormal"/>
        <w:spacing w:before="220"/>
        <w:ind w:firstLine="540"/>
        <w:jc w:val="both"/>
      </w:pPr>
      <w:r>
        <w:t>4)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rsidR="00BD20FE" w:rsidRDefault="00BD20FE">
      <w:pPr>
        <w:pStyle w:val="ConsPlusNormal"/>
        <w:spacing w:before="220"/>
        <w:ind w:firstLine="540"/>
        <w:jc w:val="both"/>
      </w:pPr>
      <w:r>
        <w:t>5) требовать от пользователя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D20FE" w:rsidRDefault="00BD20FE">
      <w:pPr>
        <w:pStyle w:val="ConsPlusNormal"/>
        <w:spacing w:before="220"/>
        <w:ind w:firstLine="540"/>
        <w:jc w:val="both"/>
      </w:pPr>
      <w:r>
        <w:t>6) требовать от пользователя представления документов и информации, отсутствие и (или) недостоверность которых не указывались при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D20FE" w:rsidRDefault="00BD20FE">
      <w:pPr>
        <w:pStyle w:val="ConsPlusNormal"/>
        <w:spacing w:before="220"/>
        <w:ind w:firstLine="540"/>
        <w:jc w:val="both"/>
      </w:pPr>
      <w:r>
        <w:t>- изменение требований нормативных правовых актов, касающихся предоставления муниципальной услуги, после подачи заявления о предоставлении муниципальной услуги;</w:t>
      </w:r>
    </w:p>
    <w:p w:rsidR="00BD20FE" w:rsidRDefault="00BD20FE">
      <w:pPr>
        <w:pStyle w:val="ConsPlusNormal"/>
        <w:spacing w:before="220"/>
        <w:ind w:firstLine="540"/>
        <w:jc w:val="both"/>
      </w:pPr>
      <w:r>
        <w:t>- наличие ошибок в заявлении о предоставлении муниципальной услуги и документах, поданных пользователем после приема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D20FE" w:rsidRDefault="00BD20FE">
      <w:pPr>
        <w:pStyle w:val="ConsPlusNormal"/>
        <w:spacing w:before="220"/>
        <w:ind w:firstLine="540"/>
        <w:jc w:val="both"/>
      </w:pPr>
      <w:r>
        <w:t>- истечение срока действия документов или изменение информации после приема документов, необходимых для предоставления муниципальной услуги, либо в предоставлении муниципальной услуги;</w:t>
      </w:r>
    </w:p>
    <w:p w:rsidR="00BD20FE" w:rsidRDefault="00BD20FE">
      <w:pPr>
        <w:pStyle w:val="ConsPlusNormal"/>
        <w:spacing w:before="220"/>
        <w:ind w:firstLine="540"/>
        <w:jc w:val="both"/>
      </w:pPr>
      <w:r>
        <w:t>- выявление документально подтвержденного факта (признаков) ошибочного или противоправного действия (бездействия) должностного лица Архива, предоставляющего муниципальную услугу, при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Архива, предоставляющего муниципальную услугу, при приеме документов, необходимых для предоставления муниципальной услуги, уведомляется пользователь, а также приносятся извинения за доставленные неудобства.</w:t>
      </w:r>
    </w:p>
    <w:p w:rsidR="00BD20FE" w:rsidRDefault="00BD20FE">
      <w:pPr>
        <w:pStyle w:val="ConsPlusNormal"/>
        <w:spacing w:before="220"/>
        <w:ind w:firstLine="540"/>
        <w:jc w:val="both"/>
      </w:pPr>
      <w:r>
        <w:t>Пользователь вправе предоставить указанные документы и информацию по собственной инициативе.</w:t>
      </w:r>
    </w:p>
    <w:p w:rsidR="00BD20FE" w:rsidRDefault="00BD20FE">
      <w:pPr>
        <w:pStyle w:val="ConsPlusNormal"/>
      </w:pPr>
    </w:p>
    <w:p w:rsidR="00BD20FE" w:rsidRDefault="00BD20FE">
      <w:pPr>
        <w:pStyle w:val="ConsPlusTitle"/>
        <w:jc w:val="center"/>
        <w:outlineLvl w:val="2"/>
      </w:pPr>
      <w:r>
        <w:t>Исчерпывающий перечень оснований для отказа в приеме</w:t>
      </w:r>
    </w:p>
    <w:p w:rsidR="00BD20FE" w:rsidRDefault="00BD20FE">
      <w:pPr>
        <w:pStyle w:val="ConsPlusTitle"/>
        <w:jc w:val="center"/>
      </w:pPr>
      <w:r>
        <w:t>документов, необходимых для предоставления</w:t>
      </w:r>
    </w:p>
    <w:p w:rsidR="00BD20FE" w:rsidRDefault="00BD20FE">
      <w:pPr>
        <w:pStyle w:val="ConsPlusTitle"/>
        <w:jc w:val="center"/>
      </w:pPr>
      <w:r>
        <w:t>муниципальной услуги</w:t>
      </w:r>
    </w:p>
    <w:p w:rsidR="00BD20FE" w:rsidRDefault="00BD20FE">
      <w:pPr>
        <w:pStyle w:val="ConsPlusNormal"/>
      </w:pPr>
    </w:p>
    <w:p w:rsidR="00BD20FE" w:rsidRDefault="00BD20FE">
      <w:pPr>
        <w:pStyle w:val="ConsPlusNormal"/>
        <w:ind w:firstLine="540"/>
        <w:jc w:val="both"/>
      </w:pPr>
      <w:r>
        <w:t>2.12.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rsidR="00BD20FE" w:rsidRDefault="00BD20FE">
      <w:pPr>
        <w:pStyle w:val="ConsPlusNormal"/>
      </w:pPr>
    </w:p>
    <w:p w:rsidR="00BD20FE" w:rsidRDefault="00BD20FE">
      <w:pPr>
        <w:pStyle w:val="ConsPlusTitle"/>
        <w:jc w:val="center"/>
        <w:outlineLvl w:val="2"/>
      </w:pPr>
      <w:r>
        <w:t>Исчерпывающий перечень оснований для приостановления</w:t>
      </w:r>
    </w:p>
    <w:p w:rsidR="00BD20FE" w:rsidRDefault="00BD20FE">
      <w:pPr>
        <w:pStyle w:val="ConsPlusTitle"/>
        <w:jc w:val="center"/>
      </w:pPr>
      <w:r>
        <w:t>предоставления муниципальной услуги или отказа</w:t>
      </w:r>
    </w:p>
    <w:p w:rsidR="00BD20FE" w:rsidRDefault="00BD20FE">
      <w:pPr>
        <w:pStyle w:val="ConsPlusTitle"/>
        <w:jc w:val="center"/>
      </w:pPr>
      <w:r>
        <w:t>в предоставлении муниципальной услуги, установленных</w:t>
      </w:r>
    </w:p>
    <w:p w:rsidR="00BD20FE" w:rsidRDefault="00BD20FE">
      <w:pPr>
        <w:pStyle w:val="ConsPlusTitle"/>
        <w:jc w:val="center"/>
      </w:pPr>
      <w:r>
        <w:t>федеральными законами, принимаемыми в соответствии с ними</w:t>
      </w:r>
    </w:p>
    <w:p w:rsidR="00BD20FE" w:rsidRDefault="00BD20FE">
      <w:pPr>
        <w:pStyle w:val="ConsPlusTitle"/>
        <w:jc w:val="center"/>
      </w:pPr>
      <w:r>
        <w:t>иными нормативными правовыми актами Российской Федерации,</w:t>
      </w:r>
    </w:p>
    <w:p w:rsidR="00BD20FE" w:rsidRDefault="00BD20FE">
      <w:pPr>
        <w:pStyle w:val="ConsPlusTitle"/>
        <w:jc w:val="center"/>
      </w:pPr>
      <w:r>
        <w:t>законами и иными нормативными правовыми актами</w:t>
      </w:r>
    </w:p>
    <w:p w:rsidR="00BD20FE" w:rsidRDefault="00BD20FE">
      <w:pPr>
        <w:pStyle w:val="ConsPlusTitle"/>
        <w:jc w:val="center"/>
      </w:pPr>
      <w:r>
        <w:t>Республики Коми</w:t>
      </w:r>
    </w:p>
    <w:p w:rsidR="00BD20FE" w:rsidRDefault="00BD20FE">
      <w:pPr>
        <w:pStyle w:val="ConsPlusNormal"/>
      </w:pPr>
    </w:p>
    <w:p w:rsidR="00BD20FE" w:rsidRDefault="00BD20FE">
      <w:pPr>
        <w:pStyle w:val="ConsPlusNormal"/>
        <w:ind w:firstLine="540"/>
        <w:jc w:val="both"/>
      </w:pPr>
      <w:r>
        <w:t>2.13. Оснований для приостановления предоставления муниципальной услуги законодательством Российской Федерации и Республики Коми не предусмотрено.</w:t>
      </w:r>
    </w:p>
    <w:p w:rsidR="00BD20FE" w:rsidRDefault="00BD20FE">
      <w:pPr>
        <w:pStyle w:val="ConsPlusNormal"/>
        <w:spacing w:before="220"/>
        <w:ind w:firstLine="540"/>
        <w:jc w:val="both"/>
      </w:pPr>
      <w:r>
        <w:t>2.14. Оснований для отказа в предоставлении муниципальной услуги законодательством Российской Федерации и Республики Коми не предусмотрено.</w:t>
      </w:r>
    </w:p>
    <w:p w:rsidR="00BD20FE" w:rsidRDefault="00BD20FE">
      <w:pPr>
        <w:pStyle w:val="ConsPlusNormal"/>
      </w:pPr>
    </w:p>
    <w:p w:rsidR="00BD20FE" w:rsidRDefault="00BD20FE">
      <w:pPr>
        <w:pStyle w:val="ConsPlusTitle"/>
        <w:jc w:val="center"/>
        <w:outlineLvl w:val="2"/>
      </w:pPr>
      <w:r>
        <w:t>Перечень услуг, которые являются необходимыми</w:t>
      </w:r>
    </w:p>
    <w:p w:rsidR="00BD20FE" w:rsidRDefault="00BD20FE">
      <w:pPr>
        <w:pStyle w:val="ConsPlusTitle"/>
        <w:jc w:val="center"/>
      </w:pPr>
      <w:r>
        <w:t>и обязательными для предоставления муниципальной услуги,</w:t>
      </w:r>
    </w:p>
    <w:p w:rsidR="00BD20FE" w:rsidRDefault="00BD20FE">
      <w:pPr>
        <w:pStyle w:val="ConsPlusTitle"/>
        <w:jc w:val="center"/>
      </w:pPr>
      <w:r>
        <w:t>в том числе сведения о документе (документах), выдаваемом</w:t>
      </w:r>
    </w:p>
    <w:p w:rsidR="00BD20FE" w:rsidRDefault="00BD20FE">
      <w:pPr>
        <w:pStyle w:val="ConsPlusTitle"/>
        <w:jc w:val="center"/>
      </w:pPr>
      <w:r>
        <w:t>(выдаваемых) организациями, участвующими в предоставлении</w:t>
      </w:r>
    </w:p>
    <w:p w:rsidR="00BD20FE" w:rsidRDefault="00BD20FE">
      <w:pPr>
        <w:pStyle w:val="ConsPlusTitle"/>
        <w:jc w:val="center"/>
      </w:pPr>
      <w:r>
        <w:t>муниципальной услуги</w:t>
      </w:r>
    </w:p>
    <w:p w:rsidR="00BD20FE" w:rsidRDefault="00BD20FE">
      <w:pPr>
        <w:pStyle w:val="ConsPlusNormal"/>
      </w:pPr>
    </w:p>
    <w:p w:rsidR="00BD20FE" w:rsidRDefault="00BD20FE">
      <w:pPr>
        <w:pStyle w:val="ConsPlusNormal"/>
        <w:ind w:firstLine="540"/>
        <w:jc w:val="both"/>
      </w:pPr>
      <w:r>
        <w:t>2.15.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rsidR="00BD20FE" w:rsidRDefault="00BD20FE">
      <w:pPr>
        <w:pStyle w:val="ConsPlusNormal"/>
      </w:pPr>
    </w:p>
    <w:p w:rsidR="00BD20FE" w:rsidRDefault="00BD20FE">
      <w:pPr>
        <w:pStyle w:val="ConsPlusTitle"/>
        <w:jc w:val="center"/>
        <w:outlineLvl w:val="2"/>
      </w:pPr>
      <w:r>
        <w:t>Порядок, размер и основания взимания государственной</w:t>
      </w:r>
    </w:p>
    <w:p w:rsidR="00BD20FE" w:rsidRDefault="00BD20FE">
      <w:pPr>
        <w:pStyle w:val="ConsPlusTitle"/>
        <w:jc w:val="center"/>
      </w:pPr>
      <w:r>
        <w:t>пошлины или иной платы, взимаемой за предоставление</w:t>
      </w:r>
    </w:p>
    <w:p w:rsidR="00BD20FE" w:rsidRDefault="00BD20FE">
      <w:pPr>
        <w:pStyle w:val="ConsPlusTitle"/>
        <w:jc w:val="center"/>
      </w:pPr>
      <w:r>
        <w:t>муниципальной услуги</w:t>
      </w:r>
    </w:p>
    <w:p w:rsidR="00BD20FE" w:rsidRDefault="00BD20FE">
      <w:pPr>
        <w:pStyle w:val="ConsPlusNormal"/>
      </w:pPr>
    </w:p>
    <w:p w:rsidR="00BD20FE" w:rsidRDefault="00BD20FE">
      <w:pPr>
        <w:pStyle w:val="ConsPlusNormal"/>
        <w:ind w:firstLine="540"/>
        <w:jc w:val="both"/>
      </w:pPr>
      <w:r>
        <w:t>2.16. Муниципальная услуга предоставляется заявителям бесплатно.</w:t>
      </w:r>
    </w:p>
    <w:p w:rsidR="00BD20FE" w:rsidRDefault="00BD20FE">
      <w:pPr>
        <w:pStyle w:val="ConsPlusNormal"/>
      </w:pPr>
    </w:p>
    <w:p w:rsidR="00BD20FE" w:rsidRDefault="00BD20FE">
      <w:pPr>
        <w:pStyle w:val="ConsPlusTitle"/>
        <w:jc w:val="center"/>
        <w:outlineLvl w:val="2"/>
      </w:pPr>
      <w:r>
        <w:t>Максимальный срок ожидания в очереди при подаче</w:t>
      </w:r>
    </w:p>
    <w:p w:rsidR="00BD20FE" w:rsidRDefault="00BD20FE">
      <w:pPr>
        <w:pStyle w:val="ConsPlusTitle"/>
        <w:jc w:val="center"/>
      </w:pPr>
      <w:r>
        <w:t>запроса о предоставлении муниципальной услуги, услуги,</w:t>
      </w:r>
    </w:p>
    <w:p w:rsidR="00BD20FE" w:rsidRDefault="00BD20FE">
      <w:pPr>
        <w:pStyle w:val="ConsPlusTitle"/>
        <w:jc w:val="center"/>
      </w:pPr>
      <w:r>
        <w:t>предоставляемой организацией, участвующей в предоставлении</w:t>
      </w:r>
    </w:p>
    <w:p w:rsidR="00BD20FE" w:rsidRDefault="00BD20FE">
      <w:pPr>
        <w:pStyle w:val="ConsPlusTitle"/>
        <w:jc w:val="center"/>
      </w:pPr>
      <w:r>
        <w:t>муниципальной услуги, и при получении результата</w:t>
      </w:r>
    </w:p>
    <w:p w:rsidR="00BD20FE" w:rsidRDefault="00BD20FE">
      <w:pPr>
        <w:pStyle w:val="ConsPlusTitle"/>
        <w:jc w:val="center"/>
      </w:pPr>
      <w:r>
        <w:t>предоставления таких услуг</w:t>
      </w:r>
    </w:p>
    <w:p w:rsidR="00BD20FE" w:rsidRDefault="00BD20FE">
      <w:pPr>
        <w:pStyle w:val="ConsPlusNormal"/>
      </w:pPr>
    </w:p>
    <w:p w:rsidR="00BD20FE" w:rsidRDefault="00BD20FE">
      <w:pPr>
        <w:pStyle w:val="ConsPlusNormal"/>
        <w:ind w:firstLine="540"/>
        <w:jc w:val="both"/>
      </w:pPr>
      <w:r>
        <w:t>2.17.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BD20FE" w:rsidRDefault="00BD20FE">
      <w:pPr>
        <w:pStyle w:val="ConsPlusNormal"/>
      </w:pPr>
    </w:p>
    <w:p w:rsidR="00BD20FE" w:rsidRDefault="00BD20FE">
      <w:pPr>
        <w:pStyle w:val="ConsPlusTitle"/>
        <w:jc w:val="center"/>
        <w:outlineLvl w:val="2"/>
      </w:pPr>
      <w:r>
        <w:t>Срок и порядок регистрации запроса заявителя</w:t>
      </w:r>
    </w:p>
    <w:p w:rsidR="00BD20FE" w:rsidRDefault="00BD20FE">
      <w:pPr>
        <w:pStyle w:val="ConsPlusTitle"/>
        <w:jc w:val="center"/>
      </w:pPr>
      <w:r>
        <w:t>о предоставлении муниципальной услуги и услуги,</w:t>
      </w:r>
    </w:p>
    <w:p w:rsidR="00BD20FE" w:rsidRDefault="00BD20FE">
      <w:pPr>
        <w:pStyle w:val="ConsPlusTitle"/>
        <w:jc w:val="center"/>
      </w:pPr>
      <w:r>
        <w:t>предоставляемой организацией, участвующей в предоставлении</w:t>
      </w:r>
    </w:p>
    <w:p w:rsidR="00BD20FE" w:rsidRDefault="00BD20FE">
      <w:pPr>
        <w:pStyle w:val="ConsPlusTitle"/>
        <w:jc w:val="center"/>
      </w:pPr>
      <w:r>
        <w:t>муниципальной услуги, в том числе в электронной форме</w:t>
      </w:r>
    </w:p>
    <w:p w:rsidR="00BD20FE" w:rsidRDefault="00BD20FE">
      <w:pPr>
        <w:pStyle w:val="ConsPlusNormal"/>
      </w:pPr>
    </w:p>
    <w:p w:rsidR="00BD20FE" w:rsidRDefault="00BD20FE">
      <w:pPr>
        <w:pStyle w:val="ConsPlusNormal"/>
        <w:ind w:firstLine="540"/>
        <w:jc w:val="both"/>
      </w:pPr>
      <w:r>
        <w:t>2.18. Заявление и прилагаемые к нему документы, необходимые для предоставления муниципальной услуги, регистрируются:</w:t>
      </w:r>
    </w:p>
    <w:p w:rsidR="00BD20FE" w:rsidRDefault="00BD20FE">
      <w:pPr>
        <w:pStyle w:val="ConsPlusNormal"/>
        <w:spacing w:before="220"/>
        <w:ind w:firstLine="540"/>
        <w:jc w:val="both"/>
      </w:pPr>
      <w:r>
        <w:t>- путем личного обращения - в приемный день Архива;</w:t>
      </w:r>
    </w:p>
    <w:p w:rsidR="00BD20FE" w:rsidRDefault="00BD20FE">
      <w:pPr>
        <w:pStyle w:val="ConsPlusNormal"/>
        <w:spacing w:before="220"/>
        <w:ind w:firstLine="540"/>
        <w:jc w:val="both"/>
      </w:pPr>
      <w:r>
        <w:t>- посредством почтового отправления - в день их поступления в Архив;</w:t>
      </w:r>
    </w:p>
    <w:p w:rsidR="00BD20FE" w:rsidRDefault="00BD20FE">
      <w:pPr>
        <w:pStyle w:val="ConsPlusNormal"/>
        <w:spacing w:before="220"/>
        <w:ind w:firstLine="540"/>
        <w:jc w:val="both"/>
      </w:pPr>
      <w:r>
        <w:t>- в электронной форме - в рабочий день их поступления в Архив.</w:t>
      </w:r>
    </w:p>
    <w:p w:rsidR="00BD20FE" w:rsidRDefault="00BD20FE">
      <w:pPr>
        <w:pStyle w:val="ConsPlusNormal"/>
        <w:spacing w:before="220"/>
        <w:ind w:firstLine="540"/>
        <w:jc w:val="both"/>
      </w:pPr>
      <w:r>
        <w:t xml:space="preserve">Порядок приема и регистрации запроса о предоставлении муниципальной услуги предусмотрен </w:t>
      </w:r>
      <w:hyperlink w:anchor="P387">
        <w:r>
          <w:rPr>
            <w:color w:val="0000FF"/>
          </w:rPr>
          <w:t>пунктом 3.3</w:t>
        </w:r>
      </w:hyperlink>
      <w:r>
        <w:t xml:space="preserve"> настоящего административного регламента.</w:t>
      </w:r>
    </w:p>
    <w:p w:rsidR="00BD20FE" w:rsidRDefault="00BD20FE">
      <w:pPr>
        <w:pStyle w:val="ConsPlusNormal"/>
      </w:pPr>
    </w:p>
    <w:p w:rsidR="00BD20FE" w:rsidRDefault="00BD20FE">
      <w:pPr>
        <w:pStyle w:val="ConsPlusTitle"/>
        <w:jc w:val="center"/>
        <w:outlineLvl w:val="2"/>
      </w:pPr>
      <w:r>
        <w:t>Требования к помещениям, в которых предоставляется</w:t>
      </w:r>
    </w:p>
    <w:p w:rsidR="00BD20FE" w:rsidRDefault="00BD20FE">
      <w:pPr>
        <w:pStyle w:val="ConsPlusTitle"/>
        <w:jc w:val="center"/>
      </w:pPr>
      <w:r>
        <w:t>муниципальная услуга, к залу ожидания, местам</w:t>
      </w:r>
    </w:p>
    <w:p w:rsidR="00BD20FE" w:rsidRDefault="00BD20FE">
      <w:pPr>
        <w:pStyle w:val="ConsPlusTitle"/>
        <w:jc w:val="center"/>
      </w:pPr>
      <w:r>
        <w:t>для заполнения запросов о предоставлении муниципальной</w:t>
      </w:r>
    </w:p>
    <w:p w:rsidR="00BD20FE" w:rsidRDefault="00BD20FE">
      <w:pPr>
        <w:pStyle w:val="ConsPlusTitle"/>
        <w:jc w:val="center"/>
      </w:pPr>
      <w:r>
        <w:t>услуги, информационным стендам с образцами их заполнения</w:t>
      </w:r>
    </w:p>
    <w:p w:rsidR="00BD20FE" w:rsidRDefault="00BD20FE">
      <w:pPr>
        <w:pStyle w:val="ConsPlusTitle"/>
        <w:jc w:val="center"/>
      </w:pPr>
      <w:r>
        <w:t>и перечнем документов, необходимых для предоставления</w:t>
      </w:r>
    </w:p>
    <w:p w:rsidR="00BD20FE" w:rsidRDefault="00BD20FE">
      <w:pPr>
        <w:pStyle w:val="ConsPlusTitle"/>
        <w:jc w:val="center"/>
      </w:pPr>
      <w:r>
        <w:t>каждой муниципальной услуги, размещению и оформлению</w:t>
      </w:r>
    </w:p>
    <w:p w:rsidR="00BD20FE" w:rsidRDefault="00BD20FE">
      <w:pPr>
        <w:pStyle w:val="ConsPlusTitle"/>
        <w:jc w:val="center"/>
      </w:pPr>
      <w:r>
        <w:t>визуальной, текстовой и мультимедийной информации о порядке</w:t>
      </w:r>
    </w:p>
    <w:p w:rsidR="00BD20FE" w:rsidRDefault="00BD20FE">
      <w:pPr>
        <w:pStyle w:val="ConsPlusTitle"/>
        <w:jc w:val="center"/>
      </w:pPr>
      <w:r>
        <w:t>предоставления такой услуги, в том числе к обеспечению</w:t>
      </w:r>
    </w:p>
    <w:p w:rsidR="00BD20FE" w:rsidRDefault="00BD20FE">
      <w:pPr>
        <w:pStyle w:val="ConsPlusTitle"/>
        <w:jc w:val="center"/>
      </w:pPr>
      <w:r>
        <w:t>доступности для инвалидов указанных объектов в соответствии</w:t>
      </w:r>
    </w:p>
    <w:p w:rsidR="00BD20FE" w:rsidRDefault="00BD20FE">
      <w:pPr>
        <w:pStyle w:val="ConsPlusTitle"/>
        <w:jc w:val="center"/>
      </w:pPr>
      <w:r>
        <w:t>с законодательством Российской Федерации</w:t>
      </w:r>
    </w:p>
    <w:p w:rsidR="00BD20FE" w:rsidRDefault="00BD20FE">
      <w:pPr>
        <w:pStyle w:val="ConsPlusTitle"/>
        <w:jc w:val="center"/>
      </w:pPr>
      <w:r>
        <w:t>о социальной защите инвалидов</w:t>
      </w:r>
    </w:p>
    <w:p w:rsidR="00BD20FE" w:rsidRDefault="00BD20FE">
      <w:pPr>
        <w:pStyle w:val="ConsPlusNormal"/>
      </w:pPr>
    </w:p>
    <w:p w:rsidR="00BD20FE" w:rsidRDefault="00BD20FE">
      <w:pPr>
        <w:pStyle w:val="ConsPlusNormal"/>
        <w:ind w:firstLine="540"/>
        <w:jc w:val="both"/>
      </w:pPr>
      <w:r>
        <w:t>2.19. Здание (помещение) Архива оборудуется информационной табличкой (вывеской) с указанием полного наименования.</w:t>
      </w:r>
    </w:p>
    <w:p w:rsidR="00BD20FE" w:rsidRDefault="00BD20FE">
      <w:pPr>
        <w:pStyle w:val="ConsPlusNormal"/>
        <w:spacing w:before="220"/>
        <w:ind w:firstLine="540"/>
        <w:jc w:val="both"/>
      </w:pPr>
      <w: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пользователей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BD20FE" w:rsidRDefault="00BD20FE">
      <w:pPr>
        <w:pStyle w:val="ConsPlusNormal"/>
        <w:spacing w:before="220"/>
        <w:ind w:firstLine="540"/>
        <w:jc w:val="both"/>
      </w:pPr>
      <w:r>
        <w:t>В соответствии с законодательством Российской Федерации о социальной защите инвалидов им, в частности, обеспечиваются:</w:t>
      </w:r>
    </w:p>
    <w:p w:rsidR="00BD20FE" w:rsidRDefault="00BD20FE">
      <w:pPr>
        <w:pStyle w:val="ConsPlusNormal"/>
        <w:spacing w:before="220"/>
        <w:ind w:firstLine="540"/>
        <w:jc w:val="both"/>
      </w:pPr>
      <w:r>
        <w:t>- 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BD20FE" w:rsidRDefault="00BD20FE">
      <w:pPr>
        <w:pStyle w:val="ConsPlusNormal"/>
        <w:spacing w:before="220"/>
        <w:ind w:firstLine="540"/>
        <w:jc w:val="both"/>
      </w:pPr>
      <w: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BD20FE" w:rsidRDefault="00BD20FE">
      <w:pPr>
        <w:pStyle w:val="ConsPlusNormal"/>
        <w:spacing w:before="220"/>
        <w:ind w:firstLine="540"/>
        <w:jc w:val="both"/>
      </w:pPr>
      <w:r>
        <w:t>-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BD20FE" w:rsidRDefault="00BD20FE">
      <w:pPr>
        <w:pStyle w:val="ConsPlusNormal"/>
        <w:spacing w:before="220"/>
        <w:ind w:firstLine="540"/>
        <w:jc w:val="both"/>
      </w:pPr>
      <w: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BD20FE" w:rsidRDefault="00BD20FE">
      <w:pPr>
        <w:pStyle w:val="ConsPlusNormal"/>
        <w:spacing w:before="220"/>
        <w:ind w:firstLine="540"/>
        <w:jc w:val="both"/>
      </w:pPr>
      <w:r>
        <w:t>- допуск сурдопереводчика и тифлосурдопереводчика;</w:t>
      </w:r>
    </w:p>
    <w:p w:rsidR="00BD20FE" w:rsidRDefault="00BD20FE">
      <w:pPr>
        <w:pStyle w:val="ConsPlusNormal"/>
        <w:spacing w:before="220"/>
        <w:ind w:firstLine="540"/>
        <w:jc w:val="both"/>
      </w:pPr>
      <w:r>
        <w:t>- допуск собаки-проводника на объекты (здания, помещения), в которых предоставляются услуги,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D20FE" w:rsidRDefault="00BD20FE">
      <w:pPr>
        <w:pStyle w:val="ConsPlusNormal"/>
        <w:spacing w:before="220"/>
        <w:ind w:firstLine="540"/>
        <w:jc w:val="both"/>
      </w:pPr>
      <w:r>
        <w:t>- оказание инвалидам помощи в преодолении барьеров, мешающих получению ими услуг наравне с другими лицами.</w:t>
      </w:r>
    </w:p>
    <w:p w:rsidR="00BD20FE" w:rsidRDefault="00BD20FE">
      <w:pPr>
        <w:pStyle w:val="ConsPlusNormal"/>
        <w:spacing w:before="220"/>
        <w:ind w:firstLine="540"/>
        <w:jc w:val="both"/>
      </w:pPr>
      <w:r>
        <w:t>Центральный вход в здание должен быть оснащен вывеской, содержащей наименование, место расположения, режим работы, номер телефона для справок.</w:t>
      </w:r>
    </w:p>
    <w:p w:rsidR="00BD20FE" w:rsidRDefault="00BD20FE">
      <w:pPr>
        <w:pStyle w:val="ConsPlusNormal"/>
        <w:spacing w:before="220"/>
        <w:ind w:firstLine="540"/>
        <w:jc w:val="both"/>
      </w:pPr>
      <w:r>
        <w:t>Прием пользователей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BD20FE" w:rsidRDefault="00BD20FE">
      <w:pPr>
        <w:pStyle w:val="ConsPlusNormal"/>
        <w:spacing w:before="220"/>
        <w:ind w:firstLine="540"/>
        <w:jc w:val="both"/>
      </w:pPr>
      <w: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BD20FE" w:rsidRDefault="00BD20FE">
      <w:pPr>
        <w:pStyle w:val="ConsPlusNormal"/>
        <w:spacing w:before="220"/>
        <w:ind w:firstLine="540"/>
        <w:jc w:val="both"/>
      </w:pPr>
      <w:r>
        <w:t>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w:t>
      </w:r>
    </w:p>
    <w:p w:rsidR="00BD20FE" w:rsidRDefault="00BD20FE">
      <w:pPr>
        <w:pStyle w:val="ConsPlusNormal"/>
        <w:spacing w:before="220"/>
        <w:ind w:firstLine="540"/>
        <w:jc w:val="both"/>
      </w:pPr>
      <w:r>
        <w:t>Информационные стенды должны содержать:</w:t>
      </w:r>
    </w:p>
    <w:p w:rsidR="00BD20FE" w:rsidRDefault="00BD20FE">
      <w:pPr>
        <w:pStyle w:val="ConsPlusNormal"/>
        <w:spacing w:before="220"/>
        <w:ind w:firstLine="540"/>
        <w:jc w:val="both"/>
      </w:pPr>
      <w:r>
        <w:t>- сведения о местонахождении, контактных телефонах, графике (режиме) работы Архива, осуществляющего предоставление муниципальной услуги;</w:t>
      </w:r>
    </w:p>
    <w:p w:rsidR="00BD20FE" w:rsidRDefault="00BD20FE">
      <w:pPr>
        <w:pStyle w:val="ConsPlusNormal"/>
        <w:spacing w:before="220"/>
        <w:ind w:firstLine="540"/>
        <w:jc w:val="both"/>
      </w:pPr>
      <w:r>
        <w:t>- контактную информацию (телефон, адрес электронной почты, номер кабинета) специалистов, ответственных за прием документов;</w:t>
      </w:r>
    </w:p>
    <w:p w:rsidR="00BD20FE" w:rsidRDefault="00BD20FE">
      <w:pPr>
        <w:pStyle w:val="ConsPlusNormal"/>
        <w:spacing w:before="220"/>
        <w:ind w:firstLine="540"/>
        <w:jc w:val="both"/>
      </w:pPr>
      <w:r>
        <w:t>- контактную информацию (телефон, адрес электронной почты) специалистов, ответственных за информирование;</w:t>
      </w:r>
    </w:p>
    <w:p w:rsidR="00BD20FE" w:rsidRDefault="00BD20FE">
      <w:pPr>
        <w:pStyle w:val="ConsPlusNormal"/>
        <w:spacing w:before="220"/>
        <w:ind w:firstLine="540"/>
        <w:jc w:val="both"/>
      </w:pPr>
      <w: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BD20FE" w:rsidRDefault="00BD20FE">
      <w:pPr>
        <w:pStyle w:val="ConsPlusNormal"/>
        <w:spacing w:before="220"/>
        <w:ind w:firstLine="540"/>
        <w:jc w:val="both"/>
      </w:pPr>
      <w:r>
        <w:t>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w:t>
      </w:r>
    </w:p>
    <w:p w:rsidR="00BD20FE" w:rsidRDefault="00BD20FE">
      <w:pPr>
        <w:pStyle w:val="ConsPlusNormal"/>
      </w:pPr>
    </w:p>
    <w:p w:rsidR="00BD20FE" w:rsidRDefault="00BD20FE">
      <w:pPr>
        <w:pStyle w:val="ConsPlusTitle"/>
        <w:jc w:val="center"/>
        <w:outlineLvl w:val="2"/>
      </w:pPr>
      <w:r>
        <w:t>Показатели доступности и качества муниципальной услуги,</w:t>
      </w:r>
    </w:p>
    <w:p w:rsidR="00BD20FE" w:rsidRDefault="00BD20FE">
      <w:pPr>
        <w:pStyle w:val="ConsPlusTitle"/>
        <w:jc w:val="center"/>
      </w:pPr>
      <w:r>
        <w:t>в том числе количество взаимодействий заявителя</w:t>
      </w:r>
    </w:p>
    <w:p w:rsidR="00BD20FE" w:rsidRDefault="00BD20FE">
      <w:pPr>
        <w:pStyle w:val="ConsPlusTitle"/>
        <w:jc w:val="center"/>
      </w:pPr>
      <w:r>
        <w:t>с должностными лицами при предоставлении муниципальной</w:t>
      </w:r>
    </w:p>
    <w:p w:rsidR="00BD20FE" w:rsidRDefault="00BD20FE">
      <w:pPr>
        <w:pStyle w:val="ConsPlusTitle"/>
        <w:jc w:val="center"/>
      </w:pPr>
      <w:r>
        <w:t>услуги и их продолжительность, возможность получения</w:t>
      </w:r>
    </w:p>
    <w:p w:rsidR="00BD20FE" w:rsidRDefault="00BD20FE">
      <w:pPr>
        <w:pStyle w:val="ConsPlusTitle"/>
        <w:jc w:val="center"/>
      </w:pPr>
      <w:r>
        <w:t>муниципальной услуги в многофункциональном центре</w:t>
      </w:r>
    </w:p>
    <w:p w:rsidR="00BD20FE" w:rsidRDefault="00BD20FE">
      <w:pPr>
        <w:pStyle w:val="ConsPlusTitle"/>
        <w:jc w:val="center"/>
      </w:pPr>
      <w:r>
        <w:t>предоставления государственных и муниципальных услуг,</w:t>
      </w:r>
    </w:p>
    <w:p w:rsidR="00BD20FE" w:rsidRDefault="00BD20FE">
      <w:pPr>
        <w:pStyle w:val="ConsPlusTitle"/>
        <w:jc w:val="center"/>
      </w:pPr>
      <w:r>
        <w:t>возможность либо невозможность получения муниципальной</w:t>
      </w:r>
    </w:p>
    <w:p w:rsidR="00BD20FE" w:rsidRDefault="00BD20FE">
      <w:pPr>
        <w:pStyle w:val="ConsPlusTitle"/>
        <w:jc w:val="center"/>
      </w:pPr>
      <w:r>
        <w:t>услуги в любом территориальном подразделении органа,</w:t>
      </w:r>
    </w:p>
    <w:p w:rsidR="00BD20FE" w:rsidRDefault="00BD20FE">
      <w:pPr>
        <w:pStyle w:val="ConsPlusTitle"/>
        <w:jc w:val="center"/>
      </w:pPr>
      <w:r>
        <w:t>предоставляющего муниципальную услугу, по выбору</w:t>
      </w:r>
    </w:p>
    <w:p w:rsidR="00BD20FE" w:rsidRDefault="00BD20FE">
      <w:pPr>
        <w:pStyle w:val="ConsPlusTitle"/>
        <w:jc w:val="center"/>
      </w:pPr>
      <w:r>
        <w:t>заявителя (экстерриториальный принцип), возможность</w:t>
      </w:r>
    </w:p>
    <w:p w:rsidR="00BD20FE" w:rsidRDefault="00BD20FE">
      <w:pPr>
        <w:pStyle w:val="ConsPlusTitle"/>
        <w:jc w:val="center"/>
      </w:pPr>
      <w:r>
        <w:t>получения информации о ходе предоставления</w:t>
      </w:r>
    </w:p>
    <w:p w:rsidR="00BD20FE" w:rsidRDefault="00BD20FE">
      <w:pPr>
        <w:pStyle w:val="ConsPlusTitle"/>
        <w:jc w:val="center"/>
      </w:pPr>
      <w:r>
        <w:t>муниципальной услуги, в том числе с использованием</w:t>
      </w:r>
    </w:p>
    <w:p w:rsidR="00BD20FE" w:rsidRDefault="00BD20FE">
      <w:pPr>
        <w:pStyle w:val="ConsPlusTitle"/>
        <w:jc w:val="center"/>
      </w:pPr>
      <w:r>
        <w:t>информационно-коммуникационных технологий</w:t>
      </w:r>
    </w:p>
    <w:p w:rsidR="00BD20FE" w:rsidRDefault="00BD20FE">
      <w:pPr>
        <w:pStyle w:val="ConsPlusNormal"/>
      </w:pPr>
    </w:p>
    <w:p w:rsidR="00BD20FE" w:rsidRDefault="00BD20FE">
      <w:pPr>
        <w:pStyle w:val="ConsPlusNormal"/>
        <w:ind w:firstLine="540"/>
        <w:jc w:val="both"/>
      </w:pPr>
      <w:r>
        <w:t>2.20. Показатели доступности и качества муниципальных услуг:</w:t>
      </w:r>
    </w:p>
    <w:p w:rsidR="00BD20FE" w:rsidRDefault="00BD20F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3"/>
        <w:gridCol w:w="1304"/>
        <w:gridCol w:w="1417"/>
      </w:tblGrid>
      <w:tr w:rsidR="00BD20FE">
        <w:tc>
          <w:tcPr>
            <w:tcW w:w="6293" w:type="dxa"/>
          </w:tcPr>
          <w:p w:rsidR="00BD20FE" w:rsidRDefault="00BD20FE">
            <w:pPr>
              <w:pStyle w:val="ConsPlusNormal"/>
              <w:jc w:val="center"/>
            </w:pPr>
            <w:r>
              <w:t>Показатели</w:t>
            </w:r>
          </w:p>
        </w:tc>
        <w:tc>
          <w:tcPr>
            <w:tcW w:w="1304" w:type="dxa"/>
          </w:tcPr>
          <w:p w:rsidR="00BD20FE" w:rsidRDefault="00BD20FE">
            <w:pPr>
              <w:pStyle w:val="ConsPlusNormal"/>
              <w:jc w:val="center"/>
            </w:pPr>
            <w:r>
              <w:t>Единица измерения</w:t>
            </w:r>
          </w:p>
        </w:tc>
        <w:tc>
          <w:tcPr>
            <w:tcW w:w="1417" w:type="dxa"/>
          </w:tcPr>
          <w:p w:rsidR="00BD20FE" w:rsidRDefault="00BD20FE">
            <w:pPr>
              <w:pStyle w:val="ConsPlusNormal"/>
              <w:jc w:val="center"/>
            </w:pPr>
            <w:r>
              <w:t>Нормативное значение показателя</w:t>
            </w:r>
          </w:p>
        </w:tc>
      </w:tr>
      <w:tr w:rsidR="00BD20FE">
        <w:tc>
          <w:tcPr>
            <w:tcW w:w="9014" w:type="dxa"/>
            <w:gridSpan w:val="3"/>
          </w:tcPr>
          <w:p w:rsidR="00BD20FE" w:rsidRDefault="00BD20FE">
            <w:pPr>
              <w:pStyle w:val="ConsPlusNormal"/>
              <w:jc w:val="center"/>
            </w:pPr>
            <w:r>
              <w:t>I. Показатели доступности</w:t>
            </w:r>
          </w:p>
        </w:tc>
      </w:tr>
      <w:tr w:rsidR="00BD20FE">
        <w:tc>
          <w:tcPr>
            <w:tcW w:w="6293" w:type="dxa"/>
          </w:tcPr>
          <w:p w:rsidR="00BD20FE" w:rsidRDefault="00BD20FE">
            <w:pPr>
              <w:pStyle w:val="ConsPlusNormal"/>
              <w:jc w:val="both"/>
            </w:pPr>
            <w: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304" w:type="dxa"/>
          </w:tcPr>
          <w:p w:rsidR="00BD20FE" w:rsidRDefault="00BD20FE">
            <w:pPr>
              <w:pStyle w:val="ConsPlusNormal"/>
              <w:jc w:val="center"/>
            </w:pPr>
            <w:r>
              <w:t>да/нет</w:t>
            </w:r>
          </w:p>
        </w:tc>
        <w:tc>
          <w:tcPr>
            <w:tcW w:w="1417" w:type="dxa"/>
          </w:tcPr>
          <w:p w:rsidR="00BD20FE" w:rsidRDefault="00BD20FE">
            <w:pPr>
              <w:pStyle w:val="ConsPlusNormal"/>
              <w:jc w:val="center"/>
            </w:pPr>
            <w:r>
              <w:t>да</w:t>
            </w:r>
          </w:p>
        </w:tc>
      </w:tr>
      <w:tr w:rsidR="00BD20FE">
        <w:tc>
          <w:tcPr>
            <w:tcW w:w="6293" w:type="dxa"/>
          </w:tcPr>
          <w:p w:rsidR="00BD20FE" w:rsidRDefault="00BD20FE">
            <w:pPr>
              <w:pStyle w:val="ConsPlusNormal"/>
              <w:jc w:val="both"/>
            </w:pPr>
            <w:r>
              <w:t>1.1. Получение информации о порядке и сроках предоставления муниципальной услуги</w:t>
            </w:r>
          </w:p>
        </w:tc>
        <w:tc>
          <w:tcPr>
            <w:tcW w:w="1304" w:type="dxa"/>
          </w:tcPr>
          <w:p w:rsidR="00BD20FE" w:rsidRDefault="00BD20FE">
            <w:pPr>
              <w:pStyle w:val="ConsPlusNormal"/>
              <w:jc w:val="center"/>
            </w:pPr>
            <w:r>
              <w:t>да/нет</w:t>
            </w:r>
          </w:p>
        </w:tc>
        <w:tc>
          <w:tcPr>
            <w:tcW w:w="1417" w:type="dxa"/>
          </w:tcPr>
          <w:p w:rsidR="00BD20FE" w:rsidRDefault="00BD20FE">
            <w:pPr>
              <w:pStyle w:val="ConsPlusNormal"/>
              <w:jc w:val="center"/>
            </w:pPr>
            <w:r>
              <w:t>да</w:t>
            </w:r>
          </w:p>
        </w:tc>
      </w:tr>
      <w:tr w:rsidR="00BD20FE">
        <w:tc>
          <w:tcPr>
            <w:tcW w:w="6293" w:type="dxa"/>
          </w:tcPr>
          <w:p w:rsidR="00BD20FE" w:rsidRDefault="00BD20FE">
            <w:pPr>
              <w:pStyle w:val="ConsPlusNormal"/>
              <w:jc w:val="both"/>
            </w:pPr>
            <w:r>
              <w:t>1.2. Запись на прием в Архив для подачи запроса о предоставлении муниципальной услуги</w:t>
            </w:r>
          </w:p>
        </w:tc>
        <w:tc>
          <w:tcPr>
            <w:tcW w:w="1304" w:type="dxa"/>
          </w:tcPr>
          <w:p w:rsidR="00BD20FE" w:rsidRDefault="00BD20FE">
            <w:pPr>
              <w:pStyle w:val="ConsPlusNormal"/>
              <w:jc w:val="center"/>
            </w:pPr>
            <w:r>
              <w:t>да/нет</w:t>
            </w:r>
          </w:p>
        </w:tc>
        <w:tc>
          <w:tcPr>
            <w:tcW w:w="1417" w:type="dxa"/>
          </w:tcPr>
          <w:p w:rsidR="00BD20FE" w:rsidRDefault="00BD20FE">
            <w:pPr>
              <w:pStyle w:val="ConsPlusNormal"/>
              <w:jc w:val="center"/>
            </w:pPr>
            <w:r>
              <w:t>нет</w:t>
            </w:r>
          </w:p>
        </w:tc>
      </w:tr>
      <w:tr w:rsidR="00BD20FE">
        <w:tc>
          <w:tcPr>
            <w:tcW w:w="6293" w:type="dxa"/>
          </w:tcPr>
          <w:p w:rsidR="00BD20FE" w:rsidRDefault="00BD20FE">
            <w:pPr>
              <w:pStyle w:val="ConsPlusNormal"/>
              <w:jc w:val="both"/>
            </w:pPr>
            <w:r>
              <w:t>1.3. Формирование запроса</w:t>
            </w:r>
          </w:p>
        </w:tc>
        <w:tc>
          <w:tcPr>
            <w:tcW w:w="1304" w:type="dxa"/>
          </w:tcPr>
          <w:p w:rsidR="00BD20FE" w:rsidRDefault="00BD20FE">
            <w:pPr>
              <w:pStyle w:val="ConsPlusNormal"/>
              <w:jc w:val="center"/>
            </w:pPr>
            <w:r>
              <w:t>да/нет</w:t>
            </w:r>
          </w:p>
        </w:tc>
        <w:tc>
          <w:tcPr>
            <w:tcW w:w="1417" w:type="dxa"/>
          </w:tcPr>
          <w:p w:rsidR="00BD20FE" w:rsidRDefault="00BD20FE">
            <w:pPr>
              <w:pStyle w:val="ConsPlusNormal"/>
              <w:jc w:val="center"/>
            </w:pPr>
            <w:r>
              <w:t>да</w:t>
            </w:r>
          </w:p>
        </w:tc>
      </w:tr>
      <w:tr w:rsidR="00BD20FE">
        <w:tc>
          <w:tcPr>
            <w:tcW w:w="6293" w:type="dxa"/>
          </w:tcPr>
          <w:p w:rsidR="00BD20FE" w:rsidRDefault="00BD20FE">
            <w:pPr>
              <w:pStyle w:val="ConsPlusNormal"/>
              <w:jc w:val="both"/>
            </w:pPr>
            <w:r>
              <w:t>1.4. Прием и регистрация органом (организацией) запроса и иных документов, необходимых для предоставления муниципальной услуги</w:t>
            </w:r>
          </w:p>
        </w:tc>
        <w:tc>
          <w:tcPr>
            <w:tcW w:w="1304" w:type="dxa"/>
          </w:tcPr>
          <w:p w:rsidR="00BD20FE" w:rsidRDefault="00BD20FE">
            <w:pPr>
              <w:pStyle w:val="ConsPlusNormal"/>
              <w:jc w:val="center"/>
            </w:pPr>
            <w:r>
              <w:t>да/нет</w:t>
            </w:r>
          </w:p>
        </w:tc>
        <w:tc>
          <w:tcPr>
            <w:tcW w:w="1417" w:type="dxa"/>
          </w:tcPr>
          <w:p w:rsidR="00BD20FE" w:rsidRDefault="00BD20FE">
            <w:pPr>
              <w:pStyle w:val="ConsPlusNormal"/>
              <w:jc w:val="center"/>
            </w:pPr>
            <w:r>
              <w:t>да</w:t>
            </w:r>
          </w:p>
        </w:tc>
      </w:tr>
      <w:tr w:rsidR="00BD20FE">
        <w:tc>
          <w:tcPr>
            <w:tcW w:w="6293" w:type="dxa"/>
          </w:tcPr>
          <w:p w:rsidR="00BD20FE" w:rsidRDefault="00BD20FE">
            <w:pPr>
              <w:pStyle w:val="ConsPlusNormal"/>
              <w:jc w:val="both"/>
            </w:pPr>
            <w:r>
              <w:t>1.5. 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1304" w:type="dxa"/>
          </w:tcPr>
          <w:p w:rsidR="00BD20FE" w:rsidRDefault="00BD20FE">
            <w:pPr>
              <w:pStyle w:val="ConsPlusNormal"/>
              <w:jc w:val="center"/>
            </w:pPr>
            <w:r>
              <w:t>да/нет</w:t>
            </w:r>
          </w:p>
        </w:tc>
        <w:tc>
          <w:tcPr>
            <w:tcW w:w="1417" w:type="dxa"/>
          </w:tcPr>
          <w:p w:rsidR="00BD20FE" w:rsidRDefault="00BD20FE">
            <w:pPr>
              <w:pStyle w:val="ConsPlusNormal"/>
              <w:jc w:val="center"/>
            </w:pPr>
            <w:r>
              <w:t>да</w:t>
            </w:r>
          </w:p>
        </w:tc>
      </w:tr>
      <w:tr w:rsidR="00BD20FE">
        <w:tc>
          <w:tcPr>
            <w:tcW w:w="6293" w:type="dxa"/>
          </w:tcPr>
          <w:p w:rsidR="00BD20FE" w:rsidRDefault="00BD20FE">
            <w:pPr>
              <w:pStyle w:val="ConsPlusNormal"/>
              <w:jc w:val="both"/>
            </w:pPr>
            <w:r>
              <w:t>1.6. Получение результата предоставления муниципальной услуги</w:t>
            </w:r>
          </w:p>
        </w:tc>
        <w:tc>
          <w:tcPr>
            <w:tcW w:w="1304" w:type="dxa"/>
          </w:tcPr>
          <w:p w:rsidR="00BD20FE" w:rsidRDefault="00BD20FE">
            <w:pPr>
              <w:pStyle w:val="ConsPlusNormal"/>
              <w:jc w:val="center"/>
            </w:pPr>
            <w:r>
              <w:t>да/нет</w:t>
            </w:r>
          </w:p>
        </w:tc>
        <w:tc>
          <w:tcPr>
            <w:tcW w:w="1417" w:type="dxa"/>
          </w:tcPr>
          <w:p w:rsidR="00BD20FE" w:rsidRDefault="00BD20FE">
            <w:pPr>
              <w:pStyle w:val="ConsPlusNormal"/>
              <w:jc w:val="center"/>
            </w:pPr>
            <w:r>
              <w:t>да</w:t>
            </w:r>
          </w:p>
        </w:tc>
      </w:tr>
      <w:tr w:rsidR="00BD20FE">
        <w:tc>
          <w:tcPr>
            <w:tcW w:w="6293" w:type="dxa"/>
          </w:tcPr>
          <w:p w:rsidR="00BD20FE" w:rsidRDefault="00BD20FE">
            <w:pPr>
              <w:pStyle w:val="ConsPlusNormal"/>
              <w:jc w:val="both"/>
            </w:pPr>
            <w:r>
              <w:t>1.7. Получение сведений о ходе выполнения запроса</w:t>
            </w:r>
          </w:p>
        </w:tc>
        <w:tc>
          <w:tcPr>
            <w:tcW w:w="1304" w:type="dxa"/>
          </w:tcPr>
          <w:p w:rsidR="00BD20FE" w:rsidRDefault="00BD20FE">
            <w:pPr>
              <w:pStyle w:val="ConsPlusNormal"/>
              <w:jc w:val="center"/>
            </w:pPr>
            <w:r>
              <w:t>да/нет</w:t>
            </w:r>
          </w:p>
        </w:tc>
        <w:tc>
          <w:tcPr>
            <w:tcW w:w="1417" w:type="dxa"/>
          </w:tcPr>
          <w:p w:rsidR="00BD20FE" w:rsidRDefault="00BD20FE">
            <w:pPr>
              <w:pStyle w:val="ConsPlusNormal"/>
              <w:jc w:val="center"/>
            </w:pPr>
            <w:r>
              <w:t>да</w:t>
            </w:r>
          </w:p>
        </w:tc>
      </w:tr>
      <w:tr w:rsidR="00BD20FE">
        <w:tc>
          <w:tcPr>
            <w:tcW w:w="6293" w:type="dxa"/>
          </w:tcPr>
          <w:p w:rsidR="00BD20FE" w:rsidRDefault="00BD20FE">
            <w:pPr>
              <w:pStyle w:val="ConsPlusNormal"/>
              <w:jc w:val="both"/>
            </w:pPr>
            <w:r>
              <w:t>1.8. Осуществление оценки качества предоставления муниципальной услуги</w:t>
            </w:r>
          </w:p>
        </w:tc>
        <w:tc>
          <w:tcPr>
            <w:tcW w:w="1304" w:type="dxa"/>
          </w:tcPr>
          <w:p w:rsidR="00BD20FE" w:rsidRDefault="00BD20FE">
            <w:pPr>
              <w:pStyle w:val="ConsPlusNormal"/>
              <w:jc w:val="center"/>
            </w:pPr>
            <w:r>
              <w:t>да/нет</w:t>
            </w:r>
          </w:p>
        </w:tc>
        <w:tc>
          <w:tcPr>
            <w:tcW w:w="1417" w:type="dxa"/>
          </w:tcPr>
          <w:p w:rsidR="00BD20FE" w:rsidRDefault="00BD20FE">
            <w:pPr>
              <w:pStyle w:val="ConsPlusNormal"/>
              <w:jc w:val="center"/>
            </w:pPr>
            <w:r>
              <w:t>да</w:t>
            </w:r>
          </w:p>
        </w:tc>
      </w:tr>
      <w:tr w:rsidR="00BD20FE">
        <w:tc>
          <w:tcPr>
            <w:tcW w:w="6293" w:type="dxa"/>
          </w:tcPr>
          <w:p w:rsidR="00BD20FE" w:rsidRDefault="00BD20FE">
            <w:pPr>
              <w:pStyle w:val="ConsPlusNormal"/>
              <w:jc w:val="both"/>
            </w:pPr>
            <w:r>
              <w:t>1.9.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
        </w:tc>
        <w:tc>
          <w:tcPr>
            <w:tcW w:w="1304" w:type="dxa"/>
          </w:tcPr>
          <w:p w:rsidR="00BD20FE" w:rsidRDefault="00BD20FE">
            <w:pPr>
              <w:pStyle w:val="ConsPlusNormal"/>
              <w:jc w:val="center"/>
            </w:pPr>
            <w:r>
              <w:t>да/нет</w:t>
            </w:r>
          </w:p>
        </w:tc>
        <w:tc>
          <w:tcPr>
            <w:tcW w:w="1417" w:type="dxa"/>
          </w:tcPr>
          <w:p w:rsidR="00BD20FE" w:rsidRDefault="00BD20FE">
            <w:pPr>
              <w:pStyle w:val="ConsPlusNormal"/>
              <w:jc w:val="center"/>
            </w:pPr>
            <w:r>
              <w:t>да</w:t>
            </w:r>
          </w:p>
        </w:tc>
      </w:tr>
      <w:tr w:rsidR="00BD20FE">
        <w:tc>
          <w:tcPr>
            <w:tcW w:w="6293" w:type="dxa"/>
          </w:tcPr>
          <w:p w:rsidR="00BD20FE" w:rsidRDefault="00BD20FE">
            <w:pPr>
              <w:pStyle w:val="ConsPlusNormal"/>
              <w:jc w:val="both"/>
            </w:pPr>
            <w:r>
              <w:t>2. Наличие возможности получения муниципальной услуги через МФЦ</w:t>
            </w:r>
          </w:p>
        </w:tc>
        <w:tc>
          <w:tcPr>
            <w:tcW w:w="1304" w:type="dxa"/>
          </w:tcPr>
          <w:p w:rsidR="00BD20FE" w:rsidRDefault="00BD20FE">
            <w:pPr>
              <w:pStyle w:val="ConsPlusNormal"/>
              <w:jc w:val="center"/>
            </w:pPr>
            <w:r>
              <w:t>да/нет</w:t>
            </w:r>
          </w:p>
        </w:tc>
        <w:tc>
          <w:tcPr>
            <w:tcW w:w="1417" w:type="dxa"/>
          </w:tcPr>
          <w:p w:rsidR="00BD20FE" w:rsidRDefault="00BD20FE">
            <w:pPr>
              <w:pStyle w:val="ConsPlusNormal"/>
              <w:jc w:val="center"/>
            </w:pPr>
            <w:r>
              <w:t>нет</w:t>
            </w:r>
          </w:p>
        </w:tc>
      </w:tr>
      <w:tr w:rsidR="00BD20FE">
        <w:tc>
          <w:tcPr>
            <w:tcW w:w="6293" w:type="dxa"/>
          </w:tcPr>
          <w:p w:rsidR="00BD20FE" w:rsidRDefault="00BD20FE">
            <w:pPr>
              <w:pStyle w:val="ConsPlusNormal"/>
              <w:jc w:val="both"/>
            </w:pPr>
            <w:r>
              <w:t>3. Количество взаимодействий заявителя с должностными лицами при предоставлении муниципальной услуги</w:t>
            </w:r>
          </w:p>
        </w:tc>
        <w:tc>
          <w:tcPr>
            <w:tcW w:w="1304" w:type="dxa"/>
          </w:tcPr>
          <w:p w:rsidR="00BD20FE" w:rsidRDefault="00BD20FE">
            <w:pPr>
              <w:pStyle w:val="ConsPlusNormal"/>
              <w:jc w:val="center"/>
            </w:pPr>
            <w:r>
              <w:t>ед.</w:t>
            </w:r>
          </w:p>
        </w:tc>
        <w:tc>
          <w:tcPr>
            <w:tcW w:w="1417" w:type="dxa"/>
          </w:tcPr>
          <w:p w:rsidR="00BD20FE" w:rsidRDefault="00BD20FE">
            <w:pPr>
              <w:pStyle w:val="ConsPlusNormal"/>
              <w:jc w:val="center"/>
            </w:pPr>
            <w:r>
              <w:t>2</w:t>
            </w:r>
          </w:p>
        </w:tc>
      </w:tr>
      <w:tr w:rsidR="00BD20FE">
        <w:tc>
          <w:tcPr>
            <w:tcW w:w="9014" w:type="dxa"/>
            <w:gridSpan w:val="3"/>
          </w:tcPr>
          <w:p w:rsidR="00BD20FE" w:rsidRDefault="00BD20FE">
            <w:pPr>
              <w:pStyle w:val="ConsPlusNormal"/>
              <w:jc w:val="center"/>
            </w:pPr>
            <w:r>
              <w:t>II. Показатели качества</w:t>
            </w:r>
          </w:p>
        </w:tc>
      </w:tr>
      <w:tr w:rsidR="00BD20FE">
        <w:tc>
          <w:tcPr>
            <w:tcW w:w="6293" w:type="dxa"/>
          </w:tcPr>
          <w:p w:rsidR="00BD20FE" w:rsidRDefault="00BD20FE">
            <w:pPr>
              <w:pStyle w:val="ConsPlusNormal"/>
              <w:jc w:val="both"/>
            </w:pPr>
            <w:r>
              <w:t>1. Удельный вес заявлений пользователей, рассмотренных в установленный срок, в общем количестве обращений пользователей в Архиве</w:t>
            </w:r>
          </w:p>
        </w:tc>
        <w:tc>
          <w:tcPr>
            <w:tcW w:w="1304" w:type="dxa"/>
          </w:tcPr>
          <w:p w:rsidR="00BD20FE" w:rsidRDefault="00BD20FE">
            <w:pPr>
              <w:pStyle w:val="ConsPlusNormal"/>
              <w:jc w:val="center"/>
            </w:pPr>
            <w:r>
              <w:t>%</w:t>
            </w:r>
          </w:p>
        </w:tc>
        <w:tc>
          <w:tcPr>
            <w:tcW w:w="1417" w:type="dxa"/>
          </w:tcPr>
          <w:p w:rsidR="00BD20FE" w:rsidRDefault="00BD20FE">
            <w:pPr>
              <w:pStyle w:val="ConsPlusNormal"/>
              <w:jc w:val="center"/>
            </w:pPr>
            <w:r>
              <w:t>100</w:t>
            </w:r>
          </w:p>
        </w:tc>
      </w:tr>
      <w:tr w:rsidR="00BD20FE">
        <w:tc>
          <w:tcPr>
            <w:tcW w:w="6293" w:type="dxa"/>
          </w:tcPr>
          <w:p w:rsidR="00BD20FE" w:rsidRDefault="00BD20FE">
            <w:pPr>
              <w:pStyle w:val="ConsPlusNormal"/>
              <w:jc w:val="both"/>
            </w:pPr>
            <w:r>
              <w:t>2. Удельный вес обоснованных жалоб в общем количестве заявлений на предоставление муниципальной услуги в Архиве</w:t>
            </w:r>
          </w:p>
        </w:tc>
        <w:tc>
          <w:tcPr>
            <w:tcW w:w="1304" w:type="dxa"/>
          </w:tcPr>
          <w:p w:rsidR="00BD20FE" w:rsidRDefault="00BD20FE">
            <w:pPr>
              <w:pStyle w:val="ConsPlusNormal"/>
              <w:jc w:val="center"/>
            </w:pPr>
            <w:r>
              <w:t>%</w:t>
            </w:r>
          </w:p>
        </w:tc>
        <w:tc>
          <w:tcPr>
            <w:tcW w:w="1417" w:type="dxa"/>
          </w:tcPr>
          <w:p w:rsidR="00BD20FE" w:rsidRDefault="00BD20FE">
            <w:pPr>
              <w:pStyle w:val="ConsPlusNormal"/>
              <w:jc w:val="center"/>
            </w:pPr>
            <w:r>
              <w:t>0</w:t>
            </w:r>
          </w:p>
        </w:tc>
      </w:tr>
    </w:tbl>
    <w:p w:rsidR="00BD20FE" w:rsidRDefault="00BD20FE">
      <w:pPr>
        <w:pStyle w:val="ConsPlusNormal"/>
      </w:pPr>
    </w:p>
    <w:p w:rsidR="00BD20FE" w:rsidRDefault="00BD20FE">
      <w:pPr>
        <w:pStyle w:val="ConsPlusTitle"/>
        <w:jc w:val="center"/>
        <w:outlineLvl w:val="2"/>
      </w:pPr>
      <w:r>
        <w:t>Иные требования, в том числе учитывающие особенности</w:t>
      </w:r>
    </w:p>
    <w:p w:rsidR="00BD20FE" w:rsidRDefault="00BD20FE">
      <w:pPr>
        <w:pStyle w:val="ConsPlusTitle"/>
        <w:jc w:val="center"/>
      </w:pPr>
      <w:r>
        <w:t>предоставления муниципальной услуги в многофункциональных</w:t>
      </w:r>
    </w:p>
    <w:p w:rsidR="00BD20FE" w:rsidRDefault="00BD20FE">
      <w:pPr>
        <w:pStyle w:val="ConsPlusTitle"/>
        <w:jc w:val="center"/>
      </w:pPr>
      <w:r>
        <w:t>центрах предоставления государственных и муниципальных</w:t>
      </w:r>
    </w:p>
    <w:p w:rsidR="00BD20FE" w:rsidRDefault="00BD20FE">
      <w:pPr>
        <w:pStyle w:val="ConsPlusTitle"/>
        <w:jc w:val="center"/>
      </w:pPr>
      <w:r>
        <w:t>услуг, особенности предоставления муниципальной услуги</w:t>
      </w:r>
    </w:p>
    <w:p w:rsidR="00BD20FE" w:rsidRDefault="00BD20FE">
      <w:pPr>
        <w:pStyle w:val="ConsPlusTitle"/>
        <w:jc w:val="center"/>
      </w:pPr>
      <w:r>
        <w:t>по экстерриториальному принципу (в случае,</w:t>
      </w:r>
    </w:p>
    <w:p w:rsidR="00BD20FE" w:rsidRDefault="00BD20FE">
      <w:pPr>
        <w:pStyle w:val="ConsPlusTitle"/>
        <w:jc w:val="center"/>
      </w:pPr>
      <w:r>
        <w:t>если муниципальная услуга предоставляется</w:t>
      </w:r>
    </w:p>
    <w:p w:rsidR="00BD20FE" w:rsidRDefault="00BD20FE">
      <w:pPr>
        <w:pStyle w:val="ConsPlusTitle"/>
        <w:jc w:val="center"/>
      </w:pPr>
      <w:r>
        <w:t>по экстерриториальному принципу) и особенности</w:t>
      </w:r>
    </w:p>
    <w:p w:rsidR="00BD20FE" w:rsidRDefault="00BD20FE">
      <w:pPr>
        <w:pStyle w:val="ConsPlusTitle"/>
        <w:jc w:val="center"/>
      </w:pPr>
      <w:r>
        <w:t>предоставления муниципальной услуги в электронной форме</w:t>
      </w:r>
    </w:p>
    <w:p w:rsidR="00BD20FE" w:rsidRDefault="00BD20FE">
      <w:pPr>
        <w:pStyle w:val="ConsPlusNormal"/>
      </w:pPr>
    </w:p>
    <w:p w:rsidR="00BD20FE" w:rsidRDefault="00BD20FE">
      <w:pPr>
        <w:pStyle w:val="ConsPlusNormal"/>
        <w:ind w:firstLine="540"/>
        <w:jc w:val="both"/>
      </w:pPr>
      <w:r>
        <w:t>2.18. Сведения о предоставлении муниципальной услуги и форма запроса для предоставления муниципальной услуги находятся на официальном сайте Архива (http://www.архив-воркута.рф), Управления культуры (http://www.воркута-культурная.рф/). Интернет-портале администрации муниципального образования городского округа "Воркута" (http://www.воркута.рф) и порталах государственных и муниципальных услуг (функций).</w:t>
      </w:r>
    </w:p>
    <w:p w:rsidR="00BD20FE" w:rsidRDefault="00BD20FE">
      <w:pPr>
        <w:pStyle w:val="ConsPlusNormal"/>
        <w:spacing w:before="220"/>
        <w:ind w:firstLine="540"/>
        <w:jc w:val="both"/>
      </w:pPr>
      <w:r>
        <w:t>Предоставление муниципальной услуги посредством порталов государственных и муниципальных услуг (функций) осуществляется путем заполнения интерактивных форм запросов о предоставлении услуги и документов, необходимых для получения услуги.</w:t>
      </w:r>
    </w:p>
    <w:p w:rsidR="00BD20FE" w:rsidRDefault="00BD20FE">
      <w:pPr>
        <w:pStyle w:val="ConsPlusNormal"/>
        <w:spacing w:before="220"/>
        <w:ind w:firstLine="540"/>
        <w:jc w:val="both"/>
      </w:pPr>
      <w:r>
        <w:t>Требования к электронным документам и электронным копиям документов, предоставляемым через порталы государственных и муниципальных услуг (функций):</w:t>
      </w:r>
    </w:p>
    <w:p w:rsidR="00BD20FE" w:rsidRDefault="00BD20FE">
      <w:pPr>
        <w:pStyle w:val="ConsPlusNormal"/>
        <w:spacing w:before="220"/>
        <w:ind w:firstLine="540"/>
        <w:jc w:val="both"/>
      </w:pPr>
      <w:r>
        <w:t>1) Электронные документы предоставляются в следующих форматах:</w:t>
      </w:r>
    </w:p>
    <w:p w:rsidR="00BD20FE" w:rsidRDefault="00BD20FE">
      <w:pPr>
        <w:pStyle w:val="ConsPlusNormal"/>
        <w:spacing w:before="220"/>
        <w:ind w:firstLine="540"/>
        <w:jc w:val="both"/>
      </w:pPr>
      <w:r>
        <w:t>- xml - для формализованных документов;</w:t>
      </w:r>
    </w:p>
    <w:p w:rsidR="00BD20FE" w:rsidRDefault="00BD20FE">
      <w:pPr>
        <w:pStyle w:val="ConsPlusNormal"/>
        <w:spacing w:before="220"/>
        <w:ind w:firstLine="540"/>
        <w:jc w:val="both"/>
      </w:pPr>
      <w:r>
        <w:t>- doc, docx, odt, pdf, jpg, jpeg - для документов с текстовым и графическим содержанием;</w:t>
      </w:r>
    </w:p>
    <w:p w:rsidR="00BD20FE" w:rsidRDefault="00BD20FE">
      <w:pPr>
        <w:pStyle w:val="ConsPlusNormal"/>
        <w:spacing w:before="220"/>
        <w:ind w:firstLine="540"/>
        <w:jc w:val="both"/>
      </w:pPr>
      <w:r>
        <w:t>- xls, xlsx, ods - для документов, содержащих расчеты;</w:t>
      </w:r>
    </w:p>
    <w:p w:rsidR="00BD20FE" w:rsidRDefault="00BD20FE">
      <w:pPr>
        <w:pStyle w:val="ConsPlusNormal"/>
        <w:spacing w:before="220"/>
        <w:ind w:firstLine="540"/>
        <w:jc w:val="both"/>
      </w:pPr>
      <w:r>
        <w:t>- zip - для набора документов. Архив может включать файлы с форматами: xml, doc, docx, odt, pdf, jpg, jpeg, xls, xlsx, ods.</w:t>
      </w:r>
    </w:p>
    <w:p w:rsidR="00BD20FE" w:rsidRDefault="00BD20FE">
      <w:pPr>
        <w:pStyle w:val="ConsPlusNormal"/>
        <w:spacing w:before="220"/>
        <w:ind w:firstLine="540"/>
        <w:jc w:val="both"/>
      </w:pPr>
      <w:r>
        <w:t>2) Допускается формирование электронного документа путем сканирования с оригинала документа с сохранением ориентации оригинала документа в разрешении 300 dpi (масштаб 1:1) с использованием следующих режимов:</w:t>
      </w:r>
    </w:p>
    <w:p w:rsidR="00BD20FE" w:rsidRDefault="00BD20FE">
      <w:pPr>
        <w:pStyle w:val="ConsPlusNormal"/>
        <w:spacing w:before="220"/>
        <w:ind w:firstLine="540"/>
        <w:jc w:val="both"/>
      </w:pPr>
      <w:r>
        <w:t>- "черно-белый" (при отсутствии в документе графических изображений и (или) цветного текста);</w:t>
      </w:r>
    </w:p>
    <w:p w:rsidR="00BD20FE" w:rsidRDefault="00BD20FE">
      <w:pPr>
        <w:pStyle w:val="ConsPlusNormal"/>
        <w:spacing w:before="220"/>
        <w:ind w:firstLine="540"/>
        <w:jc w:val="both"/>
      </w:pPr>
      <w:r>
        <w:t>- "оттенки серого" (при наличии в документе графических изображений, отличных от цветного графического изображения);</w:t>
      </w:r>
    </w:p>
    <w:p w:rsidR="00BD20FE" w:rsidRDefault="00BD20FE">
      <w:pPr>
        <w:pStyle w:val="ConsPlusNormal"/>
        <w:spacing w:before="220"/>
        <w:ind w:firstLine="540"/>
        <w:jc w:val="both"/>
      </w:pPr>
      <w:r>
        <w:t>- "цветной" или "режим полной цветопередачи" (при наличии в документе цветных графических изображений либо цветного текста).</w:t>
      </w:r>
    </w:p>
    <w:p w:rsidR="00BD20FE" w:rsidRDefault="00BD20FE">
      <w:pPr>
        <w:pStyle w:val="ConsPlusNormal"/>
        <w:spacing w:before="220"/>
        <w:ind w:firstLine="540"/>
        <w:jc w:val="both"/>
      </w:pPr>
      <w:r>
        <w:t>3) Наименование файлов должно соответствовать смыслу содержания документа.</w:t>
      </w:r>
    </w:p>
    <w:p w:rsidR="00BD20FE" w:rsidRDefault="00BD20FE">
      <w:pPr>
        <w:pStyle w:val="ConsPlusNormal"/>
        <w:spacing w:before="220"/>
        <w:ind w:firstLine="540"/>
        <w:jc w:val="both"/>
      </w:pPr>
      <w:r>
        <w:t>4)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порталы государственных и муниципальных услуг (функций), а наименование файлов должно позволять идентифицировать документ и количество страниц в документе.</w:t>
      </w:r>
    </w:p>
    <w:p w:rsidR="00BD20FE" w:rsidRDefault="00BD20FE">
      <w:pPr>
        <w:pStyle w:val="ConsPlusNormal"/>
        <w:spacing w:before="220"/>
        <w:ind w:firstLine="540"/>
        <w:jc w:val="both"/>
      </w:pPr>
      <w:r>
        <w:t>5) Файлы, предоставляемые через порталы государственных и муниципальных услуг (функций), не должны содержать вирусов и вредоносных программ.</w:t>
      </w:r>
    </w:p>
    <w:p w:rsidR="00BD20FE" w:rsidRDefault="00BD20FE">
      <w:pPr>
        <w:pStyle w:val="ConsPlusNormal"/>
        <w:spacing w:before="220"/>
        <w:ind w:firstLine="540"/>
        <w:jc w:val="both"/>
      </w:pPr>
      <w:r>
        <w:t xml:space="preserve">6) Заявление и каждый прилагаемый к нему документ подписываются простой электронной подписью, формируемой в соответствии с </w:t>
      </w:r>
      <w:hyperlink r:id="rId27">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w:t>
      </w:r>
    </w:p>
    <w:p w:rsidR="00BD20FE" w:rsidRDefault="00BD20FE">
      <w:pPr>
        <w:pStyle w:val="ConsPlusNormal"/>
        <w:spacing w:before="220"/>
        <w:ind w:firstLine="540"/>
        <w:jc w:val="both"/>
      </w:pPr>
      <w:r>
        <w:t>7) Максимально допустимый размер всех электронных документов в одном запросе не должен превышать 100 Мбайт.</w:t>
      </w:r>
    </w:p>
    <w:p w:rsidR="00BD20FE" w:rsidRDefault="00BD20FE">
      <w:pPr>
        <w:pStyle w:val="ConsPlusNormal"/>
        <w:spacing w:before="220"/>
        <w:ind w:firstLine="540"/>
        <w:jc w:val="both"/>
      </w:pPr>
      <w:r>
        <w:t>Заявитель имеет возможность получения сведений о ходе рассмотрения запроса, поданного в электронной форме с использованием порталов государственных и муниципальных услуг (функций), а также возможность получения результатов предоставления услуги в электронной форме.</w:t>
      </w:r>
    </w:p>
    <w:p w:rsidR="00BD20FE" w:rsidRDefault="00BD20FE">
      <w:pPr>
        <w:pStyle w:val="ConsPlusNormal"/>
      </w:pPr>
    </w:p>
    <w:p w:rsidR="00BD20FE" w:rsidRDefault="00BD20FE">
      <w:pPr>
        <w:pStyle w:val="ConsPlusTitle"/>
        <w:jc w:val="center"/>
        <w:outlineLvl w:val="1"/>
      </w:pPr>
      <w:r>
        <w:t>III. Состав, последовательность и сроки выполнения</w:t>
      </w:r>
    </w:p>
    <w:p w:rsidR="00BD20FE" w:rsidRDefault="00BD20FE">
      <w:pPr>
        <w:pStyle w:val="ConsPlusTitle"/>
        <w:jc w:val="center"/>
      </w:pPr>
      <w:r>
        <w:t>административных процедур, требования к порядку</w:t>
      </w:r>
    </w:p>
    <w:p w:rsidR="00BD20FE" w:rsidRDefault="00BD20FE">
      <w:pPr>
        <w:pStyle w:val="ConsPlusTitle"/>
        <w:jc w:val="center"/>
      </w:pPr>
      <w:r>
        <w:t>их выполнения, в том числе особенности выполнения</w:t>
      </w:r>
    </w:p>
    <w:p w:rsidR="00BD20FE" w:rsidRDefault="00BD20FE">
      <w:pPr>
        <w:pStyle w:val="ConsPlusTitle"/>
        <w:jc w:val="center"/>
      </w:pPr>
      <w:r>
        <w:t>административных процедур в электронной форме,</w:t>
      </w:r>
    </w:p>
    <w:p w:rsidR="00BD20FE" w:rsidRDefault="00BD20FE">
      <w:pPr>
        <w:pStyle w:val="ConsPlusTitle"/>
        <w:jc w:val="center"/>
      </w:pPr>
      <w:r>
        <w:t>а также особенности выполнения административных</w:t>
      </w:r>
    </w:p>
    <w:p w:rsidR="00BD20FE" w:rsidRDefault="00BD20FE">
      <w:pPr>
        <w:pStyle w:val="ConsPlusTitle"/>
        <w:jc w:val="center"/>
      </w:pPr>
      <w:r>
        <w:t>процедур в многофункциональных центрах</w:t>
      </w:r>
    </w:p>
    <w:p w:rsidR="00BD20FE" w:rsidRDefault="00BD20FE">
      <w:pPr>
        <w:pStyle w:val="ConsPlusNormal"/>
      </w:pPr>
    </w:p>
    <w:p w:rsidR="00BD20FE" w:rsidRDefault="00BD20FE">
      <w:pPr>
        <w:pStyle w:val="ConsPlusTitle"/>
        <w:jc w:val="center"/>
        <w:outlineLvl w:val="2"/>
      </w:pPr>
      <w:r>
        <w:t>Состав административных процедур по предоставлению</w:t>
      </w:r>
    </w:p>
    <w:p w:rsidR="00BD20FE" w:rsidRDefault="00BD20FE">
      <w:pPr>
        <w:pStyle w:val="ConsPlusTitle"/>
        <w:jc w:val="center"/>
      </w:pPr>
      <w:r>
        <w:t>муниципальной услуги</w:t>
      </w:r>
    </w:p>
    <w:p w:rsidR="00BD20FE" w:rsidRDefault="00BD20FE">
      <w:pPr>
        <w:pStyle w:val="ConsPlusNormal"/>
      </w:pPr>
    </w:p>
    <w:p w:rsidR="00BD20FE" w:rsidRDefault="00BD20FE">
      <w:pPr>
        <w:pStyle w:val="ConsPlusNormal"/>
        <w:ind w:firstLine="540"/>
        <w:jc w:val="both"/>
      </w:pPr>
      <w:r>
        <w:t>3.1. Предоставление муниципальной услуги включает в себя следующие административные процедуры:</w:t>
      </w:r>
    </w:p>
    <w:p w:rsidR="00BD20FE" w:rsidRDefault="00BD20FE">
      <w:pPr>
        <w:pStyle w:val="ConsPlusNormal"/>
        <w:spacing w:before="220"/>
        <w:ind w:firstLine="540"/>
        <w:jc w:val="both"/>
      </w:pPr>
      <w:r>
        <w:t>1) прием и регистрация заявлений о предоставлении муниципальной услуги;</w:t>
      </w:r>
    </w:p>
    <w:p w:rsidR="00BD20FE" w:rsidRDefault="00BD20FE">
      <w:pPr>
        <w:pStyle w:val="ConsPlusNormal"/>
        <w:spacing w:before="220"/>
        <w:ind w:firstLine="540"/>
        <w:jc w:val="both"/>
      </w:pPr>
      <w:r>
        <w:t>2) принятие Архивом решения о предоставлении архивного документа или решения об отказе, приостановлении или отсрочке в предоставлении муниципальной услуги;</w:t>
      </w:r>
    </w:p>
    <w:p w:rsidR="00BD20FE" w:rsidRDefault="00BD20FE">
      <w:pPr>
        <w:pStyle w:val="ConsPlusNormal"/>
        <w:spacing w:before="220"/>
        <w:ind w:firstLine="540"/>
        <w:jc w:val="both"/>
      </w:pPr>
      <w:r>
        <w:t>3) уведомление пользователя о принятом решении, выдача пользователю результата предоставления муниципальной услуги;</w:t>
      </w:r>
    </w:p>
    <w:p w:rsidR="00BD20FE" w:rsidRDefault="00BD20FE">
      <w:pPr>
        <w:pStyle w:val="ConsPlusNormal"/>
        <w:spacing w:before="220"/>
        <w:ind w:firstLine="540"/>
        <w:jc w:val="both"/>
      </w:pPr>
      <w:r>
        <w:t>4) исправление опечаток и (или) ошибок, допущенных в документах, выданных в результате предоставления муниципальной услуги (при их наличии).</w:t>
      </w:r>
    </w:p>
    <w:p w:rsidR="00BD20FE" w:rsidRDefault="00BD20FE">
      <w:pPr>
        <w:pStyle w:val="ConsPlusNormal"/>
        <w:spacing w:before="220"/>
        <w:ind w:firstLine="540"/>
        <w:jc w:val="both"/>
      </w:pPr>
      <w:r>
        <w:t xml:space="preserve">3.2. Предоставление в установленном порядке информации пользователям и обеспечение доступа пользователей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w:t>
      </w:r>
      <w:hyperlink w:anchor="P59">
        <w:r>
          <w:rPr>
            <w:color w:val="0000FF"/>
          </w:rPr>
          <w:t>пункте 1.4</w:t>
        </w:r>
      </w:hyperlink>
      <w:r>
        <w:t xml:space="preserve"> настоящего административного регламента.</w:t>
      </w:r>
    </w:p>
    <w:p w:rsidR="00BD20FE" w:rsidRDefault="00BD20FE">
      <w:pPr>
        <w:pStyle w:val="ConsPlusNormal"/>
      </w:pPr>
    </w:p>
    <w:p w:rsidR="00BD20FE" w:rsidRDefault="00BD20FE">
      <w:pPr>
        <w:pStyle w:val="ConsPlusTitle"/>
        <w:jc w:val="center"/>
        <w:outlineLvl w:val="2"/>
      </w:pPr>
      <w:r>
        <w:t>Прием и регистрация запроса и иных документов</w:t>
      </w:r>
    </w:p>
    <w:p w:rsidR="00BD20FE" w:rsidRDefault="00BD20FE">
      <w:pPr>
        <w:pStyle w:val="ConsPlusTitle"/>
        <w:jc w:val="center"/>
      </w:pPr>
      <w:r>
        <w:t>для предоставления муниципальной услуги</w:t>
      </w:r>
    </w:p>
    <w:p w:rsidR="00BD20FE" w:rsidRDefault="00BD20FE">
      <w:pPr>
        <w:pStyle w:val="ConsPlusNormal"/>
      </w:pPr>
    </w:p>
    <w:p w:rsidR="00BD20FE" w:rsidRDefault="00BD20FE">
      <w:pPr>
        <w:pStyle w:val="ConsPlusNormal"/>
        <w:ind w:firstLine="540"/>
        <w:jc w:val="both"/>
      </w:pPr>
      <w:bookmarkStart w:id="4" w:name="P387"/>
      <w:bookmarkEnd w:id="4"/>
      <w:r>
        <w:t>3.3. Основанием для начала административной процедуры является поступление от пользователя запроса о предоставлении муниципальной услуги:</w:t>
      </w:r>
    </w:p>
    <w:p w:rsidR="00BD20FE" w:rsidRDefault="00BD20FE">
      <w:pPr>
        <w:pStyle w:val="ConsPlusNormal"/>
        <w:spacing w:before="220"/>
        <w:ind w:firstLine="540"/>
        <w:jc w:val="both"/>
      </w:pPr>
      <w:r>
        <w:t>- на бумажном носителе непосредственно в Архив;</w:t>
      </w:r>
    </w:p>
    <w:p w:rsidR="00BD20FE" w:rsidRDefault="00BD20FE">
      <w:pPr>
        <w:pStyle w:val="ConsPlusNormal"/>
        <w:spacing w:before="220"/>
        <w:ind w:firstLine="540"/>
        <w:jc w:val="both"/>
      </w:pPr>
      <w:r>
        <w:t>- на бумажном носителе в Архив через организацию почтовой связи, иную организацию, осуществляющую доставку корреспонденции; либо по электронной почте;</w:t>
      </w:r>
    </w:p>
    <w:p w:rsidR="00BD20FE" w:rsidRDefault="00BD20FE">
      <w:pPr>
        <w:pStyle w:val="ConsPlusNormal"/>
        <w:spacing w:before="220"/>
        <w:ind w:firstLine="540"/>
        <w:jc w:val="both"/>
      </w:pPr>
      <w:r>
        <w:t>- в форме электронного документа с использованием Портала государственных и муниципальных услуг (функций) Республики Коми и (или) Единого портала государственных и муниципальных услуг (функций).</w:t>
      </w:r>
    </w:p>
    <w:p w:rsidR="00BD20FE" w:rsidRDefault="00BD20FE">
      <w:pPr>
        <w:pStyle w:val="ConsPlusNormal"/>
        <w:spacing w:before="220"/>
        <w:ind w:firstLine="540"/>
        <w:jc w:val="both"/>
      </w:pPr>
      <w:r>
        <w:t xml:space="preserve">Очная форма подачи документов - подача заявления и иных документов при личном приеме в порядке общей очереди в приемные часы. При очной форме подачи документов пользователь подает заявление и документы, указанные в </w:t>
      </w:r>
      <w:hyperlink w:anchor="P152">
        <w:r>
          <w:rPr>
            <w:color w:val="0000FF"/>
          </w:rPr>
          <w:t>пункте 2.6</w:t>
        </w:r>
      </w:hyperlink>
      <w:r>
        <w:t xml:space="preserve"> настоящего административного регламента, на бумажном носителе.</w:t>
      </w:r>
    </w:p>
    <w:p w:rsidR="00BD20FE" w:rsidRDefault="00BD20FE">
      <w:pPr>
        <w:pStyle w:val="ConsPlusNormal"/>
        <w:spacing w:before="220"/>
        <w:ind w:firstLine="540"/>
        <w:jc w:val="both"/>
      </w:pPr>
      <w:r>
        <w:t>Заочная форма подачи документов - направление заявления о предоставлении муниципальной услуги и иных документов посредством почтового отправления, через организацию почтовой связи, на адрес электронной почты Архива, через Портал государственных и муниципальных услуг (функций) Республики Коми и (или) Единый портал государственных и муниципальных услуг (функций).</w:t>
      </w:r>
    </w:p>
    <w:p w:rsidR="00BD20FE" w:rsidRDefault="00BD20FE">
      <w:pPr>
        <w:pStyle w:val="ConsPlusNormal"/>
        <w:spacing w:before="220"/>
        <w:ind w:firstLine="540"/>
        <w:jc w:val="both"/>
      </w:pPr>
      <w:r>
        <w:t xml:space="preserve">При заочной форме подачи документов пользователь может направить заявление и документы, указанные в </w:t>
      </w:r>
      <w:hyperlink w:anchor="P152">
        <w:r>
          <w:rPr>
            <w:color w:val="0000FF"/>
          </w:rPr>
          <w:t>пункте 2.6</w:t>
        </w:r>
      </w:hyperlink>
      <w:r>
        <w:t xml:space="preserve"> настоящего административного регламента, в бумажном виде, в виде копий документов на бумажном носителе, электронном виде.</w:t>
      </w:r>
    </w:p>
    <w:p w:rsidR="00BD20FE" w:rsidRDefault="00BD20FE">
      <w:pPr>
        <w:pStyle w:val="ConsPlusNormal"/>
        <w:spacing w:before="220"/>
        <w:ind w:firstLine="540"/>
        <w:jc w:val="both"/>
      </w:pPr>
      <w:r>
        <w:t>Направление заявления и документов в бумажном виде осуществляется по почте (могут быть направлены заказным письмом с уведомлением о вручении).</w:t>
      </w:r>
    </w:p>
    <w:p w:rsidR="00BD20FE" w:rsidRDefault="00BD20FE">
      <w:pPr>
        <w:pStyle w:val="ConsPlusNormal"/>
        <w:spacing w:before="220"/>
        <w:ind w:firstLine="540"/>
        <w:jc w:val="both"/>
      </w:pPr>
      <w:r>
        <w:t>При направлении документов по почте днем регистрации заявления является день получения письма Архивом.</w:t>
      </w:r>
    </w:p>
    <w:p w:rsidR="00BD20FE" w:rsidRDefault="00BD20FE">
      <w:pPr>
        <w:pStyle w:val="ConsPlusNormal"/>
        <w:spacing w:before="220"/>
        <w:ind w:firstLine="540"/>
        <w:jc w:val="both"/>
      </w:pPr>
      <w:r>
        <w:t>Заявления и письма, поступившие по электронной почте в Архив, распечатываются, и в дальнейшем работа с ними ведется в установленном для письменных заявлений порядке.</w:t>
      </w:r>
    </w:p>
    <w:p w:rsidR="00BD20FE" w:rsidRDefault="00BD20FE">
      <w:pPr>
        <w:pStyle w:val="ConsPlusNormal"/>
        <w:spacing w:before="220"/>
        <w:ind w:firstLine="540"/>
        <w:jc w:val="both"/>
      </w:pPr>
      <w:r>
        <w:t>При направлении документов через Портал государственных и муниципальных услуг (функций) Республики Коми и (или) Единый портал государственных и муниципальных услуг (функций) днем получения запроса на предоставление муниципальной услуги является день регистрации запроса 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BD20FE" w:rsidRDefault="00BD20FE">
      <w:pPr>
        <w:pStyle w:val="ConsPlusNormal"/>
        <w:spacing w:before="220"/>
        <w:ind w:firstLine="540"/>
        <w:jc w:val="both"/>
      </w:pPr>
      <w:r>
        <w:t>Сотрудник Архива, ответственный за прием документов, осуществляет следующие действия в ходе приема пользователя:</w:t>
      </w:r>
    </w:p>
    <w:p w:rsidR="00BD20FE" w:rsidRDefault="00BD20FE">
      <w:pPr>
        <w:pStyle w:val="ConsPlusNormal"/>
        <w:spacing w:before="220"/>
        <w:ind w:firstLine="540"/>
        <w:jc w:val="both"/>
      </w:pPr>
      <w:r>
        <w:t>- устанавливает предмет обращения, проверяет документ, удостоверяющий личность;</w:t>
      </w:r>
    </w:p>
    <w:p w:rsidR="00BD20FE" w:rsidRDefault="00BD20FE">
      <w:pPr>
        <w:pStyle w:val="ConsPlusNormal"/>
        <w:spacing w:before="220"/>
        <w:ind w:firstLine="540"/>
        <w:jc w:val="both"/>
      </w:pPr>
      <w:r>
        <w:t>- проверяет полномочия пользователя;</w:t>
      </w:r>
    </w:p>
    <w:p w:rsidR="00BD20FE" w:rsidRDefault="00BD20FE">
      <w:pPr>
        <w:pStyle w:val="ConsPlusNormal"/>
        <w:spacing w:before="220"/>
        <w:ind w:firstLine="540"/>
        <w:jc w:val="both"/>
      </w:pPr>
      <w:r>
        <w:t xml:space="preserve">- проверяет наличие всех документов, необходимых для предоставления муниципальной услуги, которые пользователь обязан предоставить самостоятельно в соответствии с </w:t>
      </w:r>
      <w:hyperlink w:anchor="P152">
        <w:r>
          <w:rPr>
            <w:color w:val="0000FF"/>
          </w:rPr>
          <w:t>пунктом 2.6</w:t>
        </w:r>
      </w:hyperlink>
      <w:r>
        <w:t xml:space="preserve"> настоящего административного регламента;</w:t>
      </w:r>
    </w:p>
    <w:p w:rsidR="00BD20FE" w:rsidRDefault="00BD20FE">
      <w:pPr>
        <w:pStyle w:val="ConsPlusNormal"/>
        <w:spacing w:before="220"/>
        <w:ind w:firstLine="540"/>
        <w:jc w:val="both"/>
      </w:pPr>
      <w:r>
        <w:t>- проверяет соответствие представленных документов требованиям, удостоверяясь, что:</w:t>
      </w:r>
    </w:p>
    <w:p w:rsidR="00BD20FE" w:rsidRDefault="00BD20FE">
      <w:pPr>
        <w:pStyle w:val="ConsPlusNormal"/>
        <w:spacing w:before="220"/>
        <w:ind w:firstLine="540"/>
        <w:jc w:val="both"/>
      </w:pPr>
      <w:r>
        <w:t>а)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BD20FE" w:rsidRDefault="00BD20FE">
      <w:pPr>
        <w:pStyle w:val="ConsPlusNormal"/>
        <w:spacing w:before="220"/>
        <w:ind w:firstLine="540"/>
        <w:jc w:val="both"/>
      </w:pPr>
      <w:r>
        <w:t>б) тексты документов написаны разборчиво, наименования юридических лиц - без сокращения, с указанием их мест нахождения;</w:t>
      </w:r>
    </w:p>
    <w:p w:rsidR="00BD20FE" w:rsidRDefault="00BD20FE">
      <w:pPr>
        <w:pStyle w:val="ConsPlusNormal"/>
        <w:spacing w:before="220"/>
        <w:ind w:firstLine="540"/>
        <w:jc w:val="both"/>
      </w:pPr>
      <w:r>
        <w:t>в) фамилии, имена и отчества (при наличии) физических лиц, контактные телефоны, почтовые адреса их мест жительства написаны полностью, адрес электронной почты;</w:t>
      </w:r>
    </w:p>
    <w:p w:rsidR="00BD20FE" w:rsidRDefault="00BD20FE">
      <w:pPr>
        <w:pStyle w:val="ConsPlusNormal"/>
        <w:spacing w:before="220"/>
        <w:ind w:firstLine="540"/>
        <w:jc w:val="both"/>
      </w:pPr>
      <w:r>
        <w:t>г) в документах нет подчисток, приписок, зачеркнутых слов и иных неоговоренных исправлений;</w:t>
      </w:r>
    </w:p>
    <w:p w:rsidR="00BD20FE" w:rsidRDefault="00BD20FE">
      <w:pPr>
        <w:pStyle w:val="ConsPlusNormal"/>
        <w:spacing w:before="220"/>
        <w:ind w:firstLine="540"/>
        <w:jc w:val="both"/>
      </w:pPr>
      <w:r>
        <w:t>д) документы не исполнены карандашом;</w:t>
      </w:r>
    </w:p>
    <w:p w:rsidR="00BD20FE" w:rsidRDefault="00BD20FE">
      <w:pPr>
        <w:pStyle w:val="ConsPlusNormal"/>
        <w:spacing w:before="220"/>
        <w:ind w:firstLine="540"/>
        <w:jc w:val="both"/>
      </w:pPr>
      <w:r>
        <w:t>е) документы не имеют серьезных повреждений, наличие которых не позволяет однозначно истолковать их содержание.</w:t>
      </w:r>
    </w:p>
    <w:p w:rsidR="00BD20FE" w:rsidRDefault="00BD20FE">
      <w:pPr>
        <w:pStyle w:val="ConsPlusNormal"/>
        <w:spacing w:before="220"/>
        <w:ind w:firstLine="540"/>
        <w:jc w:val="both"/>
      </w:pPr>
      <w:r>
        <w:t>Заявление подписывается пользователем лично.</w:t>
      </w:r>
    </w:p>
    <w:p w:rsidR="00BD20FE" w:rsidRDefault="00BD20FE">
      <w:pPr>
        <w:pStyle w:val="ConsPlusNormal"/>
        <w:spacing w:before="220"/>
        <w:ind w:firstLine="540"/>
        <w:jc w:val="both"/>
      </w:pPr>
      <w:r>
        <w:t>При отсутствии у пользователя заполненного заявления или неправильном его заполнении сотрудник Архива, ответственный за прием документов, помогает пользователю заполнить заявление.</w:t>
      </w:r>
    </w:p>
    <w:p w:rsidR="00BD20FE" w:rsidRDefault="00BD20FE">
      <w:pPr>
        <w:pStyle w:val="ConsPlusNormal"/>
        <w:spacing w:before="220"/>
        <w:ind w:firstLine="540"/>
        <w:jc w:val="both"/>
      </w:pPr>
      <w:r>
        <w:t>По итогам исполнения административной процедуры по приему и регистрации документов сотрудник Архива, ответственный за прием документов, формирует дело и передает его директору Архива.</w:t>
      </w:r>
    </w:p>
    <w:p w:rsidR="00BD20FE" w:rsidRDefault="00BD20FE">
      <w:pPr>
        <w:pStyle w:val="ConsPlusNormal"/>
        <w:spacing w:before="220"/>
        <w:ind w:firstLine="540"/>
        <w:jc w:val="both"/>
      </w:pPr>
      <w:r>
        <w:t>Если пользователь обратился заочно в Архив, сотрудник Архива, ответственный за прием документов:</w:t>
      </w:r>
    </w:p>
    <w:p w:rsidR="00BD20FE" w:rsidRDefault="00BD20FE">
      <w:pPr>
        <w:pStyle w:val="ConsPlusNormal"/>
        <w:spacing w:before="220"/>
        <w:ind w:firstLine="540"/>
        <w:jc w:val="both"/>
      </w:pPr>
      <w:r>
        <w:t>- проверяет правильность оформления заявления и регистрирует заявление под индивидуальным порядковым номером в день поступления документов;</w:t>
      </w:r>
    </w:p>
    <w:p w:rsidR="00BD20FE" w:rsidRDefault="00BD20FE">
      <w:pPr>
        <w:pStyle w:val="ConsPlusNormal"/>
        <w:spacing w:before="220"/>
        <w:ind w:firstLine="540"/>
        <w:jc w:val="both"/>
      </w:pPr>
      <w:r>
        <w:t>- при поступлении заявления по почте, по информационно-телекоммуникационной сети Интернет также регистрирует заявление под индивидуальным порядковым номером в день поступления документов.</w:t>
      </w:r>
    </w:p>
    <w:p w:rsidR="00BD20FE" w:rsidRDefault="00BD20FE">
      <w:pPr>
        <w:pStyle w:val="ConsPlusNormal"/>
        <w:spacing w:before="220"/>
        <w:ind w:firstLine="540"/>
        <w:jc w:val="both"/>
      </w:pPr>
      <w:r>
        <w:t>3.3.1. Критерием принятия решения о приеме документов является наличие запроса и прилагаемых к нему документов.</w:t>
      </w:r>
    </w:p>
    <w:p w:rsidR="00BD20FE" w:rsidRDefault="00BD20FE">
      <w:pPr>
        <w:pStyle w:val="ConsPlusNormal"/>
        <w:spacing w:before="220"/>
        <w:ind w:firstLine="540"/>
        <w:jc w:val="both"/>
      </w:pPr>
      <w:r>
        <w:t>3.3.2. Максимальный срок исполнения административной процедуры составляет 1 рабочий день со дня поступления запроса от пользователя о предоставлении муниципальной услуги.</w:t>
      </w:r>
    </w:p>
    <w:p w:rsidR="00BD20FE" w:rsidRDefault="00BD20FE">
      <w:pPr>
        <w:pStyle w:val="ConsPlusNormal"/>
        <w:spacing w:before="220"/>
        <w:ind w:firstLine="540"/>
        <w:jc w:val="both"/>
      </w:pPr>
      <w:r>
        <w:t>Результатом административной процедуры является прием и регистрация документов, представленных пользователем, и передача зарегистрированных документов директору Архива для принятия решения о предоставлении муниципальной услуги.</w:t>
      </w:r>
    </w:p>
    <w:p w:rsidR="00BD20FE" w:rsidRDefault="00BD20FE">
      <w:pPr>
        <w:pStyle w:val="ConsPlusNormal"/>
        <w:spacing w:before="220"/>
        <w:ind w:firstLine="540"/>
        <w:jc w:val="both"/>
      </w:pPr>
      <w:r>
        <w:t>Результат административной процедуры фиксируется в журнале входящей корреспонденции Архива.</w:t>
      </w:r>
    </w:p>
    <w:p w:rsidR="00BD20FE" w:rsidRDefault="00BD20FE">
      <w:pPr>
        <w:pStyle w:val="ConsPlusNormal"/>
      </w:pPr>
    </w:p>
    <w:p w:rsidR="00BD20FE" w:rsidRDefault="00BD20FE">
      <w:pPr>
        <w:pStyle w:val="ConsPlusTitle"/>
        <w:jc w:val="center"/>
        <w:outlineLvl w:val="2"/>
      </w:pPr>
      <w:r>
        <w:t>Принятие решения о предоставлении муниципальной услуги</w:t>
      </w:r>
    </w:p>
    <w:p w:rsidR="00BD20FE" w:rsidRDefault="00BD20FE">
      <w:pPr>
        <w:pStyle w:val="ConsPlusNormal"/>
      </w:pPr>
    </w:p>
    <w:p w:rsidR="00BD20FE" w:rsidRDefault="00BD20FE">
      <w:pPr>
        <w:pStyle w:val="ConsPlusNormal"/>
        <w:ind w:firstLine="540"/>
        <w:jc w:val="both"/>
      </w:pPr>
      <w:r>
        <w:t>3.4. Основанием для начала исполнения административной процедуры является передача специалисту Архива, ответственному за предоставление муниципальной услуги, комплекта документов.</w:t>
      </w:r>
    </w:p>
    <w:p w:rsidR="00BD20FE" w:rsidRDefault="00BD20FE">
      <w:pPr>
        <w:pStyle w:val="ConsPlusNormal"/>
        <w:spacing w:before="220"/>
        <w:ind w:firstLine="540"/>
        <w:jc w:val="both"/>
      </w:pPr>
      <w:r>
        <w:t>При рассмотрении комплекта документов для предоставления муниципальной услуги специалист Архива, ответственный за предоставление муниципальной услуги:</w:t>
      </w:r>
    </w:p>
    <w:p w:rsidR="00BD20FE" w:rsidRDefault="00BD20FE">
      <w:pPr>
        <w:pStyle w:val="ConsPlusNormal"/>
        <w:spacing w:before="220"/>
        <w:ind w:firstLine="540"/>
        <w:jc w:val="both"/>
      </w:pPr>
      <w:r>
        <w:t xml:space="preserve">- определяет соответствие представленных документов требованиям, установленным в </w:t>
      </w:r>
      <w:hyperlink w:anchor="P152">
        <w:r>
          <w:rPr>
            <w:color w:val="0000FF"/>
          </w:rPr>
          <w:t>пункте 2.6</w:t>
        </w:r>
      </w:hyperlink>
      <w:r>
        <w:t xml:space="preserve"> настоящего административного регламента;</w:t>
      </w:r>
    </w:p>
    <w:p w:rsidR="00BD20FE" w:rsidRDefault="00BD20FE">
      <w:pPr>
        <w:pStyle w:val="ConsPlusNormal"/>
        <w:spacing w:before="220"/>
        <w:ind w:firstLine="540"/>
        <w:jc w:val="both"/>
      </w:pPr>
      <w:r>
        <w:t>-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Архивом муниципальной услуги;</w:t>
      </w:r>
    </w:p>
    <w:p w:rsidR="00BD20FE" w:rsidRDefault="00BD20FE">
      <w:pPr>
        <w:pStyle w:val="ConsPlusNormal"/>
        <w:spacing w:before="220"/>
        <w:ind w:firstLine="540"/>
        <w:jc w:val="both"/>
      </w:pPr>
      <w:r>
        <w:t>- устанавливает соответствие заявителя критериям, необходимым для предоставления муниципальной услуги.</w:t>
      </w:r>
    </w:p>
    <w:p w:rsidR="00BD20FE" w:rsidRDefault="00BD20FE">
      <w:pPr>
        <w:pStyle w:val="ConsPlusNormal"/>
        <w:spacing w:before="220"/>
        <w:ind w:firstLine="540"/>
        <w:jc w:val="both"/>
      </w:pPr>
      <w:r>
        <w:t>Предоставление архивных документов осуществляется в читальном зале Архива.</w:t>
      </w:r>
    </w:p>
    <w:p w:rsidR="00BD20FE" w:rsidRDefault="00BD20FE">
      <w:pPr>
        <w:pStyle w:val="ConsPlusNormal"/>
        <w:spacing w:before="220"/>
        <w:ind w:firstLine="540"/>
        <w:jc w:val="both"/>
      </w:pPr>
      <w:r>
        <w:t>Сотрудник Архива, ответственный за предоставление муниципальной услуги, готовит решение о предоставлении муниципальной услуги и передает его на подпись директору Архива.</w:t>
      </w:r>
    </w:p>
    <w:p w:rsidR="00BD20FE" w:rsidRDefault="00BD20FE">
      <w:pPr>
        <w:pStyle w:val="ConsPlusNormal"/>
        <w:spacing w:before="220"/>
        <w:ind w:firstLine="540"/>
        <w:jc w:val="both"/>
      </w:pPr>
      <w:r>
        <w:t>Директор Архива подписывает проект решения о предоставлении муниципальной услуги в течение 30 минут с момента его получения.</w:t>
      </w:r>
    </w:p>
    <w:p w:rsidR="00BD20FE" w:rsidRDefault="00BD20FE">
      <w:pPr>
        <w:pStyle w:val="ConsPlusNormal"/>
        <w:spacing w:before="220"/>
        <w:ind w:firstLine="540"/>
        <w:jc w:val="both"/>
      </w:pPr>
      <w:r>
        <w:t>3.4.1.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BD20FE" w:rsidRDefault="00BD20FE">
      <w:pPr>
        <w:pStyle w:val="ConsPlusNormal"/>
        <w:spacing w:before="220"/>
        <w:ind w:firstLine="540"/>
        <w:jc w:val="both"/>
      </w:pPr>
      <w:r>
        <w:t>3.4.2. Максимальный срок исполнения административной процедуры составляет 1 рабочий день с момента получения от специалиста Архива, ответственного за прием документов, полного комплекта документов, необходимых для предоставления муниципальной услуги.</w:t>
      </w:r>
    </w:p>
    <w:p w:rsidR="00BD20FE" w:rsidRDefault="00BD20FE">
      <w:pPr>
        <w:pStyle w:val="ConsPlusNormal"/>
        <w:spacing w:before="220"/>
        <w:ind w:firstLine="540"/>
        <w:jc w:val="both"/>
      </w:pPr>
      <w:r>
        <w:t>Результатом административной процедуры является принятие решения о предоставлении муниципальной услуги и передача принятого решения о предоставлении муниципальной услуги сотруднику Архива, ответственному за выдачу результата предоставления услуги, для выдачи его заявителю.</w:t>
      </w:r>
    </w:p>
    <w:p w:rsidR="00BD20FE" w:rsidRDefault="00BD20FE">
      <w:pPr>
        <w:pStyle w:val="ConsPlusNormal"/>
        <w:spacing w:before="220"/>
        <w:ind w:firstLine="540"/>
        <w:jc w:val="both"/>
      </w:pPr>
      <w:r>
        <w:t>Результат административной процедуры фиксируется в журнале исходящей корреспонденции Архива.</w:t>
      </w:r>
    </w:p>
    <w:p w:rsidR="00BD20FE" w:rsidRDefault="00BD20FE">
      <w:pPr>
        <w:pStyle w:val="ConsPlusNormal"/>
      </w:pPr>
    </w:p>
    <w:p w:rsidR="00BD20FE" w:rsidRDefault="00BD20FE">
      <w:pPr>
        <w:pStyle w:val="ConsPlusTitle"/>
        <w:jc w:val="center"/>
        <w:outlineLvl w:val="2"/>
      </w:pPr>
      <w:r>
        <w:t>Уведомление заявителя о принятом решении, выдача заявителю</w:t>
      </w:r>
    </w:p>
    <w:p w:rsidR="00BD20FE" w:rsidRDefault="00BD20FE">
      <w:pPr>
        <w:pStyle w:val="ConsPlusTitle"/>
        <w:jc w:val="center"/>
      </w:pPr>
      <w:r>
        <w:t>результата предоставления муниципальной услуги</w:t>
      </w:r>
    </w:p>
    <w:p w:rsidR="00BD20FE" w:rsidRDefault="00BD20FE">
      <w:pPr>
        <w:pStyle w:val="ConsPlusNormal"/>
      </w:pPr>
    </w:p>
    <w:p w:rsidR="00BD20FE" w:rsidRDefault="00BD20FE">
      <w:pPr>
        <w:pStyle w:val="ConsPlusNormal"/>
        <w:ind w:firstLine="540"/>
        <w:jc w:val="both"/>
      </w:pPr>
      <w:bookmarkStart w:id="5" w:name="P438"/>
      <w:bookmarkEnd w:id="5"/>
      <w:r>
        <w:t>3.5. Основанием для начала исполнения административной процедуры является поступление сотруднику Архива, ответственному за выдачу результата предоставления услуги, решения о предоставлении муниципальной услуги (далее - Решение).</w:t>
      </w:r>
    </w:p>
    <w:p w:rsidR="00BD20FE" w:rsidRDefault="00BD20FE">
      <w:pPr>
        <w:pStyle w:val="ConsPlusNormal"/>
        <w:spacing w:before="220"/>
        <w:ind w:firstLine="540"/>
        <w:jc w:val="both"/>
      </w:pPr>
      <w:r>
        <w:t>Административная процедура исполняется сотрудником Архива, ответственным за выдачу результата предоставления услуги.</w:t>
      </w:r>
    </w:p>
    <w:p w:rsidR="00BD20FE" w:rsidRDefault="00BD20FE">
      <w:pPr>
        <w:pStyle w:val="ConsPlusNormal"/>
        <w:spacing w:before="220"/>
        <w:ind w:firstLine="540"/>
        <w:jc w:val="both"/>
      </w:pPr>
      <w:r>
        <w:t>При поступлении Решения сотрудник Архива, ответственный за его выдачу, информирует заявителя о наличии принятого решения и согласует способ получения заявителем данного Решения.</w:t>
      </w:r>
    </w:p>
    <w:p w:rsidR="00BD20FE" w:rsidRDefault="00BD20FE">
      <w:pPr>
        <w:pStyle w:val="ConsPlusNormal"/>
        <w:spacing w:before="220"/>
        <w:ind w:firstLine="540"/>
        <w:jc w:val="both"/>
      </w:pPr>
      <w: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BD20FE" w:rsidRDefault="00BD20FE">
      <w:pPr>
        <w:pStyle w:val="ConsPlusNormal"/>
        <w:spacing w:before="220"/>
        <w:ind w:firstLine="540"/>
        <w:jc w:val="both"/>
      </w:pPr>
      <w:r>
        <w:t>В случае личного обращения заявителя выдачу Решения осуществляет сотрудник Архива, ответственный за выдачу Решения,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BD20FE" w:rsidRDefault="00BD20FE">
      <w:pPr>
        <w:pStyle w:val="ConsPlusNormal"/>
        <w:spacing w:before="220"/>
        <w:ind w:firstLine="540"/>
        <w:jc w:val="both"/>
      </w:pPr>
      <w:r>
        <w:t>Если заявитель изъявил желание получить результат предоставления муниципальной услуги посредством почтового отправления, то специалист Архива, ответственный за выдачу результата предоставления муниципальной услуги, направляет Решение по почте заказным письмом с уведомлением.</w:t>
      </w:r>
    </w:p>
    <w:p w:rsidR="00BD20FE" w:rsidRDefault="00BD20FE">
      <w:pPr>
        <w:pStyle w:val="ConsPlusNormal"/>
        <w:spacing w:before="220"/>
        <w:ind w:firstLine="540"/>
        <w:jc w:val="both"/>
      </w:pPr>
      <w:r>
        <w:t>Если заявитель обратился за предоставлением услуги через Портал государственных и муниципальных услуг (функций) Республики Коми и (или)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(функций) Республики Коми и (или) Единый портал государственных и муниципальных услуг (функций).</w:t>
      </w:r>
    </w:p>
    <w:p w:rsidR="00BD20FE" w:rsidRDefault="00BD20FE">
      <w:pPr>
        <w:pStyle w:val="ConsPlusNormal"/>
        <w:spacing w:before="220"/>
        <w:ind w:firstLine="540"/>
        <w:jc w:val="both"/>
      </w:pPr>
      <w:r>
        <w:t>При предоставлении муниципальной услуги в электронной форме заявителю направляется уведомление о возможности получить результат предоставления муниципальной услуги.</w:t>
      </w:r>
    </w:p>
    <w:p w:rsidR="00BD20FE" w:rsidRDefault="00BD20FE">
      <w:pPr>
        <w:pStyle w:val="ConsPlusNormal"/>
        <w:spacing w:before="220"/>
        <w:ind w:firstLine="540"/>
        <w:jc w:val="both"/>
      </w:pPr>
      <w:r>
        <w:t>Информирование заявителя осуществляется (по выбору заявителя) посредством отправления электронного сообщения на указанный адрес электронной почты и (или) с использованием средств Единого портала государственных и муниципальных услуг (функций), Портала государственных и муниципальных услуг (функций) Республики Коми.</w:t>
      </w:r>
    </w:p>
    <w:p w:rsidR="00BD20FE" w:rsidRDefault="00BD20FE">
      <w:pPr>
        <w:pStyle w:val="ConsPlusNormal"/>
        <w:spacing w:before="220"/>
        <w:ind w:firstLine="540"/>
        <w:jc w:val="both"/>
      </w:pPr>
      <w:r>
        <w:t>При обращении за предоставлением услуги через Портал государственных и муниципальных услуг (функций) Республики Коми и (или) Единый портал государственных и муниципальных услуг (функций) заявителю обеспечивается:</w:t>
      </w:r>
    </w:p>
    <w:p w:rsidR="00BD20FE" w:rsidRDefault="00BD20FE">
      <w:pPr>
        <w:pStyle w:val="ConsPlusNormal"/>
        <w:spacing w:before="220"/>
        <w:ind w:firstLine="540"/>
        <w:jc w:val="both"/>
      </w:pPr>
      <w:r>
        <w:t>- возможность получения результата предоставления муниципальной услуги в форме документа на бумажном носителе или в форме электронного документа по выбору заявителя;</w:t>
      </w:r>
    </w:p>
    <w:p w:rsidR="00BD20FE" w:rsidRDefault="00BD20FE">
      <w:pPr>
        <w:pStyle w:val="ConsPlusNormal"/>
        <w:spacing w:before="220"/>
        <w:ind w:firstLine="540"/>
        <w:jc w:val="both"/>
      </w:pPr>
      <w:r>
        <w:t>- возможность доступа к результату предоставления муниципальной услуги, полученному в форме электронного документа, на Едином портале государственных и муниципальных услуг (функций), на Портале государственных и муниципальных услуг (функций) Республики Коми;</w:t>
      </w:r>
    </w:p>
    <w:p w:rsidR="00BD20FE" w:rsidRDefault="00BD20FE">
      <w:pPr>
        <w:pStyle w:val="ConsPlusNormal"/>
        <w:spacing w:before="220"/>
        <w:ind w:firstLine="540"/>
        <w:jc w:val="both"/>
      </w:pPr>
      <w:r>
        <w:t>- в течение срока, установленного законодательством Российской Федерации, если иное не предусмотрено законодательством Российской Федерации и Республики Коми.</w:t>
      </w:r>
    </w:p>
    <w:p w:rsidR="00BD20FE" w:rsidRDefault="00BD20FE">
      <w:pPr>
        <w:pStyle w:val="ConsPlusNormal"/>
        <w:spacing w:before="220"/>
        <w:ind w:firstLine="540"/>
        <w:jc w:val="both"/>
      </w:pPr>
      <w:r>
        <w:t>В случае невозможности информирования специалист Архива,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rsidR="00BD20FE" w:rsidRDefault="00BD20FE">
      <w:pPr>
        <w:pStyle w:val="ConsPlusNormal"/>
        <w:spacing w:before="220"/>
        <w:ind w:firstLine="540"/>
        <w:jc w:val="both"/>
      </w:pPr>
      <w:r>
        <w:t>3.5.1. Критерием принятия решения о выдаче результата предоставления муниципальной услуги лично или направлении результата муниципальной услуги почтовым отправлением является выбор заявителем способа его уведомления о принятом решении и выдачи результата предоставления муниципальной услуги.</w:t>
      </w:r>
    </w:p>
    <w:p w:rsidR="00BD20FE" w:rsidRDefault="00BD20FE">
      <w:pPr>
        <w:pStyle w:val="ConsPlusNormal"/>
        <w:spacing w:before="220"/>
        <w:ind w:firstLine="540"/>
        <w:jc w:val="both"/>
      </w:pPr>
      <w:r>
        <w:t>3.5.2. Максимальный срок исполнения административной процедуры составляет 1 рабочий день со дня поступления Решения сотруднику Архива, ответственному за его выдачу.</w:t>
      </w:r>
    </w:p>
    <w:p w:rsidR="00BD20FE" w:rsidRDefault="00BD20FE">
      <w:pPr>
        <w:pStyle w:val="ConsPlusNormal"/>
        <w:spacing w:before="220"/>
        <w:ind w:firstLine="540"/>
        <w:jc w:val="both"/>
      </w:pPr>
      <w:r>
        <w:t>3.5.3. Результатом исполнения административной процедуры является уведомление заявителя о принятом Решении и (или) выдача заявителю Решения.</w:t>
      </w:r>
    </w:p>
    <w:p w:rsidR="00BD20FE" w:rsidRDefault="00BD20FE">
      <w:pPr>
        <w:pStyle w:val="ConsPlusNormal"/>
        <w:spacing w:before="220"/>
        <w:ind w:firstLine="540"/>
        <w:jc w:val="both"/>
      </w:pPr>
      <w:r>
        <w:t>Результат административной процедуры фиксируется в журнале исходящей корреспонденции Архива.</w:t>
      </w:r>
    </w:p>
    <w:p w:rsidR="00BD20FE" w:rsidRDefault="00BD20FE">
      <w:pPr>
        <w:pStyle w:val="ConsPlusNormal"/>
      </w:pPr>
    </w:p>
    <w:p w:rsidR="00BD20FE" w:rsidRDefault="00BD20FE">
      <w:pPr>
        <w:pStyle w:val="ConsPlusTitle"/>
        <w:jc w:val="center"/>
        <w:outlineLvl w:val="2"/>
      </w:pPr>
      <w:r>
        <w:t>Исправление опечаток и (или) ошибок, допущенных</w:t>
      </w:r>
    </w:p>
    <w:p w:rsidR="00BD20FE" w:rsidRDefault="00BD20FE">
      <w:pPr>
        <w:pStyle w:val="ConsPlusTitle"/>
        <w:jc w:val="center"/>
      </w:pPr>
      <w:r>
        <w:t>в документах, выданных в результате предоставления</w:t>
      </w:r>
    </w:p>
    <w:p w:rsidR="00BD20FE" w:rsidRDefault="00BD20FE">
      <w:pPr>
        <w:pStyle w:val="ConsPlusTitle"/>
        <w:jc w:val="center"/>
      </w:pPr>
      <w:r>
        <w:t>муниципальной услуги</w:t>
      </w:r>
    </w:p>
    <w:p w:rsidR="00BD20FE" w:rsidRDefault="00BD20FE">
      <w:pPr>
        <w:pStyle w:val="ConsPlusNormal"/>
      </w:pPr>
    </w:p>
    <w:p w:rsidR="00BD20FE" w:rsidRDefault="00BD20FE">
      <w:pPr>
        <w:pStyle w:val="ConsPlusNormal"/>
        <w:ind w:firstLine="540"/>
        <w:jc w:val="both"/>
      </w:pPr>
      <w:r>
        <w:t>3.6.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Архив с заявлением об исправлении допущенных опечаток и ошибок в выданных в результате предоставления муниципальной услуги документах.</w:t>
      </w:r>
    </w:p>
    <w:p w:rsidR="00BD20FE" w:rsidRDefault="00BD20FE">
      <w:pPr>
        <w:pStyle w:val="ConsPlusNormal"/>
        <w:spacing w:before="220"/>
        <w:ind w:firstLine="540"/>
        <w:jc w:val="both"/>
      </w:pPr>
      <w:r>
        <w:t>3.6.1.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Архив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BD20FE" w:rsidRDefault="00BD20FE">
      <w:pPr>
        <w:pStyle w:val="ConsPlusNormal"/>
        <w:spacing w:before="220"/>
        <w:ind w:firstLine="540"/>
        <w:jc w:val="both"/>
      </w:pPr>
      <w:r>
        <w:t>3.6.2.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BD20FE" w:rsidRDefault="00BD20FE">
      <w:pPr>
        <w:pStyle w:val="ConsPlusNormal"/>
        <w:spacing w:before="220"/>
        <w:ind w:firstLine="540"/>
        <w:jc w:val="both"/>
      </w:pPr>
      <w:r>
        <w:t>- лично (заявителем представляются оригиналы документов с опечатками и (или) ошибками), специалистом Архива, ответственным за предоставление муниципальной услуги, изготавливаются копии этих документов;</w:t>
      </w:r>
    </w:p>
    <w:p w:rsidR="00BD20FE" w:rsidRDefault="00BD20FE">
      <w:pPr>
        <w:pStyle w:val="ConsPlusNormal"/>
        <w:spacing w:before="220"/>
        <w:ind w:firstLine="540"/>
        <w:jc w:val="both"/>
      </w:pPr>
      <w:r>
        <w:t>- через организацию почтовой связи (заявителем направляются копии документов с опечатками и (или) ошибками).</w:t>
      </w:r>
    </w:p>
    <w:p w:rsidR="00BD20FE" w:rsidRDefault="00BD20FE">
      <w:pPr>
        <w:pStyle w:val="ConsPlusNormal"/>
        <w:spacing w:before="220"/>
        <w:ind w:firstLine="540"/>
        <w:jc w:val="both"/>
      </w:pPr>
      <w:r>
        <w:t xml:space="preserve">Прием и регистрация заявления об исправлении опечаток и (или) ошибок осуществляется в соответствии с </w:t>
      </w:r>
      <w:hyperlink w:anchor="P387">
        <w:r>
          <w:rPr>
            <w:color w:val="0000FF"/>
          </w:rPr>
          <w:t>пунктом 3.3</w:t>
        </w:r>
      </w:hyperlink>
      <w:r>
        <w:t xml:space="preserve"> настоящего административного регламента, за исключением положений, касающихся возможности представлять документы в электронном виде.</w:t>
      </w:r>
    </w:p>
    <w:p w:rsidR="00BD20FE" w:rsidRDefault="00BD20FE">
      <w:pPr>
        <w:pStyle w:val="ConsPlusNormal"/>
        <w:spacing w:before="220"/>
        <w:ind w:firstLine="540"/>
        <w:jc w:val="both"/>
      </w:pPr>
      <w:r>
        <w:t>3.6.3. Специалист Архива,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1 рабочий день с даты регистрации соответствующего заявления.</w:t>
      </w:r>
    </w:p>
    <w:p w:rsidR="00BD20FE" w:rsidRDefault="00BD20FE">
      <w:pPr>
        <w:pStyle w:val="ConsPlusNormal"/>
        <w:spacing w:before="220"/>
        <w:ind w:firstLine="540"/>
        <w:jc w:val="both"/>
      </w:pPr>
      <w:r>
        <w:t>По результатам рассмотрения заявления об исправлении опечаток и (или) ошибок специалист Архива, ответственный за предоставление муниципальной услуги, в течение 1 рабочего дня:</w:t>
      </w:r>
    </w:p>
    <w:p w:rsidR="00BD20FE" w:rsidRDefault="00BD20FE">
      <w:pPr>
        <w:pStyle w:val="ConsPlusNormal"/>
        <w:spacing w:before="220"/>
        <w:ind w:firstLine="540"/>
        <w:jc w:val="both"/>
      </w:pPr>
      <w:r>
        <w:t>-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BD20FE" w:rsidRDefault="00BD20FE">
      <w:pPr>
        <w:pStyle w:val="ConsPlusNormal"/>
        <w:spacing w:before="220"/>
        <w:ind w:firstLine="540"/>
        <w:jc w:val="both"/>
      </w:pPr>
      <w:r>
        <w:t>- 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BD20FE" w:rsidRDefault="00BD20FE">
      <w:pPr>
        <w:pStyle w:val="ConsPlusNormal"/>
        <w:spacing w:before="220"/>
        <w:ind w:firstLine="540"/>
        <w:jc w:val="both"/>
      </w:pPr>
      <w:r>
        <w:t>Исправление опечаток и (или) ошибок, допущенных в документах, выданных в результате предоставления муниципальной услуги, осуществляется специалистом Архива, ответственным за предоставление муниципальной услуги.</w:t>
      </w:r>
    </w:p>
    <w:p w:rsidR="00BD20FE" w:rsidRDefault="00BD20FE">
      <w:pPr>
        <w:pStyle w:val="ConsPlusNormal"/>
        <w:spacing w:before="220"/>
        <w:ind w:firstLine="540"/>
        <w:jc w:val="both"/>
      </w:pPr>
      <w:r>
        <w:t>При исправлении опечаток и (или) ошибок, допущенных в документах, выданных в результате предоставления муниципальной услуги, не допускается:</w:t>
      </w:r>
    </w:p>
    <w:p w:rsidR="00BD20FE" w:rsidRDefault="00BD20FE">
      <w:pPr>
        <w:pStyle w:val="ConsPlusNormal"/>
        <w:spacing w:before="220"/>
        <w:ind w:firstLine="540"/>
        <w:jc w:val="both"/>
      </w:pPr>
      <w:r>
        <w:t>- изменение содержания документов, являющихся результатом предоставления муниципальной услуги;</w:t>
      </w:r>
    </w:p>
    <w:p w:rsidR="00BD20FE" w:rsidRDefault="00BD20FE">
      <w:pPr>
        <w:pStyle w:val="ConsPlusNormal"/>
        <w:spacing w:before="220"/>
        <w:ind w:firstLine="540"/>
        <w:jc w:val="both"/>
      </w:pPr>
      <w: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BD20FE" w:rsidRDefault="00BD20FE">
      <w:pPr>
        <w:pStyle w:val="ConsPlusNormal"/>
        <w:spacing w:before="220"/>
        <w:ind w:firstLine="540"/>
        <w:jc w:val="both"/>
      </w:pPr>
      <w:r>
        <w:t>3.6.4.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BD20FE" w:rsidRDefault="00BD20FE">
      <w:pPr>
        <w:pStyle w:val="ConsPlusNormal"/>
        <w:spacing w:before="220"/>
        <w:ind w:firstLine="540"/>
        <w:jc w:val="both"/>
      </w:pPr>
      <w:r>
        <w:t>3.6.5. Максимальный срок исполнения административной процедуры составляет не более 1 рабочего дня со дня поступления в Архив заявления об исправлении опечаток и (или) ошибок.</w:t>
      </w:r>
    </w:p>
    <w:p w:rsidR="00BD20FE" w:rsidRDefault="00BD20FE">
      <w:pPr>
        <w:pStyle w:val="ConsPlusNormal"/>
        <w:spacing w:before="220"/>
        <w:ind w:firstLine="540"/>
        <w:jc w:val="both"/>
      </w:pPr>
      <w:r>
        <w:t>3.6.6. Результатом процедуры является:</w:t>
      </w:r>
    </w:p>
    <w:p w:rsidR="00BD20FE" w:rsidRDefault="00BD20FE">
      <w:pPr>
        <w:pStyle w:val="ConsPlusNormal"/>
        <w:spacing w:before="220"/>
        <w:ind w:firstLine="540"/>
        <w:jc w:val="both"/>
      </w:pPr>
      <w:r>
        <w:t>- исправленные документы, являющиеся результатом предоставления муниципальной услуги;</w:t>
      </w:r>
    </w:p>
    <w:p w:rsidR="00BD20FE" w:rsidRDefault="00BD20FE">
      <w:pPr>
        <w:pStyle w:val="ConsPlusNormal"/>
        <w:spacing w:before="220"/>
        <w:ind w:firstLine="540"/>
        <w:jc w:val="both"/>
      </w:pPr>
      <w: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BD20FE" w:rsidRDefault="00BD20FE">
      <w:pPr>
        <w:pStyle w:val="ConsPlusNormal"/>
        <w:spacing w:before="220"/>
        <w:ind w:firstLine="540"/>
        <w:jc w:val="both"/>
      </w:pPr>
      <w:r>
        <w:t xml:space="preserve">Выдача заявителю исправленного документа производится в порядке, установленном </w:t>
      </w:r>
      <w:hyperlink w:anchor="P438">
        <w:r>
          <w:rPr>
            <w:color w:val="0000FF"/>
          </w:rPr>
          <w:t>пунктом 3.5</w:t>
        </w:r>
      </w:hyperlink>
      <w:r>
        <w:t xml:space="preserve"> настоящего административного регламента.</w:t>
      </w:r>
    </w:p>
    <w:p w:rsidR="00BD20FE" w:rsidRDefault="00BD20FE">
      <w:pPr>
        <w:pStyle w:val="ConsPlusNormal"/>
        <w:spacing w:before="220"/>
        <w:ind w:firstLine="540"/>
        <w:jc w:val="both"/>
      </w:pPr>
      <w:r>
        <w:t>3.6.7.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BD20FE" w:rsidRDefault="00BD20FE">
      <w:pPr>
        <w:pStyle w:val="ConsPlusNormal"/>
        <w:spacing w:before="220"/>
        <w:ind w:firstLine="540"/>
        <w:jc w:val="both"/>
      </w:pPr>
      <w:r>
        <w:t>3.6.8. 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BD20FE" w:rsidRDefault="00BD20FE">
      <w:pPr>
        <w:pStyle w:val="ConsPlusNormal"/>
      </w:pPr>
    </w:p>
    <w:p w:rsidR="00BD20FE" w:rsidRDefault="00BD20FE">
      <w:pPr>
        <w:pStyle w:val="ConsPlusTitle"/>
        <w:jc w:val="center"/>
        <w:outlineLvl w:val="1"/>
      </w:pPr>
      <w:r>
        <w:t>IV. Формы контроля за исполнением</w:t>
      </w:r>
    </w:p>
    <w:p w:rsidR="00BD20FE" w:rsidRDefault="00BD20FE">
      <w:pPr>
        <w:pStyle w:val="ConsPlusTitle"/>
        <w:jc w:val="center"/>
      </w:pPr>
      <w:r>
        <w:t>административного регламента</w:t>
      </w:r>
    </w:p>
    <w:p w:rsidR="00BD20FE" w:rsidRDefault="00BD20FE">
      <w:pPr>
        <w:pStyle w:val="ConsPlusNormal"/>
      </w:pPr>
    </w:p>
    <w:p w:rsidR="00BD20FE" w:rsidRDefault="00BD20FE">
      <w:pPr>
        <w:pStyle w:val="ConsPlusTitle"/>
        <w:jc w:val="center"/>
        <w:outlineLvl w:val="2"/>
      </w:pPr>
      <w:r>
        <w:t>Порядок осуществления текущего контроля за соблюдением</w:t>
      </w:r>
    </w:p>
    <w:p w:rsidR="00BD20FE" w:rsidRDefault="00BD20FE">
      <w:pPr>
        <w:pStyle w:val="ConsPlusTitle"/>
        <w:jc w:val="center"/>
      </w:pPr>
      <w:r>
        <w:t>и исполнением ответственными должностными лицами положений</w:t>
      </w:r>
    </w:p>
    <w:p w:rsidR="00BD20FE" w:rsidRDefault="00BD20FE">
      <w:pPr>
        <w:pStyle w:val="ConsPlusTitle"/>
        <w:jc w:val="center"/>
      </w:pPr>
      <w:r>
        <w:t>административного регламента предоставления муниципальной</w:t>
      </w:r>
    </w:p>
    <w:p w:rsidR="00BD20FE" w:rsidRDefault="00BD20FE">
      <w:pPr>
        <w:pStyle w:val="ConsPlusTitle"/>
        <w:jc w:val="center"/>
      </w:pPr>
      <w:r>
        <w:t>услуги и иных нормативных правовых актов, устанавливающих</w:t>
      </w:r>
    </w:p>
    <w:p w:rsidR="00BD20FE" w:rsidRDefault="00BD20FE">
      <w:pPr>
        <w:pStyle w:val="ConsPlusTitle"/>
        <w:jc w:val="center"/>
      </w:pPr>
      <w:r>
        <w:t>требования к предоставлению муниципальной услуги,</w:t>
      </w:r>
    </w:p>
    <w:p w:rsidR="00BD20FE" w:rsidRDefault="00BD20FE">
      <w:pPr>
        <w:pStyle w:val="ConsPlusTitle"/>
        <w:jc w:val="center"/>
      </w:pPr>
      <w:r>
        <w:t>а также принятием ими решений</w:t>
      </w:r>
    </w:p>
    <w:p w:rsidR="00BD20FE" w:rsidRDefault="00BD20FE">
      <w:pPr>
        <w:pStyle w:val="ConsPlusNormal"/>
      </w:pPr>
    </w:p>
    <w:p w:rsidR="00BD20FE" w:rsidRDefault="00BD20FE">
      <w:pPr>
        <w:pStyle w:val="ConsPlusNormal"/>
        <w:ind w:firstLine="540"/>
        <w:jc w:val="both"/>
      </w:pPr>
      <w:r>
        <w:t>4.1. Текущий контроль за соблюдением и исполнением должностными лицами Архива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директором Архива.</w:t>
      </w:r>
    </w:p>
    <w:p w:rsidR="00BD20FE" w:rsidRDefault="00BD20FE">
      <w:pPr>
        <w:pStyle w:val="ConsPlusNormal"/>
        <w:spacing w:before="220"/>
        <w:ind w:firstLine="540"/>
        <w:jc w:val="both"/>
      </w:pPr>
      <w:r>
        <w:t>4.2. Контроль за деятельностью Архива по предоставлению муниципальной услуги осуществляет начальник управления культуры администрации МО ГО "Воркута" (далее - Управление культуры).</w:t>
      </w:r>
    </w:p>
    <w:p w:rsidR="00BD20FE" w:rsidRDefault="00BD20FE">
      <w:pPr>
        <w:pStyle w:val="ConsPlusNormal"/>
      </w:pPr>
    </w:p>
    <w:p w:rsidR="00BD20FE" w:rsidRDefault="00BD20FE">
      <w:pPr>
        <w:pStyle w:val="ConsPlusTitle"/>
        <w:jc w:val="center"/>
        <w:outlineLvl w:val="2"/>
      </w:pPr>
      <w:r>
        <w:t>Порядок и периодичность осуществления плановых</w:t>
      </w:r>
    </w:p>
    <w:p w:rsidR="00BD20FE" w:rsidRDefault="00BD20FE">
      <w:pPr>
        <w:pStyle w:val="ConsPlusTitle"/>
        <w:jc w:val="center"/>
      </w:pPr>
      <w:r>
        <w:t>и внеплановых проверок полноты и качества предоставления</w:t>
      </w:r>
    </w:p>
    <w:p w:rsidR="00BD20FE" w:rsidRDefault="00BD20FE">
      <w:pPr>
        <w:pStyle w:val="ConsPlusTitle"/>
        <w:jc w:val="center"/>
      </w:pPr>
      <w:r>
        <w:t>муниципальной услуги, в том числе порядок и формы контроля</w:t>
      </w:r>
    </w:p>
    <w:p w:rsidR="00BD20FE" w:rsidRDefault="00BD20FE">
      <w:pPr>
        <w:pStyle w:val="ConsPlusTitle"/>
        <w:jc w:val="center"/>
      </w:pPr>
      <w:r>
        <w:t>за полнотой и качеством предоставления муниципальной услуги</w:t>
      </w:r>
    </w:p>
    <w:p w:rsidR="00BD20FE" w:rsidRDefault="00BD20FE">
      <w:pPr>
        <w:pStyle w:val="ConsPlusNormal"/>
      </w:pPr>
    </w:p>
    <w:p w:rsidR="00BD20FE" w:rsidRDefault="00BD20FE">
      <w:pPr>
        <w:pStyle w:val="ConsPlusNormal"/>
        <w:ind w:firstLine="540"/>
        <w:jc w:val="both"/>
      </w:pPr>
      <w:r>
        <w:t>4.3. Контроль полноты и качества предоставления муниципальной услуги осуществляется путем проведения плановых и внеплановых проверок.</w:t>
      </w:r>
    </w:p>
    <w:p w:rsidR="00BD20FE" w:rsidRDefault="00BD20FE">
      <w:pPr>
        <w:pStyle w:val="ConsPlusNormal"/>
        <w:spacing w:before="220"/>
        <w:ind w:firstLine="540"/>
        <w:jc w:val="both"/>
      </w:pPr>
      <w:r>
        <w:t>Плановые проверки проводятся в соответствии с планом работы Архива, но не реже 1 раза в 3 года.</w:t>
      </w:r>
    </w:p>
    <w:p w:rsidR="00BD20FE" w:rsidRDefault="00BD20FE">
      <w:pPr>
        <w:pStyle w:val="ConsPlusNormal"/>
        <w:spacing w:before="220"/>
        <w:ind w:firstLine="540"/>
        <w:jc w:val="both"/>
      </w:pPr>
      <w:r>
        <w:t>Внеплановые проверки проводятся в случае поступления в Архив обращений физических и юридических лиц с жалобами на нарушения их прав и законных интересов.</w:t>
      </w:r>
    </w:p>
    <w:p w:rsidR="00BD20FE" w:rsidRDefault="00BD20FE">
      <w:pPr>
        <w:pStyle w:val="ConsPlusNormal"/>
        <w:spacing w:before="220"/>
        <w:ind w:firstLine="540"/>
        <w:jc w:val="both"/>
      </w:pPr>
      <w:r>
        <w:t>4.4. Внеплановые проверки проводятся в форме документарной проверки и (или) выездной проверки в порядке, установленном законодательством.</w:t>
      </w:r>
    </w:p>
    <w:p w:rsidR="00BD20FE" w:rsidRDefault="00BD20FE">
      <w:pPr>
        <w:pStyle w:val="ConsPlusNormal"/>
        <w:spacing w:before="220"/>
        <w:ind w:firstLine="540"/>
        <w:jc w:val="both"/>
      </w:pPr>
      <w: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BD20FE" w:rsidRDefault="00BD20FE">
      <w:pPr>
        <w:pStyle w:val="ConsPlusNormal"/>
        <w:spacing w:before="220"/>
        <w:ind w:firstLine="540"/>
        <w:jc w:val="both"/>
      </w:pPr>
      <w:r>
        <w:t>4.5.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BD20FE" w:rsidRDefault="00BD20FE">
      <w:pPr>
        <w:pStyle w:val="ConsPlusNormal"/>
      </w:pPr>
    </w:p>
    <w:p w:rsidR="00BD20FE" w:rsidRDefault="00BD20FE">
      <w:pPr>
        <w:pStyle w:val="ConsPlusTitle"/>
        <w:jc w:val="center"/>
        <w:outlineLvl w:val="2"/>
      </w:pPr>
      <w:r>
        <w:t>Ответственность должностных лиц за решения и действия</w:t>
      </w:r>
    </w:p>
    <w:p w:rsidR="00BD20FE" w:rsidRDefault="00BD20FE">
      <w:pPr>
        <w:pStyle w:val="ConsPlusTitle"/>
        <w:jc w:val="center"/>
      </w:pPr>
      <w:r>
        <w:t>(бездействие), принимаемые (осуществляемые) ими</w:t>
      </w:r>
    </w:p>
    <w:p w:rsidR="00BD20FE" w:rsidRDefault="00BD20FE">
      <w:pPr>
        <w:pStyle w:val="ConsPlusTitle"/>
        <w:jc w:val="center"/>
      </w:pPr>
      <w:r>
        <w:t>в ходе предоставления муниципальной услуги</w:t>
      </w:r>
    </w:p>
    <w:p w:rsidR="00BD20FE" w:rsidRDefault="00BD20FE">
      <w:pPr>
        <w:pStyle w:val="ConsPlusNormal"/>
      </w:pPr>
    </w:p>
    <w:p w:rsidR="00BD20FE" w:rsidRDefault="00BD20FE">
      <w:pPr>
        <w:pStyle w:val="ConsPlusNormal"/>
        <w:ind w:firstLine="540"/>
        <w:jc w:val="both"/>
      </w:pPr>
      <w:r>
        <w:t>4.6. Должностные лица Архива,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rsidR="00BD20FE" w:rsidRDefault="00BD20FE">
      <w:pPr>
        <w:pStyle w:val="ConsPlusNormal"/>
      </w:pPr>
    </w:p>
    <w:p w:rsidR="00BD20FE" w:rsidRDefault="00BD20FE">
      <w:pPr>
        <w:pStyle w:val="ConsPlusTitle"/>
        <w:jc w:val="center"/>
        <w:outlineLvl w:val="2"/>
      </w:pPr>
      <w:r>
        <w:t>Положения, характеризующие требования к порядку</w:t>
      </w:r>
    </w:p>
    <w:p w:rsidR="00BD20FE" w:rsidRDefault="00BD20FE">
      <w:pPr>
        <w:pStyle w:val="ConsPlusTitle"/>
        <w:jc w:val="center"/>
      </w:pPr>
      <w:r>
        <w:t>и формам контроля за предоставлением муниципальной услуги</w:t>
      </w:r>
    </w:p>
    <w:p w:rsidR="00BD20FE" w:rsidRDefault="00BD20FE">
      <w:pPr>
        <w:pStyle w:val="ConsPlusTitle"/>
        <w:jc w:val="center"/>
      </w:pPr>
      <w:r>
        <w:t>со стороны граждан, их объединений и организаций</w:t>
      </w:r>
    </w:p>
    <w:p w:rsidR="00BD20FE" w:rsidRDefault="00BD20FE">
      <w:pPr>
        <w:pStyle w:val="ConsPlusNormal"/>
      </w:pPr>
    </w:p>
    <w:p w:rsidR="00BD20FE" w:rsidRDefault="00BD20FE">
      <w:pPr>
        <w:pStyle w:val="ConsPlusNormal"/>
        <w:ind w:firstLine="540"/>
        <w:jc w:val="both"/>
      </w:pPr>
      <w:r>
        <w:t>4.7.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Архива правовых актов Российской Федерации, а также положений настоящего административного регламента.</w:t>
      </w:r>
    </w:p>
    <w:p w:rsidR="00BD20FE" w:rsidRDefault="00BD20FE">
      <w:pPr>
        <w:pStyle w:val="ConsPlusNormal"/>
        <w:spacing w:before="220"/>
        <w:ind w:firstLine="540"/>
        <w:jc w:val="both"/>
      </w:pPr>
      <w:r>
        <w:t>Проверка также может проводиться по конкретному обращению гражданина или организации.</w:t>
      </w:r>
    </w:p>
    <w:p w:rsidR="00BD20FE" w:rsidRDefault="00BD20FE">
      <w:pPr>
        <w:pStyle w:val="ConsPlusNormal"/>
        <w:spacing w:before="220"/>
        <w:ind w:firstLine="540"/>
        <w:jc w:val="both"/>
      </w:pPr>
      <w:r>
        <w:t>4.8. При обращении граждан, их объединений и организаций к директору Архива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BD20FE" w:rsidRDefault="00BD20FE">
      <w:pPr>
        <w:pStyle w:val="ConsPlusNormal"/>
      </w:pPr>
    </w:p>
    <w:p w:rsidR="00BD20FE" w:rsidRDefault="00BD20FE">
      <w:pPr>
        <w:pStyle w:val="ConsPlusTitle"/>
        <w:jc w:val="center"/>
        <w:outlineLvl w:val="1"/>
      </w:pPr>
      <w:r>
        <w:t>V. Досудебный (внесудебный) порядок обжалования решений</w:t>
      </w:r>
    </w:p>
    <w:p w:rsidR="00BD20FE" w:rsidRDefault="00BD20FE">
      <w:pPr>
        <w:pStyle w:val="ConsPlusTitle"/>
        <w:jc w:val="center"/>
      </w:pPr>
      <w:r>
        <w:t>и действий (бездействия) органа, предоставляющего</w:t>
      </w:r>
    </w:p>
    <w:p w:rsidR="00BD20FE" w:rsidRDefault="00BD20FE">
      <w:pPr>
        <w:pStyle w:val="ConsPlusTitle"/>
        <w:jc w:val="center"/>
      </w:pPr>
      <w:r>
        <w:t>муниципальную услугу многофункционального центра,</w:t>
      </w:r>
    </w:p>
    <w:p w:rsidR="00BD20FE" w:rsidRDefault="00BD20FE">
      <w:pPr>
        <w:pStyle w:val="ConsPlusTitle"/>
        <w:jc w:val="center"/>
      </w:pPr>
      <w:r>
        <w:t>организаций, указанных в части 1.1 статьи 16</w:t>
      </w:r>
    </w:p>
    <w:p w:rsidR="00BD20FE" w:rsidRDefault="00BD20FE">
      <w:pPr>
        <w:pStyle w:val="ConsPlusTitle"/>
        <w:jc w:val="center"/>
      </w:pPr>
      <w:r>
        <w:t>Федерального закона от 27.07.2010 N 210-ФЗ</w:t>
      </w:r>
    </w:p>
    <w:p w:rsidR="00BD20FE" w:rsidRDefault="00BD20FE">
      <w:pPr>
        <w:pStyle w:val="ConsPlusTitle"/>
        <w:jc w:val="center"/>
      </w:pPr>
      <w:r>
        <w:t>"Об организации предоставления государственных</w:t>
      </w:r>
    </w:p>
    <w:p w:rsidR="00BD20FE" w:rsidRDefault="00BD20FE">
      <w:pPr>
        <w:pStyle w:val="ConsPlusTitle"/>
        <w:jc w:val="center"/>
      </w:pPr>
      <w:r>
        <w:t>и муниципальных услуг", а также их должностных лиц,</w:t>
      </w:r>
    </w:p>
    <w:p w:rsidR="00BD20FE" w:rsidRDefault="00BD20FE">
      <w:pPr>
        <w:pStyle w:val="ConsPlusTitle"/>
        <w:jc w:val="center"/>
      </w:pPr>
      <w:r>
        <w:t>муниципальных служащих, работников</w:t>
      </w:r>
    </w:p>
    <w:p w:rsidR="00BD20FE" w:rsidRDefault="00BD20FE">
      <w:pPr>
        <w:pStyle w:val="ConsPlusNormal"/>
      </w:pPr>
    </w:p>
    <w:p w:rsidR="00BD20FE" w:rsidRDefault="00BD20FE">
      <w:pPr>
        <w:pStyle w:val="ConsPlusNormal"/>
        <w:ind w:firstLine="540"/>
        <w:jc w:val="both"/>
      </w:pPr>
      <w:r>
        <w:t>Указанная в настоящем разделе информация подлежит размещению на официальном сайте Архива,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
    <w:p w:rsidR="00BD20FE" w:rsidRDefault="00BD20FE">
      <w:pPr>
        <w:pStyle w:val="ConsPlusNormal"/>
      </w:pPr>
    </w:p>
    <w:p w:rsidR="00BD20FE" w:rsidRDefault="00BD20FE">
      <w:pPr>
        <w:pStyle w:val="ConsPlusTitle"/>
        <w:jc w:val="center"/>
        <w:outlineLvl w:val="2"/>
      </w:pPr>
      <w:r>
        <w:t>Информация для пользователя о его праве подать</w:t>
      </w:r>
    </w:p>
    <w:p w:rsidR="00BD20FE" w:rsidRDefault="00BD20FE">
      <w:pPr>
        <w:pStyle w:val="ConsPlusTitle"/>
        <w:jc w:val="center"/>
      </w:pPr>
      <w:r>
        <w:t>жалобу на решения и действия (бездействие) органа,</w:t>
      </w:r>
    </w:p>
    <w:p w:rsidR="00BD20FE" w:rsidRDefault="00BD20FE">
      <w:pPr>
        <w:pStyle w:val="ConsPlusTitle"/>
        <w:jc w:val="center"/>
      </w:pPr>
      <w:r>
        <w:t>предоставляющего муниципальную услугу, его должностного</w:t>
      </w:r>
    </w:p>
    <w:p w:rsidR="00BD20FE" w:rsidRDefault="00BD20FE">
      <w:pPr>
        <w:pStyle w:val="ConsPlusTitle"/>
        <w:jc w:val="center"/>
      </w:pPr>
      <w:r>
        <w:t>лица либо муниципального служащего, многофункционального</w:t>
      </w:r>
    </w:p>
    <w:p w:rsidR="00BD20FE" w:rsidRDefault="00BD20FE">
      <w:pPr>
        <w:pStyle w:val="ConsPlusTitle"/>
        <w:jc w:val="center"/>
      </w:pPr>
      <w:r>
        <w:t>центра, его работника, а также организаций, указанных</w:t>
      </w:r>
    </w:p>
    <w:p w:rsidR="00BD20FE" w:rsidRDefault="00BD20FE">
      <w:pPr>
        <w:pStyle w:val="ConsPlusTitle"/>
        <w:jc w:val="center"/>
      </w:pPr>
      <w:r>
        <w:t>в части 1.1 статьи 16 Федерального закона от 27.07.2010</w:t>
      </w:r>
    </w:p>
    <w:p w:rsidR="00BD20FE" w:rsidRDefault="00BD20FE">
      <w:pPr>
        <w:pStyle w:val="ConsPlusTitle"/>
        <w:jc w:val="center"/>
      </w:pPr>
      <w:r>
        <w:t>N 210-ФЗ "Об организации предоставления государственных</w:t>
      </w:r>
    </w:p>
    <w:p w:rsidR="00BD20FE" w:rsidRDefault="00BD20FE">
      <w:pPr>
        <w:pStyle w:val="ConsPlusTitle"/>
        <w:jc w:val="center"/>
      </w:pPr>
      <w:r>
        <w:t>и муниципальных услуг", или их работников</w:t>
      </w:r>
    </w:p>
    <w:p w:rsidR="00BD20FE" w:rsidRDefault="00BD20FE">
      <w:pPr>
        <w:pStyle w:val="ConsPlusTitle"/>
        <w:jc w:val="center"/>
      </w:pPr>
      <w:r>
        <w:t>при предоставлении муниципальной услуги</w:t>
      </w:r>
    </w:p>
    <w:p w:rsidR="00BD20FE" w:rsidRDefault="00BD20FE">
      <w:pPr>
        <w:pStyle w:val="ConsPlusNormal"/>
      </w:pPr>
    </w:p>
    <w:p w:rsidR="00BD20FE" w:rsidRDefault="00BD20FE">
      <w:pPr>
        <w:pStyle w:val="ConsPlusNormal"/>
        <w:ind w:firstLine="540"/>
        <w:jc w:val="both"/>
      </w:pPr>
      <w:r>
        <w:t>5.1. Пользователи имеют право на обжалование решений, принятых в ходе предоставления муниципальной услуги, действий (бездействий) Архива, должностных лиц Архива при предоставлении муниципальной услуги в досудебном порядке.</w:t>
      </w:r>
    </w:p>
    <w:p w:rsidR="00BD20FE" w:rsidRDefault="00BD20FE">
      <w:pPr>
        <w:pStyle w:val="ConsPlusNormal"/>
        <w:spacing w:before="220"/>
        <w:ind w:firstLine="540"/>
        <w:jc w:val="both"/>
      </w:pPr>
      <w:r>
        <w:t xml:space="preserve">Организации, указанные в </w:t>
      </w:r>
      <w:hyperlink r:id="rId28">
        <w:r>
          <w:rPr>
            <w:color w:val="0000FF"/>
          </w:rPr>
          <w:t>части 1.1 статьи 16</w:t>
        </w:r>
      </w:hyperlink>
      <w:r>
        <w:t xml:space="preserve"> Федерального закона от 27.07.2010 N 210-ФЗ "Об организации предоставления государственных и муниципальных услуг", в Республике Коми отсутствуют.</w:t>
      </w:r>
    </w:p>
    <w:p w:rsidR="00BD20FE" w:rsidRDefault="00BD20FE">
      <w:pPr>
        <w:pStyle w:val="ConsPlusNormal"/>
      </w:pPr>
    </w:p>
    <w:p w:rsidR="00BD20FE" w:rsidRDefault="00BD20FE">
      <w:pPr>
        <w:pStyle w:val="ConsPlusTitle"/>
        <w:jc w:val="center"/>
        <w:outlineLvl w:val="2"/>
      </w:pPr>
      <w:r>
        <w:t>Предмет жалобы</w:t>
      </w:r>
    </w:p>
    <w:p w:rsidR="00BD20FE" w:rsidRDefault="00BD20FE">
      <w:pPr>
        <w:pStyle w:val="ConsPlusNormal"/>
      </w:pPr>
    </w:p>
    <w:p w:rsidR="00BD20FE" w:rsidRDefault="00BD20FE">
      <w:pPr>
        <w:pStyle w:val="ConsPlusNormal"/>
        <w:ind w:firstLine="540"/>
        <w:jc w:val="both"/>
      </w:pPr>
      <w:r>
        <w:t>5.2. Пользователь может обратиться с жалобой, в том числе в следующих случаях:</w:t>
      </w:r>
    </w:p>
    <w:p w:rsidR="00BD20FE" w:rsidRDefault="00BD20FE">
      <w:pPr>
        <w:pStyle w:val="ConsPlusNormal"/>
        <w:spacing w:before="220"/>
        <w:ind w:firstLine="540"/>
        <w:jc w:val="both"/>
      </w:pPr>
      <w:r>
        <w:t xml:space="preserve">1) нарушение срока регистрации запроса пользователя о предоставлении муниципальной услуги, запроса, указанного в </w:t>
      </w:r>
      <w:hyperlink r:id="rId29">
        <w:r>
          <w:rPr>
            <w:color w:val="0000FF"/>
          </w:rPr>
          <w:t>статье 15.1</w:t>
        </w:r>
      </w:hyperlink>
      <w:r>
        <w:t xml:space="preserve"> Федерального закона от 27.07.2010 N 210-ФЗ "Об организации предоставления государственных и муниципальных услуг";</w:t>
      </w:r>
    </w:p>
    <w:p w:rsidR="00BD20FE" w:rsidRDefault="00BD20FE">
      <w:pPr>
        <w:pStyle w:val="ConsPlusNormal"/>
        <w:spacing w:before="220"/>
        <w:ind w:firstLine="540"/>
        <w:jc w:val="both"/>
      </w:pPr>
      <w:r>
        <w:t>2) нарушение срока предоставления муниципальной услуги;</w:t>
      </w:r>
    </w:p>
    <w:p w:rsidR="00BD20FE" w:rsidRDefault="00BD20FE">
      <w:pPr>
        <w:pStyle w:val="ConsPlusNormal"/>
        <w:spacing w:before="220"/>
        <w:ind w:firstLine="540"/>
        <w:jc w:val="both"/>
      </w:pPr>
      <w:r>
        <w:t>3) требование представления пользователем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BD20FE" w:rsidRDefault="00BD20FE">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пользователя;</w:t>
      </w:r>
    </w:p>
    <w:p w:rsidR="00BD20FE" w:rsidRDefault="00BD20FE">
      <w:pPr>
        <w:pStyle w:val="ConsPlusNormal"/>
        <w:spacing w:before="220"/>
        <w:ind w:firstLine="540"/>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BD20FE" w:rsidRDefault="00BD20FE">
      <w:pPr>
        <w:pStyle w:val="ConsPlusNormal"/>
        <w:spacing w:before="220"/>
        <w:ind w:firstLine="540"/>
        <w:jc w:val="both"/>
      </w:pPr>
      <w:r>
        <w:t>6) требование внесения пользователем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BD20FE" w:rsidRDefault="00BD20FE">
      <w:pPr>
        <w:pStyle w:val="ConsPlusNormal"/>
        <w:spacing w:before="220"/>
        <w:ind w:firstLine="540"/>
        <w:jc w:val="both"/>
      </w:pPr>
      <w:r>
        <w:t>7) отказ Архива, его должностного лица или сотрудника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D20FE" w:rsidRDefault="00BD20FE">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BD20FE" w:rsidRDefault="00BD20FE">
      <w:pPr>
        <w:pStyle w:val="ConsPlusNormal"/>
        <w:spacing w:before="220"/>
        <w:ind w:firstLine="540"/>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BD20FE" w:rsidRDefault="00BD20FE">
      <w:pPr>
        <w:pStyle w:val="ConsPlusNormal"/>
        <w:spacing w:before="220"/>
        <w:ind w:firstLine="540"/>
        <w:jc w:val="both"/>
      </w:pPr>
      <w:r>
        <w:t xml:space="preserve">10) требование у пользователя при предоставлении муниципальной услуги документов или информации, отсутствие и (или) недостоверность которых не указывались при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0">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
    <w:p w:rsidR="00BD20FE" w:rsidRDefault="00BD20FE">
      <w:pPr>
        <w:pStyle w:val="ConsPlusNormal"/>
      </w:pPr>
    </w:p>
    <w:p w:rsidR="00BD20FE" w:rsidRDefault="00BD20FE">
      <w:pPr>
        <w:pStyle w:val="ConsPlusTitle"/>
        <w:jc w:val="center"/>
        <w:outlineLvl w:val="2"/>
      </w:pPr>
      <w:r>
        <w:t>Органы государственной власти, организации,</w:t>
      </w:r>
    </w:p>
    <w:p w:rsidR="00BD20FE" w:rsidRDefault="00BD20FE">
      <w:pPr>
        <w:pStyle w:val="ConsPlusTitle"/>
        <w:jc w:val="center"/>
      </w:pPr>
      <w:r>
        <w:t>должностные лица, которым может быть направлена жалоба</w:t>
      </w:r>
    </w:p>
    <w:p w:rsidR="00BD20FE" w:rsidRDefault="00BD20FE">
      <w:pPr>
        <w:pStyle w:val="ConsPlusNormal"/>
      </w:pPr>
    </w:p>
    <w:p w:rsidR="00BD20FE" w:rsidRDefault="00BD20FE">
      <w:pPr>
        <w:pStyle w:val="ConsPlusNormal"/>
        <w:ind w:firstLine="540"/>
        <w:jc w:val="both"/>
      </w:pPr>
      <w:r>
        <w:t>5.3. Жалоба подается в письменной форме на бумажном носителе, в том числе при личном приеме пользователя, в электронной форме в Архив, в Управление культуры.</w:t>
      </w:r>
    </w:p>
    <w:p w:rsidR="00BD20FE" w:rsidRDefault="00BD20FE">
      <w:pPr>
        <w:pStyle w:val="ConsPlusNormal"/>
        <w:spacing w:before="220"/>
        <w:ind w:firstLine="540"/>
        <w:jc w:val="both"/>
      </w:pPr>
      <w:r>
        <w:t>Время приема жалоб должно совпадать со временем предоставления муниципальных услуг.</w:t>
      </w:r>
    </w:p>
    <w:p w:rsidR="00BD20FE" w:rsidRDefault="00BD20FE">
      <w:pPr>
        <w:pStyle w:val="ConsPlusNormal"/>
        <w:spacing w:before="220"/>
        <w:ind w:firstLine="540"/>
        <w:jc w:val="both"/>
      </w:pPr>
      <w:r>
        <w:t>Жалобы на решения и действия (бездействие) директора Архива подаются в Управление культуры.</w:t>
      </w:r>
    </w:p>
    <w:p w:rsidR="00BD20FE" w:rsidRDefault="00BD20FE">
      <w:pPr>
        <w:pStyle w:val="ConsPlusNormal"/>
      </w:pPr>
    </w:p>
    <w:p w:rsidR="00BD20FE" w:rsidRDefault="00BD20FE">
      <w:pPr>
        <w:pStyle w:val="ConsPlusTitle"/>
        <w:jc w:val="center"/>
        <w:outlineLvl w:val="2"/>
      </w:pPr>
      <w:r>
        <w:t>Порядок подачи и рассмотрения жалобы</w:t>
      </w:r>
    </w:p>
    <w:p w:rsidR="00BD20FE" w:rsidRDefault="00BD20FE">
      <w:pPr>
        <w:pStyle w:val="ConsPlusNormal"/>
      </w:pPr>
    </w:p>
    <w:p w:rsidR="00BD20FE" w:rsidRDefault="00BD20FE">
      <w:pPr>
        <w:pStyle w:val="ConsPlusNormal"/>
        <w:ind w:firstLine="540"/>
        <w:jc w:val="both"/>
      </w:pPr>
      <w:r>
        <w:t>5.4. Жалоба на решения и действия (бездействие) Архива, директора Архива, иного должностного лица Архива может быть направлена в Архив, Управление культуры через организацию почтовой связи, иную организацию, осуществляющую доставку корреспонденции, МФЦ, а также может быть принята при личном приеме пользователя.</w:t>
      </w:r>
    </w:p>
    <w:p w:rsidR="00BD20FE" w:rsidRDefault="00BD20FE">
      <w:pPr>
        <w:pStyle w:val="ConsPlusNormal"/>
        <w:spacing w:before="220"/>
        <w:ind w:firstLine="540"/>
        <w:jc w:val="both"/>
      </w:pPr>
      <w:r>
        <w:t>В электронном виде жалоба может быть подана пользователем с использованием информационно-телекоммуникационной сети "Интернет" посредством:</w:t>
      </w:r>
    </w:p>
    <w:p w:rsidR="00BD20FE" w:rsidRDefault="00BD20FE">
      <w:pPr>
        <w:pStyle w:val="ConsPlusNormal"/>
        <w:spacing w:before="220"/>
        <w:ind w:firstLine="540"/>
        <w:jc w:val="both"/>
      </w:pPr>
      <w:r>
        <w:t>а) официального сайта Архива, Управления культуры, МФЦ;</w:t>
      </w:r>
    </w:p>
    <w:p w:rsidR="00BD20FE" w:rsidRDefault="00BD20FE">
      <w:pPr>
        <w:pStyle w:val="ConsPlusNormal"/>
        <w:spacing w:before="220"/>
        <w:ind w:firstLine="540"/>
        <w:jc w:val="both"/>
      </w:pPr>
      <w:r>
        <w:t>б) Единого портала государственных и муниципальных услуг (функций), Портала государственных и муниципальных услуг (функций) Республики Коми (далее - порталы государственных и муниципальных услуг (функций);</w:t>
      </w:r>
    </w:p>
    <w:p w:rsidR="00BD20FE" w:rsidRDefault="00BD20FE">
      <w:pPr>
        <w:pStyle w:val="ConsPlusNormal"/>
        <w:spacing w:before="220"/>
        <w:ind w:firstLine="540"/>
        <w:jc w:val="both"/>
      </w:pPr>
      <w: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
    <w:p w:rsidR="00BD20FE" w:rsidRDefault="00BD20FE">
      <w:pPr>
        <w:pStyle w:val="ConsPlusNormal"/>
        <w:spacing w:before="220"/>
        <w:ind w:firstLine="540"/>
        <w:jc w:val="both"/>
      </w:pPr>
      <w:r>
        <w:t xml:space="preserve">При подаче жалобы в электронном виде документы, указанные в </w:t>
      </w:r>
      <w:hyperlink w:anchor="P588">
        <w:r>
          <w:rPr>
            <w:color w:val="0000FF"/>
          </w:rPr>
          <w:t>пункте 5.7</w:t>
        </w:r>
      </w:hyperlink>
      <w: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пользователя, не требуется.</w:t>
      </w:r>
    </w:p>
    <w:p w:rsidR="00BD20FE" w:rsidRDefault="00BD20FE">
      <w:pPr>
        <w:pStyle w:val="ConsPlusNormal"/>
        <w:spacing w:before="220"/>
        <w:ind w:firstLine="540"/>
        <w:jc w:val="both"/>
      </w:pPr>
      <w:r>
        <w:t>При поступлении жалобы на решения и действия (бездействие) Архива, должностного лица Архива, МФЦ обеспечивает ее передачу в Архив не позднее следующего рабочего дня со дня поступления жалобы.</w:t>
      </w:r>
    </w:p>
    <w:p w:rsidR="00BD20FE" w:rsidRDefault="00BD20FE">
      <w:pPr>
        <w:pStyle w:val="ConsPlusNormal"/>
        <w:spacing w:before="220"/>
        <w:ind w:firstLine="540"/>
        <w:jc w:val="both"/>
      </w:pPr>
      <w:r>
        <w:t>При поступлении жалобы через МФЦ на решения и действия (бездействие) Архива, должностного лица Архива, МФЦ обеспечивает ее передачу в Архив, Управление культуры не позднее следующего рабочего дня со дня поступления жалобы.</w:t>
      </w:r>
    </w:p>
    <w:p w:rsidR="00BD20FE" w:rsidRDefault="00BD20FE">
      <w:pPr>
        <w:pStyle w:val="ConsPlusNormal"/>
        <w:spacing w:before="220"/>
        <w:ind w:firstLine="540"/>
        <w:jc w:val="both"/>
      </w:pPr>
      <w:r>
        <w:t>5.5. Регистрация жалобы осуществляется Архивом, Управлением культуры соответственно в журнале учета жалоб на решения и действия (бездействие) Архива не позднее следующего за днем ее поступления рабочего дня с присвоением ей регистрационного номера.</w:t>
      </w:r>
    </w:p>
    <w:p w:rsidR="00BD20FE" w:rsidRDefault="00BD20FE">
      <w:pPr>
        <w:pStyle w:val="ConsPlusNormal"/>
        <w:spacing w:before="220"/>
        <w:ind w:firstLine="540"/>
        <w:jc w:val="both"/>
      </w:pPr>
      <w:r>
        <w:t>Ведение Журнала осуществляется по форме и в порядке, установленными правовым актом Архива, установленными правовым актом Управления культуры, локальным актом МФЦ.</w:t>
      </w:r>
    </w:p>
    <w:p w:rsidR="00BD20FE" w:rsidRDefault="00BD20FE">
      <w:pPr>
        <w:pStyle w:val="ConsPlusNormal"/>
        <w:spacing w:before="220"/>
        <w:ind w:firstLine="540"/>
        <w:jc w:val="both"/>
      </w:pPr>
      <w:r>
        <w:t>Архивом, Управлением культуры,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BD20FE" w:rsidRDefault="00BD20FE">
      <w:pPr>
        <w:pStyle w:val="ConsPlusNormal"/>
        <w:spacing w:before="220"/>
        <w:ind w:firstLine="540"/>
        <w:jc w:val="both"/>
      </w:pPr>
      <w:r>
        <w:t>Жалоба в течение 1 рабочего дня со дня ее регистрации подлежит передаче должностному лицу, работнику, наделенному полномочиями по рассмотрению жалоб.</w:t>
      </w:r>
    </w:p>
    <w:p w:rsidR="00BD20FE" w:rsidRDefault="00BD20FE">
      <w:pPr>
        <w:pStyle w:val="ConsPlusNormal"/>
        <w:spacing w:before="220"/>
        <w:ind w:firstLine="540"/>
        <w:jc w:val="both"/>
      </w:pPr>
      <w:r>
        <w:t>5.6. Жалоба должна содержать:</w:t>
      </w:r>
    </w:p>
    <w:p w:rsidR="00BD20FE" w:rsidRDefault="00BD20FE">
      <w:pPr>
        <w:pStyle w:val="ConsPlusNormal"/>
        <w:spacing w:before="220"/>
        <w:ind w:firstLine="540"/>
        <w:jc w:val="both"/>
      </w:pPr>
      <w:r>
        <w:t>1) наименование Архива, должностного лица Архива, его руководителя и (или) сотрудника, решения и действия (бездействие) которых обжалуются;</w:t>
      </w:r>
    </w:p>
    <w:p w:rsidR="00BD20FE" w:rsidRDefault="00BD20FE">
      <w:pPr>
        <w:pStyle w:val="ConsPlusNormal"/>
        <w:spacing w:before="220"/>
        <w:ind w:firstLine="540"/>
        <w:jc w:val="both"/>
      </w:pPr>
      <w:r>
        <w:t>2) фамилию, имя, отчество (последнее - при наличии), сведения о месте жительства пользователя - физического лица либо наименование, сведения о месте нахождения пользователя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пользователю;</w:t>
      </w:r>
    </w:p>
    <w:p w:rsidR="00BD20FE" w:rsidRDefault="00BD20FE">
      <w:pPr>
        <w:pStyle w:val="ConsPlusNormal"/>
        <w:spacing w:before="220"/>
        <w:ind w:firstLine="540"/>
        <w:jc w:val="both"/>
      </w:pPr>
      <w:r>
        <w:t>3) сведения об обжалуемых решениях и действиях (бездействии) Архива, должностного лица Архива или его сотрудника;</w:t>
      </w:r>
    </w:p>
    <w:p w:rsidR="00BD20FE" w:rsidRDefault="00BD20FE">
      <w:pPr>
        <w:pStyle w:val="ConsPlusNormal"/>
        <w:spacing w:before="220"/>
        <w:ind w:firstLine="540"/>
        <w:jc w:val="both"/>
      </w:pPr>
      <w:r>
        <w:t>4) доводы, на основании которых пользователь не согласен с решением и действием (бездействием) Архива, должностного лица Архива или его сотрудника.</w:t>
      </w:r>
    </w:p>
    <w:p w:rsidR="00BD20FE" w:rsidRDefault="00BD20FE">
      <w:pPr>
        <w:pStyle w:val="ConsPlusNormal"/>
        <w:spacing w:before="220"/>
        <w:ind w:firstLine="540"/>
        <w:jc w:val="both"/>
      </w:pPr>
      <w:r>
        <w:t>Заявителем могут быть представлены документы (при наличии), подтверждающие доводы заявителя, либо их копии.</w:t>
      </w:r>
    </w:p>
    <w:p w:rsidR="00BD20FE" w:rsidRDefault="00BD20FE">
      <w:pPr>
        <w:pStyle w:val="ConsPlusNormal"/>
        <w:spacing w:before="220"/>
        <w:ind w:firstLine="540"/>
        <w:jc w:val="both"/>
      </w:pPr>
      <w:bookmarkStart w:id="6" w:name="P588"/>
      <w:bookmarkEnd w:id="6"/>
      <w:r>
        <w:t>5.7. В случае если жалоба подается через представителя, им также представляется документ, подтверждающий полномочия на осуществление соответствующих действий. В качестве документа, подтверждающего полномочия представителя, может быть представлена:</w:t>
      </w:r>
    </w:p>
    <w:p w:rsidR="00BD20FE" w:rsidRDefault="00BD20FE">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BD20FE" w:rsidRDefault="00BD20FE">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пользователя (при наличии печати) и подписанная руководителем пользователя или уполномоченным этим руководителем лицом (для юридических лиц);</w:t>
      </w:r>
    </w:p>
    <w:p w:rsidR="00BD20FE" w:rsidRDefault="00BD20FE">
      <w:pPr>
        <w:pStyle w:val="ConsPlusNormal"/>
        <w:spacing w:before="220"/>
        <w:ind w:firstLine="540"/>
        <w:jc w:val="both"/>
      </w:pPr>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пользователя без доверенности.</w:t>
      </w:r>
    </w:p>
    <w:p w:rsidR="00BD20FE" w:rsidRDefault="00BD20FE">
      <w:pPr>
        <w:pStyle w:val="ConsPlusNormal"/>
        <w:spacing w:before="220"/>
        <w:ind w:firstLine="540"/>
        <w:jc w:val="both"/>
      </w:pPr>
      <w:r>
        <w:t>5.8. В случае если жалоба подана пользователем в Архив,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пользователя о перенаправлении жалобы.</w:t>
      </w:r>
    </w:p>
    <w:p w:rsidR="00BD20FE" w:rsidRDefault="00BD20FE">
      <w:pPr>
        <w:pStyle w:val="ConsPlusNormal"/>
        <w:spacing w:before="220"/>
        <w:ind w:firstLine="540"/>
        <w:jc w:val="both"/>
      </w:pPr>
      <w:r>
        <w:t>При этом срок рассмотрения жалобы исчисляется со дня регистрации такой жалобы в органе, предоставляющем муниципальную услугу и уполномоченном в соответствии с компетенцией на ее рассмотрение.</w:t>
      </w:r>
    </w:p>
    <w:p w:rsidR="00BD20FE" w:rsidRDefault="00BD20FE">
      <w:pPr>
        <w:pStyle w:val="ConsPlusNormal"/>
        <w:spacing w:before="220"/>
        <w:ind w:firstLine="540"/>
        <w:jc w:val="both"/>
      </w:pPr>
      <w:r>
        <w:t>В случае если в отношении поступившей жалобы федеральным законодательством установлен иной порядок (процедура) подачи и рассмотрения жалоб, положения настоящего административного регламента не применяются, и пользователь уведомляется о том, что его жалоба будет рассмотрена в порядке и сроки, предусмотренные федеральным законодательством.</w:t>
      </w:r>
    </w:p>
    <w:p w:rsidR="00BD20FE" w:rsidRDefault="00BD20FE">
      <w:pPr>
        <w:pStyle w:val="ConsPlusNormal"/>
        <w:spacing w:before="220"/>
        <w:ind w:firstLine="540"/>
        <w:jc w:val="both"/>
      </w:pPr>
      <w:r>
        <w:t>5.9.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Архива, работником, наделенными полномочиями по рассмотрению жалоб, в органы прокуратуры.</w:t>
      </w:r>
    </w:p>
    <w:p w:rsidR="00BD20FE" w:rsidRDefault="00BD20FE">
      <w:pPr>
        <w:pStyle w:val="ConsPlusNormal"/>
      </w:pPr>
    </w:p>
    <w:p w:rsidR="00BD20FE" w:rsidRDefault="00BD20FE">
      <w:pPr>
        <w:pStyle w:val="ConsPlusTitle"/>
        <w:jc w:val="center"/>
        <w:outlineLvl w:val="2"/>
      </w:pPr>
      <w:r>
        <w:t>Сроки рассмотрения жалоб</w:t>
      </w:r>
    </w:p>
    <w:p w:rsidR="00BD20FE" w:rsidRDefault="00BD20FE">
      <w:pPr>
        <w:pStyle w:val="ConsPlusNormal"/>
      </w:pPr>
    </w:p>
    <w:p w:rsidR="00BD20FE" w:rsidRDefault="00BD20FE">
      <w:pPr>
        <w:pStyle w:val="ConsPlusNormal"/>
        <w:ind w:firstLine="540"/>
        <w:jc w:val="both"/>
      </w:pPr>
      <w:bookmarkStart w:id="7" w:name="P599"/>
      <w:bookmarkEnd w:id="7"/>
      <w:r>
        <w:t>5.10. Жалоба, поступившая в Архив, подлежит рассмотрению в течение 15 рабочих дней со дня ее регистрации, а в случае обжалования отказа Архива, его должностного лица в приеме документов у пользователя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если более короткие сроки рассмотрения жалобы не установлены органом, предоставляющим муниципальную услугу, уполномоченным на ее рассмотрение.</w:t>
      </w:r>
    </w:p>
    <w:p w:rsidR="00BD20FE" w:rsidRDefault="00BD20FE">
      <w:pPr>
        <w:pStyle w:val="ConsPlusNormal"/>
        <w:spacing w:before="220"/>
        <w:ind w:firstLine="540"/>
        <w:jc w:val="both"/>
      </w:pPr>
      <w: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BD20FE" w:rsidRDefault="00BD20FE">
      <w:pPr>
        <w:pStyle w:val="ConsPlusNormal"/>
      </w:pPr>
    </w:p>
    <w:p w:rsidR="00BD20FE" w:rsidRDefault="00BD20FE">
      <w:pPr>
        <w:pStyle w:val="ConsPlusTitle"/>
        <w:jc w:val="center"/>
        <w:outlineLvl w:val="2"/>
      </w:pPr>
      <w:r>
        <w:t>Результат рассмотрения жалобы</w:t>
      </w:r>
    </w:p>
    <w:p w:rsidR="00BD20FE" w:rsidRDefault="00BD20FE">
      <w:pPr>
        <w:pStyle w:val="ConsPlusNormal"/>
      </w:pPr>
    </w:p>
    <w:p w:rsidR="00BD20FE" w:rsidRDefault="00BD20FE">
      <w:pPr>
        <w:pStyle w:val="ConsPlusNormal"/>
        <w:ind w:firstLine="540"/>
        <w:jc w:val="both"/>
      </w:pPr>
      <w:bookmarkStart w:id="8" w:name="P604"/>
      <w:bookmarkEnd w:id="8"/>
      <w:r>
        <w:t>5.11. По результатам рассмотрения принимается одно из следующих решений:</w:t>
      </w:r>
    </w:p>
    <w:p w:rsidR="00BD20FE" w:rsidRDefault="00BD20FE">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пользователю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
    <w:p w:rsidR="00BD20FE" w:rsidRDefault="00BD20FE">
      <w:pPr>
        <w:pStyle w:val="ConsPlusNormal"/>
        <w:spacing w:before="220"/>
        <w:ind w:firstLine="540"/>
        <w:jc w:val="both"/>
      </w:pPr>
      <w:r>
        <w:t>2) в удовлетворении жалобы отказывается.</w:t>
      </w:r>
    </w:p>
    <w:p w:rsidR="00BD20FE" w:rsidRDefault="00BD20FE">
      <w:pPr>
        <w:pStyle w:val="ConsPlusNormal"/>
        <w:spacing w:before="220"/>
        <w:ind w:firstLine="540"/>
        <w:jc w:val="both"/>
      </w:pPr>
      <w: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BD20FE" w:rsidRDefault="00BD20FE">
      <w:pPr>
        <w:pStyle w:val="ConsPlusNormal"/>
      </w:pPr>
    </w:p>
    <w:p w:rsidR="00BD20FE" w:rsidRDefault="00BD20FE">
      <w:pPr>
        <w:pStyle w:val="ConsPlusTitle"/>
        <w:jc w:val="center"/>
        <w:outlineLvl w:val="2"/>
      </w:pPr>
      <w:r>
        <w:t>Порядок информирования пользователя</w:t>
      </w:r>
    </w:p>
    <w:p w:rsidR="00BD20FE" w:rsidRDefault="00BD20FE">
      <w:pPr>
        <w:pStyle w:val="ConsPlusTitle"/>
        <w:jc w:val="center"/>
      </w:pPr>
      <w:r>
        <w:t>о результатах рассмотрения жалобы</w:t>
      </w:r>
    </w:p>
    <w:p w:rsidR="00BD20FE" w:rsidRDefault="00BD20FE">
      <w:pPr>
        <w:pStyle w:val="ConsPlusNormal"/>
      </w:pPr>
    </w:p>
    <w:p w:rsidR="00BD20FE" w:rsidRDefault="00BD20FE">
      <w:pPr>
        <w:pStyle w:val="ConsPlusNormal"/>
        <w:ind w:firstLine="540"/>
        <w:jc w:val="both"/>
      </w:pPr>
      <w:r>
        <w:t xml:space="preserve">5.12. Не позднее дня, следующего за днем принятия указанного в </w:t>
      </w:r>
      <w:hyperlink w:anchor="P604">
        <w:r>
          <w:rPr>
            <w:color w:val="0000FF"/>
          </w:rPr>
          <w:t>пункте 5.11</w:t>
        </w:r>
      </w:hyperlink>
      <w:r>
        <w:t xml:space="preserve"> настоящего административного регламента решения, пользователю в письменной форме и по желанию пользователя в электронной форме направляется мотивированный ответ о результатах рассмотрения жалобы.</w:t>
      </w:r>
    </w:p>
    <w:p w:rsidR="00BD20FE" w:rsidRDefault="00BD20FE">
      <w:pPr>
        <w:pStyle w:val="ConsPlusNormal"/>
        <w:spacing w:before="220"/>
        <w:ind w:firstLine="540"/>
        <w:jc w:val="both"/>
      </w:pPr>
      <w:r>
        <w:t>В мотивированном ответе по результатам рассмотрения жалобы указываются:</w:t>
      </w:r>
    </w:p>
    <w:p w:rsidR="00BD20FE" w:rsidRDefault="00BD20FE">
      <w:pPr>
        <w:pStyle w:val="ConsPlusNormal"/>
        <w:spacing w:before="220"/>
        <w:ind w:firstLine="540"/>
        <w:jc w:val="both"/>
      </w:pPr>
      <w:r>
        <w:t>а) наименование Архива, рассмотревшего жалобу, должность, фамилия, имя, отчество (последнее - при наличии) должностного лица, работника, принявшего решение по жалобе;</w:t>
      </w:r>
    </w:p>
    <w:p w:rsidR="00BD20FE" w:rsidRDefault="00BD20FE">
      <w:pPr>
        <w:pStyle w:val="ConsPlusNormal"/>
        <w:spacing w:before="220"/>
        <w:ind w:firstLine="540"/>
        <w:jc w:val="both"/>
      </w:pPr>
      <w:r>
        <w:t>б) номер, дата, место принятия решения, включая сведения о должностном лице Архива, решение или действия (бездействие) которого обжалуются;</w:t>
      </w:r>
    </w:p>
    <w:p w:rsidR="00BD20FE" w:rsidRDefault="00BD20FE">
      <w:pPr>
        <w:pStyle w:val="ConsPlusNormal"/>
        <w:spacing w:before="220"/>
        <w:ind w:firstLine="540"/>
        <w:jc w:val="both"/>
      </w:pPr>
      <w:r>
        <w:t>в) фамилия, имя, отчество (последнее - при наличии) пользователя или наименование организации;</w:t>
      </w:r>
    </w:p>
    <w:p w:rsidR="00BD20FE" w:rsidRDefault="00BD20FE">
      <w:pPr>
        <w:pStyle w:val="ConsPlusNormal"/>
        <w:spacing w:before="220"/>
        <w:ind w:firstLine="540"/>
        <w:jc w:val="both"/>
      </w:pPr>
      <w:r>
        <w:t>г) основания для принятия решения по жалобе;</w:t>
      </w:r>
    </w:p>
    <w:p w:rsidR="00BD20FE" w:rsidRDefault="00BD20FE">
      <w:pPr>
        <w:pStyle w:val="ConsPlusNormal"/>
        <w:spacing w:before="220"/>
        <w:ind w:firstLine="540"/>
        <w:jc w:val="both"/>
      </w:pPr>
      <w:r>
        <w:t>д) принятое по жалобе решение с указанием аргументированных разъяснений о причинах принятого решения;</w:t>
      </w:r>
    </w:p>
    <w:p w:rsidR="00BD20FE" w:rsidRDefault="00BD20FE">
      <w:pPr>
        <w:pStyle w:val="ConsPlusNormal"/>
        <w:spacing w:before="220"/>
        <w:ind w:firstLine="540"/>
        <w:jc w:val="both"/>
      </w:pPr>
      <w: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пользователю в целях получения муниципальной услуги;</w:t>
      </w:r>
    </w:p>
    <w:p w:rsidR="00BD20FE" w:rsidRDefault="00BD20FE">
      <w:pPr>
        <w:pStyle w:val="ConsPlusNormal"/>
        <w:spacing w:before="220"/>
        <w:ind w:firstLine="540"/>
        <w:jc w:val="both"/>
      </w:pPr>
      <w:r>
        <w:t>ж) сведения о порядке обжалования принятого по жалобе решения.</w:t>
      </w:r>
    </w:p>
    <w:p w:rsidR="00BD20FE" w:rsidRDefault="00BD20FE">
      <w:pPr>
        <w:pStyle w:val="ConsPlusNormal"/>
      </w:pPr>
    </w:p>
    <w:p w:rsidR="00BD20FE" w:rsidRDefault="00BD20FE">
      <w:pPr>
        <w:pStyle w:val="ConsPlusTitle"/>
        <w:jc w:val="center"/>
        <w:outlineLvl w:val="2"/>
      </w:pPr>
      <w:r>
        <w:t>Порядок обжалования решения по жалобе</w:t>
      </w:r>
    </w:p>
    <w:p w:rsidR="00BD20FE" w:rsidRDefault="00BD20FE">
      <w:pPr>
        <w:pStyle w:val="ConsPlusNormal"/>
      </w:pPr>
    </w:p>
    <w:p w:rsidR="00BD20FE" w:rsidRDefault="00BD20FE">
      <w:pPr>
        <w:pStyle w:val="ConsPlusNormal"/>
        <w:ind w:firstLine="540"/>
        <w:jc w:val="both"/>
      </w:pPr>
      <w:r>
        <w:t>5.13. В случае несогласия с результатами досудебного обжалования, а также на любой стадии рассмотрения спорных вопросов пользователь имеет право обратиться в суд в соответствии с установленным законодательством Российской Федерации порядком.</w:t>
      </w:r>
    </w:p>
    <w:p w:rsidR="00BD20FE" w:rsidRDefault="00BD20FE">
      <w:pPr>
        <w:pStyle w:val="ConsPlusNormal"/>
      </w:pPr>
    </w:p>
    <w:p w:rsidR="00BD20FE" w:rsidRDefault="00BD20FE">
      <w:pPr>
        <w:pStyle w:val="ConsPlusTitle"/>
        <w:jc w:val="center"/>
        <w:outlineLvl w:val="2"/>
      </w:pPr>
      <w:r>
        <w:t>Право пользователя на получение информации и документов,</w:t>
      </w:r>
    </w:p>
    <w:p w:rsidR="00BD20FE" w:rsidRDefault="00BD20FE">
      <w:pPr>
        <w:pStyle w:val="ConsPlusTitle"/>
        <w:jc w:val="center"/>
      </w:pPr>
      <w:r>
        <w:t>необходимых для обоснования и рассмотрения жалобы</w:t>
      </w:r>
    </w:p>
    <w:p w:rsidR="00BD20FE" w:rsidRDefault="00BD20FE">
      <w:pPr>
        <w:pStyle w:val="ConsPlusNormal"/>
      </w:pPr>
    </w:p>
    <w:p w:rsidR="00BD20FE" w:rsidRDefault="00BD20FE">
      <w:pPr>
        <w:pStyle w:val="ConsPlusNormal"/>
        <w:ind w:firstLine="540"/>
        <w:jc w:val="both"/>
      </w:pPr>
      <w:r>
        <w:t>5.14. Пользователь вправе запрашивать и получать информацию и документы, необходимые для обоснования и рассмотрения жалобы.</w:t>
      </w:r>
    </w:p>
    <w:p w:rsidR="00BD20FE" w:rsidRDefault="00BD20FE">
      <w:pPr>
        <w:pStyle w:val="ConsPlusNormal"/>
        <w:spacing w:before="220"/>
        <w:ind w:firstLine="540"/>
        <w:jc w:val="both"/>
      </w:pPr>
      <w:r>
        <w:t>Пользователь обращается в Архив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BD20FE" w:rsidRDefault="00BD20FE">
      <w:pPr>
        <w:pStyle w:val="ConsPlusNormal"/>
        <w:spacing w:before="220"/>
        <w:ind w:firstLine="540"/>
        <w:jc w:val="both"/>
      </w:pPr>
      <w:r>
        <w:t>Заявление может быть направлено через организацию почтовой связи, иную организацию, осуществляющую доставку корреспонденции, с использованием, через МФЦ, информационно-телекоммуникационной сети "Интернет", официального сайта Архива (http://www.архив-воркута.рф), а также может быть принято при личном приеме пользователя.</w:t>
      </w:r>
    </w:p>
    <w:p w:rsidR="00BD20FE" w:rsidRDefault="00BD20FE">
      <w:pPr>
        <w:pStyle w:val="ConsPlusNormal"/>
        <w:spacing w:before="220"/>
        <w:ind w:firstLine="540"/>
        <w:jc w:val="both"/>
      </w:pPr>
      <w:r>
        <w:t>Заявление должно содержать:</w:t>
      </w:r>
    </w:p>
    <w:p w:rsidR="00BD20FE" w:rsidRDefault="00BD20FE">
      <w:pPr>
        <w:pStyle w:val="ConsPlusNormal"/>
        <w:spacing w:before="220"/>
        <w:ind w:firstLine="540"/>
        <w:jc w:val="both"/>
      </w:pPr>
      <w:r>
        <w:t>1) наименование Архива, его должностного лица либо муниципального служащего органа исполнительной власти Республики Коми, в компетенции которого находятся информация и документы, необходимые для обоснования и рассмотрения жалобы;</w:t>
      </w:r>
    </w:p>
    <w:p w:rsidR="00BD20FE" w:rsidRDefault="00BD20FE">
      <w:pPr>
        <w:pStyle w:val="ConsPlusNormal"/>
        <w:spacing w:before="220"/>
        <w:ind w:firstLine="540"/>
        <w:jc w:val="both"/>
      </w:pPr>
      <w:r>
        <w:t>2) фамилию, имя, отчество (последнее - при наличии), сведения о месте жительства пользователя - физического лица либо наименование, сведения о месте нахождения пользователя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пользователю;</w:t>
      </w:r>
    </w:p>
    <w:p w:rsidR="00BD20FE" w:rsidRDefault="00BD20FE">
      <w:pPr>
        <w:pStyle w:val="ConsPlusNormal"/>
        <w:spacing w:before="220"/>
        <w:ind w:firstLine="540"/>
        <w:jc w:val="both"/>
      </w:pPr>
      <w:r>
        <w:t>3) сведения об информации и документах, необходимых для обоснования и рассмотрения жалобы.</w:t>
      </w:r>
    </w:p>
    <w:p w:rsidR="00BD20FE" w:rsidRDefault="00BD20FE">
      <w:pPr>
        <w:pStyle w:val="ConsPlusNormal"/>
        <w:spacing w:before="220"/>
        <w:ind w:firstLine="540"/>
        <w:jc w:val="both"/>
      </w:pPr>
      <w: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BD20FE" w:rsidRDefault="00BD20FE">
      <w:pPr>
        <w:pStyle w:val="ConsPlusNormal"/>
        <w:spacing w:before="220"/>
        <w:ind w:firstLine="540"/>
        <w:jc w:val="both"/>
      </w:pPr>
      <w:r>
        <w:t>Оснований для отказа в приеме заявления не предусмотрено.</w:t>
      </w:r>
    </w:p>
    <w:p w:rsidR="00BD20FE" w:rsidRDefault="00BD20FE">
      <w:pPr>
        <w:pStyle w:val="ConsPlusNormal"/>
      </w:pPr>
    </w:p>
    <w:p w:rsidR="00BD20FE" w:rsidRDefault="00BD20FE">
      <w:pPr>
        <w:pStyle w:val="ConsPlusTitle"/>
        <w:jc w:val="center"/>
        <w:outlineLvl w:val="2"/>
      </w:pPr>
      <w:r>
        <w:t>Способы информирования пользователя</w:t>
      </w:r>
    </w:p>
    <w:p w:rsidR="00BD20FE" w:rsidRDefault="00BD20FE">
      <w:pPr>
        <w:pStyle w:val="ConsPlusTitle"/>
        <w:jc w:val="center"/>
      </w:pPr>
      <w:r>
        <w:t>о порядке подачи и рассмотрения жалобы</w:t>
      </w:r>
    </w:p>
    <w:p w:rsidR="00BD20FE" w:rsidRDefault="00BD20FE">
      <w:pPr>
        <w:pStyle w:val="ConsPlusNormal"/>
      </w:pPr>
    </w:p>
    <w:p w:rsidR="00BD20FE" w:rsidRDefault="00BD20FE">
      <w:pPr>
        <w:pStyle w:val="ConsPlusNormal"/>
        <w:ind w:firstLine="540"/>
        <w:jc w:val="both"/>
      </w:pPr>
      <w:r>
        <w:t>5.15. Информация о порядке подачи и рассмотрения жалобы размещается:</w:t>
      </w:r>
    </w:p>
    <w:p w:rsidR="00BD20FE" w:rsidRDefault="00BD20FE">
      <w:pPr>
        <w:pStyle w:val="ConsPlusNormal"/>
        <w:spacing w:before="220"/>
        <w:ind w:firstLine="540"/>
        <w:jc w:val="both"/>
      </w:pPr>
      <w:r>
        <w:t>- на информационных стендах, расположенных в Архиве, в Управлении культуры;</w:t>
      </w:r>
    </w:p>
    <w:p w:rsidR="00BD20FE" w:rsidRDefault="00BD20FE">
      <w:pPr>
        <w:pStyle w:val="ConsPlusNormal"/>
        <w:spacing w:before="220"/>
        <w:ind w:firstLine="540"/>
        <w:jc w:val="both"/>
      </w:pPr>
      <w:r>
        <w:t>- на официальных сайтах Архива, Управления культуры;</w:t>
      </w:r>
    </w:p>
    <w:p w:rsidR="00BD20FE" w:rsidRDefault="00BD20FE">
      <w:pPr>
        <w:pStyle w:val="ConsPlusNormal"/>
        <w:spacing w:before="220"/>
        <w:ind w:firstLine="540"/>
        <w:jc w:val="both"/>
      </w:pPr>
      <w:r>
        <w:t>- 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BD20FE" w:rsidRDefault="00BD20FE">
      <w:pPr>
        <w:pStyle w:val="ConsPlusNormal"/>
        <w:spacing w:before="220"/>
        <w:ind w:firstLine="540"/>
        <w:jc w:val="both"/>
      </w:pPr>
      <w:r>
        <w:t>5.16. Информацию о порядке подачи и рассмотрения жалобы можно получить:</w:t>
      </w:r>
    </w:p>
    <w:p w:rsidR="00BD20FE" w:rsidRDefault="00BD20FE">
      <w:pPr>
        <w:pStyle w:val="ConsPlusNormal"/>
        <w:spacing w:before="220"/>
        <w:ind w:firstLine="540"/>
        <w:jc w:val="both"/>
      </w:pPr>
      <w:r>
        <w:t>- посредством телефонной связи по номеру Архива, Управления культуры;</w:t>
      </w:r>
    </w:p>
    <w:p w:rsidR="00BD20FE" w:rsidRDefault="00BD20FE">
      <w:pPr>
        <w:pStyle w:val="ConsPlusNormal"/>
        <w:spacing w:before="220"/>
        <w:ind w:firstLine="540"/>
        <w:jc w:val="both"/>
      </w:pPr>
      <w:r>
        <w:t>- посредством факсимильного сообщения;</w:t>
      </w:r>
    </w:p>
    <w:p w:rsidR="00BD20FE" w:rsidRDefault="00BD20FE">
      <w:pPr>
        <w:pStyle w:val="ConsPlusNormal"/>
        <w:spacing w:before="220"/>
        <w:ind w:firstLine="540"/>
        <w:jc w:val="both"/>
      </w:pPr>
      <w:r>
        <w:t>- при личном обращении в Архив, Управление культуры, в том числе по электронной почте;</w:t>
      </w:r>
    </w:p>
    <w:p w:rsidR="00BD20FE" w:rsidRDefault="00BD20FE">
      <w:pPr>
        <w:pStyle w:val="ConsPlusNormal"/>
        <w:spacing w:before="220"/>
        <w:ind w:firstLine="540"/>
        <w:jc w:val="both"/>
      </w:pPr>
      <w:r>
        <w:t>- при письменном обращении в Архив, Управление культуры;</w:t>
      </w:r>
    </w:p>
    <w:p w:rsidR="00BD20FE" w:rsidRDefault="00BD20FE">
      <w:pPr>
        <w:pStyle w:val="ConsPlusNormal"/>
        <w:spacing w:before="220"/>
        <w:ind w:firstLine="540"/>
        <w:jc w:val="both"/>
      </w:pPr>
      <w:r>
        <w:t>- путем публичного информирования.</w:t>
      </w:r>
    </w:p>
    <w:p w:rsidR="00BD20FE" w:rsidRDefault="00BD20FE">
      <w:pPr>
        <w:pStyle w:val="ConsPlusNormal"/>
      </w:pPr>
    </w:p>
    <w:p w:rsidR="00BD20FE" w:rsidRDefault="00BD20FE">
      <w:pPr>
        <w:pStyle w:val="ConsPlusNormal"/>
      </w:pPr>
    </w:p>
    <w:p w:rsidR="00BD20FE" w:rsidRDefault="00BD20FE">
      <w:pPr>
        <w:pStyle w:val="ConsPlusNormal"/>
      </w:pPr>
    </w:p>
    <w:p w:rsidR="00BD20FE" w:rsidRDefault="00BD20FE">
      <w:pPr>
        <w:pStyle w:val="ConsPlusNormal"/>
      </w:pPr>
    </w:p>
    <w:p w:rsidR="00BD20FE" w:rsidRDefault="00BD20FE">
      <w:pPr>
        <w:pStyle w:val="ConsPlusNormal"/>
      </w:pPr>
    </w:p>
    <w:p w:rsidR="00BD20FE" w:rsidRDefault="00BD20FE">
      <w:pPr>
        <w:pStyle w:val="ConsPlusNormal"/>
        <w:jc w:val="right"/>
        <w:outlineLvl w:val="1"/>
      </w:pPr>
      <w:r>
        <w:t>Приложение N 1</w:t>
      </w:r>
    </w:p>
    <w:p w:rsidR="00BD20FE" w:rsidRDefault="00BD20FE">
      <w:pPr>
        <w:pStyle w:val="ConsPlusNormal"/>
        <w:jc w:val="right"/>
      </w:pPr>
      <w:r>
        <w:t>к административному регламенту</w:t>
      </w:r>
    </w:p>
    <w:p w:rsidR="00BD20FE" w:rsidRDefault="00BD20FE">
      <w:pPr>
        <w:pStyle w:val="ConsPlusNormal"/>
        <w:jc w:val="right"/>
      </w:pPr>
      <w:r>
        <w:t>предоставления муниципальной услуги</w:t>
      </w:r>
    </w:p>
    <w:p w:rsidR="00BD20FE" w:rsidRDefault="00BD20FE">
      <w:pPr>
        <w:pStyle w:val="ConsPlusNormal"/>
        <w:jc w:val="right"/>
      </w:pPr>
      <w:r>
        <w:t>"Предоставление пользователям</w:t>
      </w:r>
    </w:p>
    <w:p w:rsidR="00BD20FE" w:rsidRDefault="00BD20FE">
      <w:pPr>
        <w:pStyle w:val="ConsPlusNormal"/>
        <w:jc w:val="right"/>
      </w:pPr>
      <w:r>
        <w:t>архивных документов"</w:t>
      </w:r>
    </w:p>
    <w:p w:rsidR="00BD20FE" w:rsidRDefault="00BD20FE">
      <w:pPr>
        <w:pStyle w:val="ConsPlusNormal"/>
      </w:pPr>
    </w:p>
    <w:p w:rsidR="00BD20FE" w:rsidRDefault="00BD20FE">
      <w:pPr>
        <w:pStyle w:val="ConsPlusNonformat"/>
        <w:jc w:val="both"/>
      </w:pPr>
      <w:r>
        <w:t>┌──────────┬─────────┐</w:t>
      </w:r>
    </w:p>
    <w:p w:rsidR="00BD20FE" w:rsidRDefault="00BD20FE">
      <w:pPr>
        <w:pStyle w:val="ConsPlusNonformat"/>
        <w:jc w:val="both"/>
      </w:pPr>
      <w:r>
        <w:t>│N запроса │         │            _________________________________________</w:t>
      </w:r>
    </w:p>
    <w:p w:rsidR="00BD20FE" w:rsidRDefault="00BD20FE">
      <w:pPr>
        <w:pStyle w:val="ConsPlusNonformat"/>
        <w:jc w:val="both"/>
      </w:pPr>
      <w:r>
        <w:t>└──────────┴─────────┘                  Орган, обрабатывающий запрос</w:t>
      </w:r>
    </w:p>
    <w:p w:rsidR="00BD20FE" w:rsidRDefault="00BD20FE">
      <w:pPr>
        <w:pStyle w:val="ConsPlusNonformat"/>
        <w:jc w:val="both"/>
      </w:pPr>
      <w:r>
        <w:t xml:space="preserve">                                   на предоставление муниципальной услуги</w:t>
      </w:r>
    </w:p>
    <w:p w:rsidR="00BD20FE" w:rsidRDefault="00BD20FE">
      <w:pPr>
        <w:pStyle w:val="ConsPlusNonformat"/>
        <w:jc w:val="both"/>
      </w:pPr>
    </w:p>
    <w:p w:rsidR="00BD20FE" w:rsidRDefault="00BD20FE">
      <w:pPr>
        <w:pStyle w:val="ConsPlusNonformat"/>
        <w:jc w:val="both"/>
      </w:pPr>
      <w:r>
        <w:t xml:space="preserve">                    Данные заявителя (физического лица,</w:t>
      </w:r>
    </w:p>
    <w:p w:rsidR="00BD20FE" w:rsidRDefault="00BD20FE">
      <w:pPr>
        <w:pStyle w:val="ConsPlusNonformat"/>
        <w:jc w:val="both"/>
      </w:pPr>
      <w:r>
        <w:t xml:space="preserve">                     индивидуального предпринимателя)</w:t>
      </w:r>
    </w:p>
    <w:p w:rsidR="00BD20FE" w:rsidRDefault="00BD20F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6633"/>
      </w:tblGrid>
      <w:tr w:rsidR="00BD20FE">
        <w:tc>
          <w:tcPr>
            <w:tcW w:w="2438" w:type="dxa"/>
          </w:tcPr>
          <w:p w:rsidR="00BD20FE" w:rsidRDefault="00BD20FE">
            <w:pPr>
              <w:pStyle w:val="ConsPlusNormal"/>
            </w:pPr>
            <w:r>
              <w:t>Фамилия</w:t>
            </w:r>
          </w:p>
        </w:tc>
        <w:tc>
          <w:tcPr>
            <w:tcW w:w="6633" w:type="dxa"/>
          </w:tcPr>
          <w:p w:rsidR="00BD20FE" w:rsidRDefault="00BD20FE">
            <w:pPr>
              <w:pStyle w:val="ConsPlusNormal"/>
            </w:pPr>
          </w:p>
        </w:tc>
      </w:tr>
      <w:tr w:rsidR="00BD20FE">
        <w:tc>
          <w:tcPr>
            <w:tcW w:w="2438" w:type="dxa"/>
          </w:tcPr>
          <w:p w:rsidR="00BD20FE" w:rsidRDefault="00BD20FE">
            <w:pPr>
              <w:pStyle w:val="ConsPlusNormal"/>
            </w:pPr>
            <w:r>
              <w:t>Имя</w:t>
            </w:r>
          </w:p>
        </w:tc>
        <w:tc>
          <w:tcPr>
            <w:tcW w:w="6633" w:type="dxa"/>
          </w:tcPr>
          <w:p w:rsidR="00BD20FE" w:rsidRDefault="00BD20FE">
            <w:pPr>
              <w:pStyle w:val="ConsPlusNormal"/>
            </w:pPr>
          </w:p>
        </w:tc>
      </w:tr>
      <w:tr w:rsidR="00BD20FE">
        <w:tc>
          <w:tcPr>
            <w:tcW w:w="2438" w:type="dxa"/>
          </w:tcPr>
          <w:p w:rsidR="00BD20FE" w:rsidRDefault="00BD20FE">
            <w:pPr>
              <w:pStyle w:val="ConsPlusNormal"/>
            </w:pPr>
            <w:r>
              <w:t>Отчество</w:t>
            </w:r>
          </w:p>
        </w:tc>
        <w:tc>
          <w:tcPr>
            <w:tcW w:w="6633" w:type="dxa"/>
          </w:tcPr>
          <w:p w:rsidR="00BD20FE" w:rsidRDefault="00BD20FE">
            <w:pPr>
              <w:pStyle w:val="ConsPlusNormal"/>
            </w:pPr>
          </w:p>
        </w:tc>
      </w:tr>
      <w:tr w:rsidR="00BD20FE">
        <w:tc>
          <w:tcPr>
            <w:tcW w:w="2438" w:type="dxa"/>
          </w:tcPr>
          <w:p w:rsidR="00BD20FE" w:rsidRDefault="00BD20FE">
            <w:pPr>
              <w:pStyle w:val="ConsPlusNormal"/>
            </w:pPr>
            <w:r>
              <w:t>Дата рождения</w:t>
            </w:r>
          </w:p>
        </w:tc>
        <w:tc>
          <w:tcPr>
            <w:tcW w:w="6633" w:type="dxa"/>
          </w:tcPr>
          <w:p w:rsidR="00BD20FE" w:rsidRDefault="00BD20FE">
            <w:pPr>
              <w:pStyle w:val="ConsPlusNormal"/>
            </w:pPr>
          </w:p>
        </w:tc>
      </w:tr>
      <w:tr w:rsidR="00BD20FE">
        <w:tc>
          <w:tcPr>
            <w:tcW w:w="2438" w:type="dxa"/>
          </w:tcPr>
          <w:p w:rsidR="00BD20FE" w:rsidRDefault="00BD20FE">
            <w:pPr>
              <w:pStyle w:val="ConsPlusNormal"/>
            </w:pPr>
            <w:r>
              <w:t>Полное наименование индивидуального предпринимателя</w:t>
            </w:r>
          </w:p>
        </w:tc>
        <w:tc>
          <w:tcPr>
            <w:tcW w:w="6633" w:type="dxa"/>
          </w:tcPr>
          <w:p w:rsidR="00BD20FE" w:rsidRDefault="00BD20FE">
            <w:pPr>
              <w:pStyle w:val="ConsPlusNormal"/>
            </w:pPr>
          </w:p>
        </w:tc>
      </w:tr>
      <w:tr w:rsidR="00BD20FE">
        <w:tc>
          <w:tcPr>
            <w:tcW w:w="2438" w:type="dxa"/>
          </w:tcPr>
          <w:p w:rsidR="00BD20FE" w:rsidRDefault="00BD20FE">
            <w:pPr>
              <w:pStyle w:val="ConsPlusNormal"/>
            </w:pPr>
            <w:r>
              <w:t>ОГРНИП</w:t>
            </w:r>
          </w:p>
        </w:tc>
        <w:tc>
          <w:tcPr>
            <w:tcW w:w="6633" w:type="dxa"/>
          </w:tcPr>
          <w:p w:rsidR="00BD20FE" w:rsidRDefault="00BD20FE">
            <w:pPr>
              <w:pStyle w:val="ConsPlusNormal"/>
            </w:pPr>
          </w:p>
        </w:tc>
      </w:tr>
    </w:tbl>
    <w:p w:rsidR="00BD20FE" w:rsidRDefault="00BD20FE">
      <w:pPr>
        <w:pStyle w:val="ConsPlusNormal"/>
      </w:pPr>
    </w:p>
    <w:p w:rsidR="00BD20FE" w:rsidRDefault="00BD20FE">
      <w:pPr>
        <w:pStyle w:val="ConsPlusNonformat"/>
        <w:jc w:val="both"/>
      </w:pPr>
      <w:r>
        <w:t xml:space="preserve">                Документ, удостоверяющий личность заявителя</w:t>
      </w:r>
    </w:p>
    <w:p w:rsidR="00BD20FE" w:rsidRDefault="00BD20F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1474"/>
        <w:gridCol w:w="1361"/>
        <w:gridCol w:w="1644"/>
        <w:gridCol w:w="2608"/>
      </w:tblGrid>
      <w:tr w:rsidR="00BD20FE">
        <w:tc>
          <w:tcPr>
            <w:tcW w:w="1928" w:type="dxa"/>
          </w:tcPr>
          <w:p w:rsidR="00BD20FE" w:rsidRDefault="00BD20FE">
            <w:pPr>
              <w:pStyle w:val="ConsPlusNormal"/>
            </w:pPr>
            <w:r>
              <w:t>Вид</w:t>
            </w:r>
          </w:p>
        </w:tc>
        <w:tc>
          <w:tcPr>
            <w:tcW w:w="7087" w:type="dxa"/>
            <w:gridSpan w:val="4"/>
          </w:tcPr>
          <w:p w:rsidR="00BD20FE" w:rsidRDefault="00BD20FE">
            <w:pPr>
              <w:pStyle w:val="ConsPlusNormal"/>
            </w:pPr>
          </w:p>
        </w:tc>
      </w:tr>
      <w:tr w:rsidR="00BD20FE">
        <w:tc>
          <w:tcPr>
            <w:tcW w:w="1928" w:type="dxa"/>
          </w:tcPr>
          <w:p w:rsidR="00BD20FE" w:rsidRDefault="00BD20FE">
            <w:pPr>
              <w:pStyle w:val="ConsPlusNormal"/>
            </w:pPr>
            <w:r>
              <w:t>Серия</w:t>
            </w:r>
          </w:p>
        </w:tc>
        <w:tc>
          <w:tcPr>
            <w:tcW w:w="1474" w:type="dxa"/>
          </w:tcPr>
          <w:p w:rsidR="00BD20FE" w:rsidRDefault="00BD20FE">
            <w:pPr>
              <w:pStyle w:val="ConsPlusNormal"/>
            </w:pPr>
          </w:p>
        </w:tc>
        <w:tc>
          <w:tcPr>
            <w:tcW w:w="1361" w:type="dxa"/>
          </w:tcPr>
          <w:p w:rsidR="00BD20FE" w:rsidRDefault="00BD20FE">
            <w:pPr>
              <w:pStyle w:val="ConsPlusNormal"/>
            </w:pPr>
            <w:r>
              <w:t>Номер</w:t>
            </w:r>
          </w:p>
        </w:tc>
        <w:tc>
          <w:tcPr>
            <w:tcW w:w="4252" w:type="dxa"/>
            <w:gridSpan w:val="2"/>
          </w:tcPr>
          <w:p w:rsidR="00BD20FE" w:rsidRDefault="00BD20FE">
            <w:pPr>
              <w:pStyle w:val="ConsPlusNormal"/>
            </w:pPr>
          </w:p>
        </w:tc>
      </w:tr>
      <w:tr w:rsidR="00BD20FE">
        <w:tc>
          <w:tcPr>
            <w:tcW w:w="1928" w:type="dxa"/>
          </w:tcPr>
          <w:p w:rsidR="00BD20FE" w:rsidRDefault="00BD20FE">
            <w:pPr>
              <w:pStyle w:val="ConsPlusNormal"/>
            </w:pPr>
            <w:r>
              <w:t>Выдан</w:t>
            </w:r>
          </w:p>
        </w:tc>
        <w:tc>
          <w:tcPr>
            <w:tcW w:w="2835" w:type="dxa"/>
            <w:gridSpan w:val="2"/>
          </w:tcPr>
          <w:p w:rsidR="00BD20FE" w:rsidRDefault="00BD20FE">
            <w:pPr>
              <w:pStyle w:val="ConsPlusNormal"/>
            </w:pPr>
          </w:p>
        </w:tc>
        <w:tc>
          <w:tcPr>
            <w:tcW w:w="1644" w:type="dxa"/>
          </w:tcPr>
          <w:p w:rsidR="00BD20FE" w:rsidRDefault="00BD20FE">
            <w:pPr>
              <w:pStyle w:val="ConsPlusNormal"/>
            </w:pPr>
            <w:r>
              <w:t>Дата выдачи</w:t>
            </w:r>
          </w:p>
        </w:tc>
        <w:tc>
          <w:tcPr>
            <w:tcW w:w="2608" w:type="dxa"/>
          </w:tcPr>
          <w:p w:rsidR="00BD20FE" w:rsidRDefault="00BD20FE">
            <w:pPr>
              <w:pStyle w:val="ConsPlusNormal"/>
            </w:pPr>
          </w:p>
        </w:tc>
      </w:tr>
    </w:tbl>
    <w:p w:rsidR="00BD20FE" w:rsidRDefault="00BD20FE">
      <w:pPr>
        <w:pStyle w:val="ConsPlusNormal"/>
      </w:pPr>
    </w:p>
    <w:p w:rsidR="00BD20FE" w:rsidRDefault="00BD20FE">
      <w:pPr>
        <w:pStyle w:val="ConsPlusNonformat"/>
        <w:jc w:val="both"/>
      </w:pPr>
      <w:r>
        <w:t xml:space="preserve">    Адрес регистрации заявителя/Юридический адрес</w:t>
      </w:r>
    </w:p>
    <w:p w:rsidR="00BD20FE" w:rsidRDefault="00BD20FE">
      <w:pPr>
        <w:pStyle w:val="ConsPlusNonformat"/>
        <w:jc w:val="both"/>
      </w:pPr>
      <w:r>
        <w:t xml:space="preserve">    (адрес регистрации) индивидуального предпринимателя</w:t>
      </w:r>
    </w:p>
    <w:p w:rsidR="00BD20FE" w:rsidRDefault="00BD20F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1474"/>
        <w:gridCol w:w="1361"/>
        <w:gridCol w:w="1644"/>
        <w:gridCol w:w="1361"/>
        <w:gridCol w:w="1247"/>
      </w:tblGrid>
      <w:tr w:rsidR="00BD20FE">
        <w:tc>
          <w:tcPr>
            <w:tcW w:w="1928" w:type="dxa"/>
          </w:tcPr>
          <w:p w:rsidR="00BD20FE" w:rsidRDefault="00BD20FE">
            <w:pPr>
              <w:pStyle w:val="ConsPlusNormal"/>
            </w:pPr>
            <w:r>
              <w:t>Индекс</w:t>
            </w:r>
          </w:p>
        </w:tc>
        <w:tc>
          <w:tcPr>
            <w:tcW w:w="1474" w:type="dxa"/>
          </w:tcPr>
          <w:p w:rsidR="00BD20FE" w:rsidRDefault="00BD20FE">
            <w:pPr>
              <w:pStyle w:val="ConsPlusNormal"/>
            </w:pPr>
          </w:p>
        </w:tc>
        <w:tc>
          <w:tcPr>
            <w:tcW w:w="3005" w:type="dxa"/>
            <w:gridSpan w:val="2"/>
          </w:tcPr>
          <w:p w:rsidR="00BD20FE" w:rsidRDefault="00BD20FE">
            <w:pPr>
              <w:pStyle w:val="ConsPlusNormal"/>
            </w:pPr>
            <w:r>
              <w:t>Регион</w:t>
            </w:r>
          </w:p>
        </w:tc>
        <w:tc>
          <w:tcPr>
            <w:tcW w:w="2608" w:type="dxa"/>
            <w:gridSpan w:val="2"/>
          </w:tcPr>
          <w:p w:rsidR="00BD20FE" w:rsidRDefault="00BD20FE">
            <w:pPr>
              <w:pStyle w:val="ConsPlusNormal"/>
            </w:pPr>
          </w:p>
        </w:tc>
      </w:tr>
      <w:tr w:rsidR="00BD20FE">
        <w:tc>
          <w:tcPr>
            <w:tcW w:w="1928" w:type="dxa"/>
          </w:tcPr>
          <w:p w:rsidR="00BD20FE" w:rsidRDefault="00BD20FE">
            <w:pPr>
              <w:pStyle w:val="ConsPlusNormal"/>
            </w:pPr>
            <w:r>
              <w:t>Район</w:t>
            </w:r>
          </w:p>
        </w:tc>
        <w:tc>
          <w:tcPr>
            <w:tcW w:w="1474" w:type="dxa"/>
          </w:tcPr>
          <w:p w:rsidR="00BD20FE" w:rsidRDefault="00BD20FE">
            <w:pPr>
              <w:pStyle w:val="ConsPlusNormal"/>
            </w:pPr>
          </w:p>
        </w:tc>
        <w:tc>
          <w:tcPr>
            <w:tcW w:w="3005" w:type="dxa"/>
            <w:gridSpan w:val="2"/>
          </w:tcPr>
          <w:p w:rsidR="00BD20FE" w:rsidRDefault="00BD20FE">
            <w:pPr>
              <w:pStyle w:val="ConsPlusNormal"/>
            </w:pPr>
            <w:r>
              <w:t>Населенный пункт</w:t>
            </w:r>
          </w:p>
        </w:tc>
        <w:tc>
          <w:tcPr>
            <w:tcW w:w="2608" w:type="dxa"/>
            <w:gridSpan w:val="2"/>
          </w:tcPr>
          <w:p w:rsidR="00BD20FE" w:rsidRDefault="00BD20FE">
            <w:pPr>
              <w:pStyle w:val="ConsPlusNormal"/>
            </w:pPr>
          </w:p>
        </w:tc>
      </w:tr>
      <w:tr w:rsidR="00BD20FE">
        <w:tc>
          <w:tcPr>
            <w:tcW w:w="1928" w:type="dxa"/>
          </w:tcPr>
          <w:p w:rsidR="00BD20FE" w:rsidRDefault="00BD20FE">
            <w:pPr>
              <w:pStyle w:val="ConsPlusNormal"/>
            </w:pPr>
            <w:r>
              <w:t>Улица</w:t>
            </w:r>
          </w:p>
        </w:tc>
        <w:tc>
          <w:tcPr>
            <w:tcW w:w="7087" w:type="dxa"/>
            <w:gridSpan w:val="5"/>
          </w:tcPr>
          <w:p w:rsidR="00BD20FE" w:rsidRDefault="00BD20FE">
            <w:pPr>
              <w:pStyle w:val="ConsPlusNormal"/>
            </w:pPr>
          </w:p>
        </w:tc>
      </w:tr>
      <w:tr w:rsidR="00BD20FE">
        <w:tc>
          <w:tcPr>
            <w:tcW w:w="1928" w:type="dxa"/>
          </w:tcPr>
          <w:p w:rsidR="00BD20FE" w:rsidRDefault="00BD20FE">
            <w:pPr>
              <w:pStyle w:val="ConsPlusNormal"/>
            </w:pPr>
            <w:r>
              <w:t>Дом</w:t>
            </w:r>
          </w:p>
        </w:tc>
        <w:tc>
          <w:tcPr>
            <w:tcW w:w="1474" w:type="dxa"/>
          </w:tcPr>
          <w:p w:rsidR="00BD20FE" w:rsidRDefault="00BD20FE">
            <w:pPr>
              <w:pStyle w:val="ConsPlusNormal"/>
            </w:pPr>
          </w:p>
        </w:tc>
        <w:tc>
          <w:tcPr>
            <w:tcW w:w="1361" w:type="dxa"/>
          </w:tcPr>
          <w:p w:rsidR="00BD20FE" w:rsidRDefault="00BD20FE">
            <w:pPr>
              <w:pStyle w:val="ConsPlusNormal"/>
            </w:pPr>
            <w:r>
              <w:t>Корпус</w:t>
            </w:r>
          </w:p>
        </w:tc>
        <w:tc>
          <w:tcPr>
            <w:tcW w:w="1644" w:type="dxa"/>
          </w:tcPr>
          <w:p w:rsidR="00BD20FE" w:rsidRDefault="00BD20FE">
            <w:pPr>
              <w:pStyle w:val="ConsPlusNormal"/>
            </w:pPr>
          </w:p>
        </w:tc>
        <w:tc>
          <w:tcPr>
            <w:tcW w:w="1361" w:type="dxa"/>
          </w:tcPr>
          <w:p w:rsidR="00BD20FE" w:rsidRDefault="00BD20FE">
            <w:pPr>
              <w:pStyle w:val="ConsPlusNormal"/>
            </w:pPr>
            <w:r>
              <w:t>Квартира</w:t>
            </w:r>
          </w:p>
        </w:tc>
        <w:tc>
          <w:tcPr>
            <w:tcW w:w="1247" w:type="dxa"/>
          </w:tcPr>
          <w:p w:rsidR="00BD20FE" w:rsidRDefault="00BD20FE">
            <w:pPr>
              <w:pStyle w:val="ConsPlusNormal"/>
            </w:pPr>
          </w:p>
        </w:tc>
      </w:tr>
    </w:tbl>
    <w:p w:rsidR="00BD20FE" w:rsidRDefault="00BD20FE">
      <w:pPr>
        <w:pStyle w:val="ConsPlusNormal"/>
      </w:pPr>
    </w:p>
    <w:p w:rsidR="00BD20FE" w:rsidRDefault="00BD20FE">
      <w:pPr>
        <w:pStyle w:val="ConsPlusNonformat"/>
        <w:jc w:val="both"/>
      </w:pPr>
      <w:r>
        <w:t xml:space="preserve">              Адрес места жительства заявителя/Почтовый адрес</w:t>
      </w:r>
    </w:p>
    <w:p w:rsidR="00BD20FE" w:rsidRDefault="00BD20FE">
      <w:pPr>
        <w:pStyle w:val="ConsPlusNonformat"/>
        <w:jc w:val="both"/>
      </w:pPr>
      <w:r>
        <w:t xml:space="preserve">                      индивидуального предпринимателя</w:t>
      </w:r>
    </w:p>
    <w:p w:rsidR="00BD20FE" w:rsidRDefault="00BD20F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1474"/>
        <w:gridCol w:w="1361"/>
        <w:gridCol w:w="1644"/>
        <w:gridCol w:w="1361"/>
        <w:gridCol w:w="1247"/>
      </w:tblGrid>
      <w:tr w:rsidR="00BD20FE">
        <w:tc>
          <w:tcPr>
            <w:tcW w:w="1928" w:type="dxa"/>
          </w:tcPr>
          <w:p w:rsidR="00BD20FE" w:rsidRDefault="00BD20FE">
            <w:pPr>
              <w:pStyle w:val="ConsPlusNormal"/>
            </w:pPr>
            <w:r>
              <w:t>Индекс</w:t>
            </w:r>
          </w:p>
        </w:tc>
        <w:tc>
          <w:tcPr>
            <w:tcW w:w="1474" w:type="dxa"/>
          </w:tcPr>
          <w:p w:rsidR="00BD20FE" w:rsidRDefault="00BD20FE">
            <w:pPr>
              <w:pStyle w:val="ConsPlusNormal"/>
            </w:pPr>
          </w:p>
        </w:tc>
        <w:tc>
          <w:tcPr>
            <w:tcW w:w="3005" w:type="dxa"/>
            <w:gridSpan w:val="2"/>
          </w:tcPr>
          <w:p w:rsidR="00BD20FE" w:rsidRDefault="00BD20FE">
            <w:pPr>
              <w:pStyle w:val="ConsPlusNormal"/>
            </w:pPr>
            <w:r>
              <w:t>Регион</w:t>
            </w:r>
          </w:p>
        </w:tc>
        <w:tc>
          <w:tcPr>
            <w:tcW w:w="2608" w:type="dxa"/>
            <w:gridSpan w:val="2"/>
          </w:tcPr>
          <w:p w:rsidR="00BD20FE" w:rsidRDefault="00BD20FE">
            <w:pPr>
              <w:pStyle w:val="ConsPlusNormal"/>
            </w:pPr>
          </w:p>
        </w:tc>
      </w:tr>
      <w:tr w:rsidR="00BD20FE">
        <w:tc>
          <w:tcPr>
            <w:tcW w:w="1928" w:type="dxa"/>
          </w:tcPr>
          <w:p w:rsidR="00BD20FE" w:rsidRDefault="00BD20FE">
            <w:pPr>
              <w:pStyle w:val="ConsPlusNormal"/>
            </w:pPr>
            <w:r>
              <w:t>Район</w:t>
            </w:r>
          </w:p>
        </w:tc>
        <w:tc>
          <w:tcPr>
            <w:tcW w:w="1474" w:type="dxa"/>
          </w:tcPr>
          <w:p w:rsidR="00BD20FE" w:rsidRDefault="00BD20FE">
            <w:pPr>
              <w:pStyle w:val="ConsPlusNormal"/>
            </w:pPr>
          </w:p>
        </w:tc>
        <w:tc>
          <w:tcPr>
            <w:tcW w:w="3005" w:type="dxa"/>
            <w:gridSpan w:val="2"/>
          </w:tcPr>
          <w:p w:rsidR="00BD20FE" w:rsidRDefault="00BD20FE">
            <w:pPr>
              <w:pStyle w:val="ConsPlusNormal"/>
            </w:pPr>
            <w:r>
              <w:t>Населенный пункт</w:t>
            </w:r>
          </w:p>
        </w:tc>
        <w:tc>
          <w:tcPr>
            <w:tcW w:w="2608" w:type="dxa"/>
            <w:gridSpan w:val="2"/>
          </w:tcPr>
          <w:p w:rsidR="00BD20FE" w:rsidRDefault="00BD20FE">
            <w:pPr>
              <w:pStyle w:val="ConsPlusNormal"/>
            </w:pPr>
          </w:p>
        </w:tc>
      </w:tr>
      <w:tr w:rsidR="00BD20FE">
        <w:tc>
          <w:tcPr>
            <w:tcW w:w="1928" w:type="dxa"/>
          </w:tcPr>
          <w:p w:rsidR="00BD20FE" w:rsidRDefault="00BD20FE">
            <w:pPr>
              <w:pStyle w:val="ConsPlusNormal"/>
            </w:pPr>
            <w:r>
              <w:t>Улица</w:t>
            </w:r>
          </w:p>
        </w:tc>
        <w:tc>
          <w:tcPr>
            <w:tcW w:w="7087" w:type="dxa"/>
            <w:gridSpan w:val="5"/>
          </w:tcPr>
          <w:p w:rsidR="00BD20FE" w:rsidRDefault="00BD20FE">
            <w:pPr>
              <w:pStyle w:val="ConsPlusNormal"/>
            </w:pPr>
          </w:p>
        </w:tc>
      </w:tr>
      <w:tr w:rsidR="00BD20FE">
        <w:tc>
          <w:tcPr>
            <w:tcW w:w="1928" w:type="dxa"/>
          </w:tcPr>
          <w:p w:rsidR="00BD20FE" w:rsidRDefault="00BD20FE">
            <w:pPr>
              <w:pStyle w:val="ConsPlusNormal"/>
            </w:pPr>
            <w:r>
              <w:t>Дом</w:t>
            </w:r>
          </w:p>
        </w:tc>
        <w:tc>
          <w:tcPr>
            <w:tcW w:w="1474" w:type="dxa"/>
          </w:tcPr>
          <w:p w:rsidR="00BD20FE" w:rsidRDefault="00BD20FE">
            <w:pPr>
              <w:pStyle w:val="ConsPlusNormal"/>
            </w:pPr>
          </w:p>
        </w:tc>
        <w:tc>
          <w:tcPr>
            <w:tcW w:w="1361" w:type="dxa"/>
          </w:tcPr>
          <w:p w:rsidR="00BD20FE" w:rsidRDefault="00BD20FE">
            <w:pPr>
              <w:pStyle w:val="ConsPlusNormal"/>
            </w:pPr>
            <w:r>
              <w:t>Корпус</w:t>
            </w:r>
          </w:p>
        </w:tc>
        <w:tc>
          <w:tcPr>
            <w:tcW w:w="1644" w:type="dxa"/>
          </w:tcPr>
          <w:p w:rsidR="00BD20FE" w:rsidRDefault="00BD20FE">
            <w:pPr>
              <w:pStyle w:val="ConsPlusNormal"/>
            </w:pPr>
          </w:p>
        </w:tc>
        <w:tc>
          <w:tcPr>
            <w:tcW w:w="1361" w:type="dxa"/>
          </w:tcPr>
          <w:p w:rsidR="00BD20FE" w:rsidRDefault="00BD20FE">
            <w:pPr>
              <w:pStyle w:val="ConsPlusNormal"/>
            </w:pPr>
            <w:r>
              <w:t>Квартира</w:t>
            </w:r>
          </w:p>
        </w:tc>
        <w:tc>
          <w:tcPr>
            <w:tcW w:w="1247" w:type="dxa"/>
          </w:tcPr>
          <w:p w:rsidR="00BD20FE" w:rsidRDefault="00BD20FE">
            <w:pPr>
              <w:pStyle w:val="ConsPlusNormal"/>
            </w:pPr>
          </w:p>
        </w:tc>
      </w:tr>
    </w:tbl>
    <w:p w:rsidR="00BD20FE" w:rsidRDefault="00BD20F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7087"/>
      </w:tblGrid>
      <w:tr w:rsidR="00BD20FE">
        <w:tc>
          <w:tcPr>
            <w:tcW w:w="1928" w:type="dxa"/>
            <w:vMerge w:val="restart"/>
          </w:tcPr>
          <w:p w:rsidR="00BD20FE" w:rsidRDefault="00BD20FE">
            <w:pPr>
              <w:pStyle w:val="ConsPlusNormal"/>
            </w:pPr>
            <w:r>
              <w:t>Контактные данные</w:t>
            </w:r>
          </w:p>
        </w:tc>
        <w:tc>
          <w:tcPr>
            <w:tcW w:w="7087" w:type="dxa"/>
          </w:tcPr>
          <w:p w:rsidR="00BD20FE" w:rsidRDefault="00BD20FE">
            <w:pPr>
              <w:pStyle w:val="ConsPlusNormal"/>
            </w:pPr>
          </w:p>
        </w:tc>
      </w:tr>
      <w:tr w:rsidR="00BD20FE">
        <w:tc>
          <w:tcPr>
            <w:tcW w:w="1928" w:type="dxa"/>
            <w:vMerge/>
          </w:tcPr>
          <w:p w:rsidR="00BD20FE" w:rsidRDefault="00BD20FE">
            <w:pPr>
              <w:pStyle w:val="ConsPlusNormal"/>
            </w:pPr>
          </w:p>
        </w:tc>
        <w:tc>
          <w:tcPr>
            <w:tcW w:w="7087" w:type="dxa"/>
          </w:tcPr>
          <w:p w:rsidR="00BD20FE" w:rsidRDefault="00BD20FE">
            <w:pPr>
              <w:pStyle w:val="ConsPlusNormal"/>
            </w:pPr>
          </w:p>
        </w:tc>
      </w:tr>
    </w:tbl>
    <w:p w:rsidR="00BD20FE" w:rsidRDefault="00BD20FE">
      <w:pPr>
        <w:pStyle w:val="ConsPlusNormal"/>
      </w:pPr>
    </w:p>
    <w:p w:rsidR="00BD20FE" w:rsidRDefault="00BD20FE">
      <w:pPr>
        <w:pStyle w:val="ConsPlusNonformat"/>
        <w:jc w:val="both"/>
      </w:pPr>
      <w:bookmarkStart w:id="9" w:name="P741"/>
      <w:bookmarkEnd w:id="9"/>
      <w:r>
        <w:t xml:space="preserve">                                  ЗАПРОС</w:t>
      </w:r>
    </w:p>
    <w:p w:rsidR="00BD20FE" w:rsidRDefault="00BD20FE">
      <w:pPr>
        <w:pStyle w:val="ConsPlusNonformat"/>
        <w:jc w:val="both"/>
      </w:pPr>
      <w:r>
        <w:t xml:space="preserve">                   о предоставлении архивных документов</w:t>
      </w:r>
    </w:p>
    <w:p w:rsidR="00BD20FE" w:rsidRDefault="00BD20FE">
      <w:pPr>
        <w:pStyle w:val="ConsPlusNonformat"/>
        <w:jc w:val="both"/>
      </w:pPr>
    </w:p>
    <w:p w:rsidR="00BD20FE" w:rsidRDefault="00BD20FE">
      <w:pPr>
        <w:pStyle w:val="ConsPlusNonformat"/>
        <w:jc w:val="both"/>
      </w:pPr>
      <w:r>
        <w:t>___________________________________________________________________________</w:t>
      </w:r>
    </w:p>
    <w:p w:rsidR="00BD20FE" w:rsidRDefault="00BD20FE">
      <w:pPr>
        <w:pStyle w:val="ConsPlusNonformat"/>
        <w:jc w:val="both"/>
      </w:pPr>
      <w:r>
        <w:t>___________________________________________________________________________</w:t>
      </w:r>
    </w:p>
    <w:p w:rsidR="00BD20FE" w:rsidRDefault="00BD20FE">
      <w:pPr>
        <w:pStyle w:val="ConsPlusNonformat"/>
        <w:jc w:val="both"/>
      </w:pPr>
      <w:r>
        <w:t>___________________________________________________________________________</w:t>
      </w:r>
    </w:p>
    <w:p w:rsidR="00BD20FE" w:rsidRDefault="00BD20FE">
      <w:pPr>
        <w:pStyle w:val="ConsPlusNonformat"/>
        <w:jc w:val="both"/>
      </w:pPr>
    </w:p>
    <w:p w:rsidR="00BD20FE" w:rsidRDefault="00BD20FE">
      <w:pPr>
        <w:pStyle w:val="ConsPlusNonformat"/>
        <w:jc w:val="both"/>
      </w:pPr>
      <w:r>
        <w:t xml:space="preserve">                     Представлены следующие документы</w:t>
      </w:r>
    </w:p>
    <w:p w:rsidR="00BD20FE" w:rsidRDefault="00BD20F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8617"/>
      </w:tblGrid>
      <w:tr w:rsidR="00BD20FE">
        <w:tc>
          <w:tcPr>
            <w:tcW w:w="454" w:type="dxa"/>
          </w:tcPr>
          <w:p w:rsidR="00BD20FE" w:rsidRDefault="00BD20FE">
            <w:pPr>
              <w:pStyle w:val="ConsPlusNormal"/>
            </w:pPr>
            <w:r>
              <w:t>1</w:t>
            </w:r>
          </w:p>
        </w:tc>
        <w:tc>
          <w:tcPr>
            <w:tcW w:w="8617" w:type="dxa"/>
          </w:tcPr>
          <w:p w:rsidR="00BD20FE" w:rsidRDefault="00BD20FE">
            <w:pPr>
              <w:pStyle w:val="ConsPlusNormal"/>
            </w:pPr>
          </w:p>
        </w:tc>
      </w:tr>
      <w:tr w:rsidR="00BD20FE">
        <w:tc>
          <w:tcPr>
            <w:tcW w:w="454" w:type="dxa"/>
          </w:tcPr>
          <w:p w:rsidR="00BD20FE" w:rsidRDefault="00BD20FE">
            <w:pPr>
              <w:pStyle w:val="ConsPlusNormal"/>
            </w:pPr>
            <w:r>
              <w:t>2</w:t>
            </w:r>
          </w:p>
        </w:tc>
        <w:tc>
          <w:tcPr>
            <w:tcW w:w="8617" w:type="dxa"/>
          </w:tcPr>
          <w:p w:rsidR="00BD20FE" w:rsidRDefault="00BD20FE">
            <w:pPr>
              <w:pStyle w:val="ConsPlusNormal"/>
            </w:pPr>
          </w:p>
        </w:tc>
      </w:tr>
      <w:tr w:rsidR="00BD20FE">
        <w:tc>
          <w:tcPr>
            <w:tcW w:w="454" w:type="dxa"/>
          </w:tcPr>
          <w:p w:rsidR="00BD20FE" w:rsidRDefault="00BD20FE">
            <w:pPr>
              <w:pStyle w:val="ConsPlusNormal"/>
            </w:pPr>
            <w:r>
              <w:t>3</w:t>
            </w:r>
          </w:p>
        </w:tc>
        <w:tc>
          <w:tcPr>
            <w:tcW w:w="8617" w:type="dxa"/>
          </w:tcPr>
          <w:p w:rsidR="00BD20FE" w:rsidRDefault="00BD20FE">
            <w:pPr>
              <w:pStyle w:val="ConsPlusNormal"/>
            </w:pPr>
          </w:p>
        </w:tc>
      </w:tr>
    </w:tbl>
    <w:p w:rsidR="00BD20FE" w:rsidRDefault="00BD20F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5953"/>
      </w:tblGrid>
      <w:tr w:rsidR="00BD20FE">
        <w:tc>
          <w:tcPr>
            <w:tcW w:w="3118" w:type="dxa"/>
          </w:tcPr>
          <w:p w:rsidR="00BD20FE" w:rsidRDefault="00BD20FE">
            <w:pPr>
              <w:pStyle w:val="ConsPlusNormal"/>
              <w:jc w:val="both"/>
            </w:pPr>
            <w:r>
              <w:t>Место получения результата предоставления услуги</w:t>
            </w:r>
          </w:p>
        </w:tc>
        <w:tc>
          <w:tcPr>
            <w:tcW w:w="5953" w:type="dxa"/>
          </w:tcPr>
          <w:p w:rsidR="00BD20FE" w:rsidRDefault="00BD20FE">
            <w:pPr>
              <w:pStyle w:val="ConsPlusNormal"/>
            </w:pPr>
          </w:p>
        </w:tc>
      </w:tr>
      <w:tr w:rsidR="00BD20FE">
        <w:tc>
          <w:tcPr>
            <w:tcW w:w="3118" w:type="dxa"/>
            <w:vMerge w:val="restart"/>
          </w:tcPr>
          <w:p w:rsidR="00BD20FE" w:rsidRDefault="00BD20FE">
            <w:pPr>
              <w:pStyle w:val="ConsPlusNormal"/>
              <w:jc w:val="both"/>
            </w:pPr>
            <w:r>
              <w:t>Способ получения результата</w:t>
            </w:r>
          </w:p>
        </w:tc>
        <w:tc>
          <w:tcPr>
            <w:tcW w:w="5953" w:type="dxa"/>
          </w:tcPr>
          <w:p w:rsidR="00BD20FE" w:rsidRDefault="00BD20FE">
            <w:pPr>
              <w:pStyle w:val="ConsPlusNormal"/>
            </w:pPr>
          </w:p>
        </w:tc>
      </w:tr>
      <w:tr w:rsidR="00BD20FE">
        <w:tc>
          <w:tcPr>
            <w:tcW w:w="3118" w:type="dxa"/>
            <w:vMerge/>
          </w:tcPr>
          <w:p w:rsidR="00BD20FE" w:rsidRDefault="00BD20FE">
            <w:pPr>
              <w:pStyle w:val="ConsPlusNormal"/>
            </w:pPr>
          </w:p>
        </w:tc>
        <w:tc>
          <w:tcPr>
            <w:tcW w:w="5953" w:type="dxa"/>
          </w:tcPr>
          <w:p w:rsidR="00BD20FE" w:rsidRDefault="00BD20FE">
            <w:pPr>
              <w:pStyle w:val="ConsPlusNormal"/>
            </w:pPr>
          </w:p>
        </w:tc>
      </w:tr>
    </w:tbl>
    <w:p w:rsidR="00BD20FE" w:rsidRDefault="00BD20FE">
      <w:pPr>
        <w:pStyle w:val="ConsPlusNormal"/>
      </w:pPr>
    </w:p>
    <w:p w:rsidR="00BD20FE" w:rsidRDefault="00BD20FE">
      <w:pPr>
        <w:pStyle w:val="ConsPlusNonformat"/>
        <w:jc w:val="both"/>
      </w:pPr>
      <w:r>
        <w:t xml:space="preserve">                Данные представителя (уполномоченного лица)</w:t>
      </w:r>
    </w:p>
    <w:p w:rsidR="00BD20FE" w:rsidRDefault="00BD20F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7143"/>
      </w:tblGrid>
      <w:tr w:rsidR="00BD20FE">
        <w:tc>
          <w:tcPr>
            <w:tcW w:w="1928" w:type="dxa"/>
          </w:tcPr>
          <w:p w:rsidR="00BD20FE" w:rsidRDefault="00BD20FE">
            <w:pPr>
              <w:pStyle w:val="ConsPlusNormal"/>
            </w:pPr>
            <w:r>
              <w:t>Фамилия</w:t>
            </w:r>
          </w:p>
        </w:tc>
        <w:tc>
          <w:tcPr>
            <w:tcW w:w="7143" w:type="dxa"/>
          </w:tcPr>
          <w:p w:rsidR="00BD20FE" w:rsidRDefault="00BD20FE">
            <w:pPr>
              <w:pStyle w:val="ConsPlusNormal"/>
            </w:pPr>
          </w:p>
        </w:tc>
      </w:tr>
      <w:tr w:rsidR="00BD20FE">
        <w:tc>
          <w:tcPr>
            <w:tcW w:w="1928" w:type="dxa"/>
          </w:tcPr>
          <w:p w:rsidR="00BD20FE" w:rsidRDefault="00BD20FE">
            <w:pPr>
              <w:pStyle w:val="ConsPlusNormal"/>
            </w:pPr>
            <w:r>
              <w:t>Имя</w:t>
            </w:r>
          </w:p>
        </w:tc>
        <w:tc>
          <w:tcPr>
            <w:tcW w:w="7143" w:type="dxa"/>
          </w:tcPr>
          <w:p w:rsidR="00BD20FE" w:rsidRDefault="00BD20FE">
            <w:pPr>
              <w:pStyle w:val="ConsPlusNormal"/>
            </w:pPr>
          </w:p>
        </w:tc>
      </w:tr>
      <w:tr w:rsidR="00BD20FE">
        <w:tc>
          <w:tcPr>
            <w:tcW w:w="1928" w:type="dxa"/>
          </w:tcPr>
          <w:p w:rsidR="00BD20FE" w:rsidRDefault="00BD20FE">
            <w:pPr>
              <w:pStyle w:val="ConsPlusNormal"/>
            </w:pPr>
            <w:r>
              <w:t>Отчество</w:t>
            </w:r>
          </w:p>
        </w:tc>
        <w:tc>
          <w:tcPr>
            <w:tcW w:w="7143" w:type="dxa"/>
          </w:tcPr>
          <w:p w:rsidR="00BD20FE" w:rsidRDefault="00BD20FE">
            <w:pPr>
              <w:pStyle w:val="ConsPlusNormal"/>
            </w:pPr>
          </w:p>
        </w:tc>
      </w:tr>
      <w:tr w:rsidR="00BD20FE">
        <w:tc>
          <w:tcPr>
            <w:tcW w:w="1928" w:type="dxa"/>
          </w:tcPr>
          <w:p w:rsidR="00BD20FE" w:rsidRDefault="00BD20FE">
            <w:pPr>
              <w:pStyle w:val="ConsPlusNormal"/>
            </w:pPr>
            <w:r>
              <w:t>Дата рождения</w:t>
            </w:r>
          </w:p>
        </w:tc>
        <w:tc>
          <w:tcPr>
            <w:tcW w:w="7143" w:type="dxa"/>
          </w:tcPr>
          <w:p w:rsidR="00BD20FE" w:rsidRDefault="00BD20FE">
            <w:pPr>
              <w:pStyle w:val="ConsPlusNormal"/>
            </w:pPr>
          </w:p>
        </w:tc>
      </w:tr>
    </w:tbl>
    <w:p w:rsidR="00BD20FE" w:rsidRDefault="00BD20FE">
      <w:pPr>
        <w:pStyle w:val="ConsPlusNormal"/>
      </w:pPr>
    </w:p>
    <w:p w:rsidR="00BD20FE" w:rsidRDefault="00BD20FE">
      <w:pPr>
        <w:pStyle w:val="ConsPlusNonformat"/>
        <w:jc w:val="both"/>
      </w:pPr>
      <w:r>
        <w:t xml:space="preserve">              Документ, удостоверяющий личность представителя</w:t>
      </w:r>
    </w:p>
    <w:p w:rsidR="00BD20FE" w:rsidRDefault="00BD20FE">
      <w:pPr>
        <w:pStyle w:val="ConsPlusNonformat"/>
        <w:jc w:val="both"/>
      </w:pPr>
      <w:r>
        <w:t xml:space="preserve">                          (уполномоченного лица)</w:t>
      </w:r>
    </w:p>
    <w:p w:rsidR="00BD20FE" w:rsidRDefault="00BD20F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474"/>
        <w:gridCol w:w="1361"/>
        <w:gridCol w:w="1644"/>
        <w:gridCol w:w="2608"/>
      </w:tblGrid>
      <w:tr w:rsidR="00BD20FE">
        <w:tc>
          <w:tcPr>
            <w:tcW w:w="1984" w:type="dxa"/>
          </w:tcPr>
          <w:p w:rsidR="00BD20FE" w:rsidRDefault="00BD20FE">
            <w:pPr>
              <w:pStyle w:val="ConsPlusNormal"/>
            </w:pPr>
            <w:r>
              <w:t>Вид</w:t>
            </w:r>
          </w:p>
        </w:tc>
        <w:tc>
          <w:tcPr>
            <w:tcW w:w="7087" w:type="dxa"/>
            <w:gridSpan w:val="4"/>
          </w:tcPr>
          <w:p w:rsidR="00BD20FE" w:rsidRDefault="00BD20FE">
            <w:pPr>
              <w:pStyle w:val="ConsPlusNormal"/>
            </w:pPr>
          </w:p>
        </w:tc>
      </w:tr>
      <w:tr w:rsidR="00BD20FE">
        <w:tc>
          <w:tcPr>
            <w:tcW w:w="1984" w:type="dxa"/>
          </w:tcPr>
          <w:p w:rsidR="00BD20FE" w:rsidRDefault="00BD20FE">
            <w:pPr>
              <w:pStyle w:val="ConsPlusNormal"/>
            </w:pPr>
            <w:r>
              <w:t>Серия</w:t>
            </w:r>
          </w:p>
        </w:tc>
        <w:tc>
          <w:tcPr>
            <w:tcW w:w="1474" w:type="dxa"/>
          </w:tcPr>
          <w:p w:rsidR="00BD20FE" w:rsidRDefault="00BD20FE">
            <w:pPr>
              <w:pStyle w:val="ConsPlusNormal"/>
            </w:pPr>
          </w:p>
        </w:tc>
        <w:tc>
          <w:tcPr>
            <w:tcW w:w="1361" w:type="dxa"/>
          </w:tcPr>
          <w:p w:rsidR="00BD20FE" w:rsidRDefault="00BD20FE">
            <w:pPr>
              <w:pStyle w:val="ConsPlusNormal"/>
            </w:pPr>
            <w:r>
              <w:t>Номер</w:t>
            </w:r>
          </w:p>
        </w:tc>
        <w:tc>
          <w:tcPr>
            <w:tcW w:w="4252" w:type="dxa"/>
            <w:gridSpan w:val="2"/>
          </w:tcPr>
          <w:p w:rsidR="00BD20FE" w:rsidRDefault="00BD20FE">
            <w:pPr>
              <w:pStyle w:val="ConsPlusNormal"/>
            </w:pPr>
          </w:p>
        </w:tc>
      </w:tr>
      <w:tr w:rsidR="00BD20FE">
        <w:tc>
          <w:tcPr>
            <w:tcW w:w="1984" w:type="dxa"/>
          </w:tcPr>
          <w:p w:rsidR="00BD20FE" w:rsidRDefault="00BD20FE">
            <w:pPr>
              <w:pStyle w:val="ConsPlusNormal"/>
            </w:pPr>
            <w:r>
              <w:t>Выдан</w:t>
            </w:r>
          </w:p>
        </w:tc>
        <w:tc>
          <w:tcPr>
            <w:tcW w:w="2835" w:type="dxa"/>
            <w:gridSpan w:val="2"/>
          </w:tcPr>
          <w:p w:rsidR="00BD20FE" w:rsidRDefault="00BD20FE">
            <w:pPr>
              <w:pStyle w:val="ConsPlusNormal"/>
            </w:pPr>
          </w:p>
        </w:tc>
        <w:tc>
          <w:tcPr>
            <w:tcW w:w="1644" w:type="dxa"/>
          </w:tcPr>
          <w:p w:rsidR="00BD20FE" w:rsidRDefault="00BD20FE">
            <w:pPr>
              <w:pStyle w:val="ConsPlusNormal"/>
            </w:pPr>
            <w:r>
              <w:t>Дата выдачи</w:t>
            </w:r>
          </w:p>
        </w:tc>
        <w:tc>
          <w:tcPr>
            <w:tcW w:w="2608" w:type="dxa"/>
          </w:tcPr>
          <w:p w:rsidR="00BD20FE" w:rsidRDefault="00BD20FE">
            <w:pPr>
              <w:pStyle w:val="ConsPlusNormal"/>
            </w:pPr>
          </w:p>
        </w:tc>
      </w:tr>
    </w:tbl>
    <w:p w:rsidR="00BD20FE" w:rsidRDefault="00BD20FE">
      <w:pPr>
        <w:pStyle w:val="ConsPlusNormal"/>
      </w:pPr>
    </w:p>
    <w:p w:rsidR="00BD20FE" w:rsidRDefault="00BD20FE">
      <w:pPr>
        <w:pStyle w:val="ConsPlusNonformat"/>
        <w:jc w:val="both"/>
      </w:pPr>
      <w:r>
        <w:t xml:space="preserve">          Адрес регистрации представителя (уполномоченного лица)</w:t>
      </w:r>
    </w:p>
    <w:p w:rsidR="00BD20FE" w:rsidRDefault="00BD20F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474"/>
        <w:gridCol w:w="1361"/>
        <w:gridCol w:w="1644"/>
        <w:gridCol w:w="1361"/>
        <w:gridCol w:w="1247"/>
      </w:tblGrid>
      <w:tr w:rsidR="00BD20FE">
        <w:tc>
          <w:tcPr>
            <w:tcW w:w="1984" w:type="dxa"/>
          </w:tcPr>
          <w:p w:rsidR="00BD20FE" w:rsidRDefault="00BD20FE">
            <w:pPr>
              <w:pStyle w:val="ConsPlusNormal"/>
            </w:pPr>
            <w:r>
              <w:t>Индекс</w:t>
            </w:r>
          </w:p>
        </w:tc>
        <w:tc>
          <w:tcPr>
            <w:tcW w:w="1474" w:type="dxa"/>
          </w:tcPr>
          <w:p w:rsidR="00BD20FE" w:rsidRDefault="00BD20FE">
            <w:pPr>
              <w:pStyle w:val="ConsPlusNormal"/>
            </w:pPr>
          </w:p>
        </w:tc>
        <w:tc>
          <w:tcPr>
            <w:tcW w:w="3005" w:type="dxa"/>
            <w:gridSpan w:val="2"/>
          </w:tcPr>
          <w:p w:rsidR="00BD20FE" w:rsidRDefault="00BD20FE">
            <w:pPr>
              <w:pStyle w:val="ConsPlusNormal"/>
            </w:pPr>
            <w:r>
              <w:t>Регион</w:t>
            </w:r>
          </w:p>
        </w:tc>
        <w:tc>
          <w:tcPr>
            <w:tcW w:w="2608" w:type="dxa"/>
            <w:gridSpan w:val="2"/>
          </w:tcPr>
          <w:p w:rsidR="00BD20FE" w:rsidRDefault="00BD20FE">
            <w:pPr>
              <w:pStyle w:val="ConsPlusNormal"/>
            </w:pPr>
          </w:p>
        </w:tc>
      </w:tr>
      <w:tr w:rsidR="00BD20FE">
        <w:tc>
          <w:tcPr>
            <w:tcW w:w="1984" w:type="dxa"/>
          </w:tcPr>
          <w:p w:rsidR="00BD20FE" w:rsidRDefault="00BD20FE">
            <w:pPr>
              <w:pStyle w:val="ConsPlusNormal"/>
            </w:pPr>
            <w:r>
              <w:t>Район</w:t>
            </w:r>
          </w:p>
        </w:tc>
        <w:tc>
          <w:tcPr>
            <w:tcW w:w="1474" w:type="dxa"/>
          </w:tcPr>
          <w:p w:rsidR="00BD20FE" w:rsidRDefault="00BD20FE">
            <w:pPr>
              <w:pStyle w:val="ConsPlusNormal"/>
            </w:pPr>
          </w:p>
        </w:tc>
        <w:tc>
          <w:tcPr>
            <w:tcW w:w="3005" w:type="dxa"/>
            <w:gridSpan w:val="2"/>
          </w:tcPr>
          <w:p w:rsidR="00BD20FE" w:rsidRDefault="00BD20FE">
            <w:pPr>
              <w:pStyle w:val="ConsPlusNormal"/>
            </w:pPr>
            <w:r>
              <w:t>Населенный пункт</w:t>
            </w:r>
          </w:p>
        </w:tc>
        <w:tc>
          <w:tcPr>
            <w:tcW w:w="2608" w:type="dxa"/>
            <w:gridSpan w:val="2"/>
          </w:tcPr>
          <w:p w:rsidR="00BD20FE" w:rsidRDefault="00BD20FE">
            <w:pPr>
              <w:pStyle w:val="ConsPlusNormal"/>
            </w:pPr>
          </w:p>
        </w:tc>
      </w:tr>
      <w:tr w:rsidR="00BD20FE">
        <w:tc>
          <w:tcPr>
            <w:tcW w:w="1984" w:type="dxa"/>
          </w:tcPr>
          <w:p w:rsidR="00BD20FE" w:rsidRDefault="00BD20FE">
            <w:pPr>
              <w:pStyle w:val="ConsPlusNormal"/>
            </w:pPr>
            <w:r>
              <w:t>Улица</w:t>
            </w:r>
          </w:p>
        </w:tc>
        <w:tc>
          <w:tcPr>
            <w:tcW w:w="7087" w:type="dxa"/>
            <w:gridSpan w:val="5"/>
          </w:tcPr>
          <w:p w:rsidR="00BD20FE" w:rsidRDefault="00BD20FE">
            <w:pPr>
              <w:pStyle w:val="ConsPlusNormal"/>
            </w:pPr>
          </w:p>
        </w:tc>
      </w:tr>
      <w:tr w:rsidR="00BD20FE">
        <w:tc>
          <w:tcPr>
            <w:tcW w:w="1984" w:type="dxa"/>
          </w:tcPr>
          <w:p w:rsidR="00BD20FE" w:rsidRDefault="00BD20FE">
            <w:pPr>
              <w:pStyle w:val="ConsPlusNormal"/>
            </w:pPr>
            <w:r>
              <w:t>Дом</w:t>
            </w:r>
          </w:p>
        </w:tc>
        <w:tc>
          <w:tcPr>
            <w:tcW w:w="1474" w:type="dxa"/>
          </w:tcPr>
          <w:p w:rsidR="00BD20FE" w:rsidRDefault="00BD20FE">
            <w:pPr>
              <w:pStyle w:val="ConsPlusNormal"/>
            </w:pPr>
          </w:p>
        </w:tc>
        <w:tc>
          <w:tcPr>
            <w:tcW w:w="1361" w:type="dxa"/>
          </w:tcPr>
          <w:p w:rsidR="00BD20FE" w:rsidRDefault="00BD20FE">
            <w:pPr>
              <w:pStyle w:val="ConsPlusNormal"/>
            </w:pPr>
            <w:r>
              <w:t>Корпус</w:t>
            </w:r>
          </w:p>
        </w:tc>
        <w:tc>
          <w:tcPr>
            <w:tcW w:w="1644" w:type="dxa"/>
          </w:tcPr>
          <w:p w:rsidR="00BD20FE" w:rsidRDefault="00BD20FE">
            <w:pPr>
              <w:pStyle w:val="ConsPlusNormal"/>
            </w:pPr>
          </w:p>
        </w:tc>
        <w:tc>
          <w:tcPr>
            <w:tcW w:w="1361" w:type="dxa"/>
          </w:tcPr>
          <w:p w:rsidR="00BD20FE" w:rsidRDefault="00BD20FE">
            <w:pPr>
              <w:pStyle w:val="ConsPlusNormal"/>
            </w:pPr>
            <w:r>
              <w:t>Квартира</w:t>
            </w:r>
          </w:p>
        </w:tc>
        <w:tc>
          <w:tcPr>
            <w:tcW w:w="1247" w:type="dxa"/>
          </w:tcPr>
          <w:p w:rsidR="00BD20FE" w:rsidRDefault="00BD20FE">
            <w:pPr>
              <w:pStyle w:val="ConsPlusNormal"/>
            </w:pPr>
          </w:p>
        </w:tc>
      </w:tr>
    </w:tbl>
    <w:p w:rsidR="00BD20FE" w:rsidRDefault="00BD20FE">
      <w:pPr>
        <w:pStyle w:val="ConsPlusNormal"/>
      </w:pPr>
    </w:p>
    <w:p w:rsidR="00BD20FE" w:rsidRDefault="00BD20FE">
      <w:pPr>
        <w:pStyle w:val="ConsPlusNonformat"/>
        <w:jc w:val="both"/>
      </w:pPr>
      <w:r>
        <w:t xml:space="preserve">        Адрес места жительства представителя (уполномоченного лица)</w:t>
      </w:r>
    </w:p>
    <w:p w:rsidR="00BD20FE" w:rsidRDefault="00BD20F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474"/>
        <w:gridCol w:w="1361"/>
        <w:gridCol w:w="1644"/>
        <w:gridCol w:w="1361"/>
        <w:gridCol w:w="1247"/>
      </w:tblGrid>
      <w:tr w:rsidR="00BD20FE">
        <w:tc>
          <w:tcPr>
            <w:tcW w:w="1984" w:type="dxa"/>
          </w:tcPr>
          <w:p w:rsidR="00BD20FE" w:rsidRDefault="00BD20FE">
            <w:pPr>
              <w:pStyle w:val="ConsPlusNormal"/>
            </w:pPr>
            <w:r>
              <w:t>Индекс</w:t>
            </w:r>
          </w:p>
        </w:tc>
        <w:tc>
          <w:tcPr>
            <w:tcW w:w="1474" w:type="dxa"/>
          </w:tcPr>
          <w:p w:rsidR="00BD20FE" w:rsidRDefault="00BD20FE">
            <w:pPr>
              <w:pStyle w:val="ConsPlusNormal"/>
            </w:pPr>
          </w:p>
        </w:tc>
        <w:tc>
          <w:tcPr>
            <w:tcW w:w="3005" w:type="dxa"/>
            <w:gridSpan w:val="2"/>
          </w:tcPr>
          <w:p w:rsidR="00BD20FE" w:rsidRDefault="00BD20FE">
            <w:pPr>
              <w:pStyle w:val="ConsPlusNormal"/>
            </w:pPr>
            <w:r>
              <w:t>Регион</w:t>
            </w:r>
          </w:p>
        </w:tc>
        <w:tc>
          <w:tcPr>
            <w:tcW w:w="2608" w:type="dxa"/>
            <w:gridSpan w:val="2"/>
          </w:tcPr>
          <w:p w:rsidR="00BD20FE" w:rsidRDefault="00BD20FE">
            <w:pPr>
              <w:pStyle w:val="ConsPlusNormal"/>
            </w:pPr>
          </w:p>
        </w:tc>
      </w:tr>
      <w:tr w:rsidR="00BD20FE">
        <w:tc>
          <w:tcPr>
            <w:tcW w:w="1984" w:type="dxa"/>
          </w:tcPr>
          <w:p w:rsidR="00BD20FE" w:rsidRDefault="00BD20FE">
            <w:pPr>
              <w:pStyle w:val="ConsPlusNormal"/>
            </w:pPr>
            <w:r>
              <w:t>Район</w:t>
            </w:r>
          </w:p>
        </w:tc>
        <w:tc>
          <w:tcPr>
            <w:tcW w:w="1474" w:type="dxa"/>
          </w:tcPr>
          <w:p w:rsidR="00BD20FE" w:rsidRDefault="00BD20FE">
            <w:pPr>
              <w:pStyle w:val="ConsPlusNormal"/>
            </w:pPr>
          </w:p>
        </w:tc>
        <w:tc>
          <w:tcPr>
            <w:tcW w:w="3005" w:type="dxa"/>
            <w:gridSpan w:val="2"/>
          </w:tcPr>
          <w:p w:rsidR="00BD20FE" w:rsidRDefault="00BD20FE">
            <w:pPr>
              <w:pStyle w:val="ConsPlusNormal"/>
            </w:pPr>
            <w:r>
              <w:t>Населенный пункт</w:t>
            </w:r>
          </w:p>
        </w:tc>
        <w:tc>
          <w:tcPr>
            <w:tcW w:w="2608" w:type="dxa"/>
            <w:gridSpan w:val="2"/>
          </w:tcPr>
          <w:p w:rsidR="00BD20FE" w:rsidRDefault="00BD20FE">
            <w:pPr>
              <w:pStyle w:val="ConsPlusNormal"/>
            </w:pPr>
          </w:p>
        </w:tc>
      </w:tr>
      <w:tr w:rsidR="00BD20FE">
        <w:tc>
          <w:tcPr>
            <w:tcW w:w="1984" w:type="dxa"/>
          </w:tcPr>
          <w:p w:rsidR="00BD20FE" w:rsidRDefault="00BD20FE">
            <w:pPr>
              <w:pStyle w:val="ConsPlusNormal"/>
            </w:pPr>
            <w:r>
              <w:t>Улица</w:t>
            </w:r>
          </w:p>
        </w:tc>
        <w:tc>
          <w:tcPr>
            <w:tcW w:w="7087" w:type="dxa"/>
            <w:gridSpan w:val="5"/>
          </w:tcPr>
          <w:p w:rsidR="00BD20FE" w:rsidRDefault="00BD20FE">
            <w:pPr>
              <w:pStyle w:val="ConsPlusNormal"/>
            </w:pPr>
          </w:p>
        </w:tc>
      </w:tr>
      <w:tr w:rsidR="00BD20FE">
        <w:tc>
          <w:tcPr>
            <w:tcW w:w="1984" w:type="dxa"/>
          </w:tcPr>
          <w:p w:rsidR="00BD20FE" w:rsidRDefault="00BD20FE">
            <w:pPr>
              <w:pStyle w:val="ConsPlusNormal"/>
            </w:pPr>
            <w:r>
              <w:t>Дом</w:t>
            </w:r>
          </w:p>
        </w:tc>
        <w:tc>
          <w:tcPr>
            <w:tcW w:w="1474" w:type="dxa"/>
          </w:tcPr>
          <w:p w:rsidR="00BD20FE" w:rsidRDefault="00BD20FE">
            <w:pPr>
              <w:pStyle w:val="ConsPlusNormal"/>
            </w:pPr>
          </w:p>
        </w:tc>
        <w:tc>
          <w:tcPr>
            <w:tcW w:w="1361" w:type="dxa"/>
          </w:tcPr>
          <w:p w:rsidR="00BD20FE" w:rsidRDefault="00BD20FE">
            <w:pPr>
              <w:pStyle w:val="ConsPlusNormal"/>
            </w:pPr>
            <w:r>
              <w:t>Корпус</w:t>
            </w:r>
          </w:p>
        </w:tc>
        <w:tc>
          <w:tcPr>
            <w:tcW w:w="1644" w:type="dxa"/>
          </w:tcPr>
          <w:p w:rsidR="00BD20FE" w:rsidRDefault="00BD20FE">
            <w:pPr>
              <w:pStyle w:val="ConsPlusNormal"/>
            </w:pPr>
          </w:p>
        </w:tc>
        <w:tc>
          <w:tcPr>
            <w:tcW w:w="1361" w:type="dxa"/>
          </w:tcPr>
          <w:p w:rsidR="00BD20FE" w:rsidRDefault="00BD20FE">
            <w:pPr>
              <w:pStyle w:val="ConsPlusNormal"/>
            </w:pPr>
            <w:r>
              <w:t>Квартира</w:t>
            </w:r>
          </w:p>
        </w:tc>
        <w:tc>
          <w:tcPr>
            <w:tcW w:w="1247" w:type="dxa"/>
          </w:tcPr>
          <w:p w:rsidR="00BD20FE" w:rsidRDefault="00BD20FE">
            <w:pPr>
              <w:pStyle w:val="ConsPlusNormal"/>
            </w:pPr>
          </w:p>
        </w:tc>
      </w:tr>
    </w:tbl>
    <w:p w:rsidR="00BD20FE" w:rsidRDefault="00BD20F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7143"/>
      </w:tblGrid>
      <w:tr w:rsidR="00BD20FE">
        <w:tc>
          <w:tcPr>
            <w:tcW w:w="1928" w:type="dxa"/>
            <w:vMerge w:val="restart"/>
          </w:tcPr>
          <w:p w:rsidR="00BD20FE" w:rsidRDefault="00BD20FE">
            <w:pPr>
              <w:pStyle w:val="ConsPlusNormal"/>
            </w:pPr>
            <w:r>
              <w:t>Контактные данные</w:t>
            </w:r>
          </w:p>
        </w:tc>
        <w:tc>
          <w:tcPr>
            <w:tcW w:w="7143" w:type="dxa"/>
          </w:tcPr>
          <w:p w:rsidR="00BD20FE" w:rsidRDefault="00BD20FE">
            <w:pPr>
              <w:pStyle w:val="ConsPlusNormal"/>
            </w:pPr>
          </w:p>
        </w:tc>
      </w:tr>
      <w:tr w:rsidR="00BD20FE">
        <w:tc>
          <w:tcPr>
            <w:tcW w:w="1928" w:type="dxa"/>
            <w:vMerge/>
          </w:tcPr>
          <w:p w:rsidR="00BD20FE" w:rsidRDefault="00BD20FE">
            <w:pPr>
              <w:pStyle w:val="ConsPlusNormal"/>
            </w:pPr>
          </w:p>
        </w:tc>
        <w:tc>
          <w:tcPr>
            <w:tcW w:w="7143" w:type="dxa"/>
          </w:tcPr>
          <w:p w:rsidR="00BD20FE" w:rsidRDefault="00BD20FE">
            <w:pPr>
              <w:pStyle w:val="ConsPlusNormal"/>
            </w:pPr>
          </w:p>
        </w:tc>
      </w:tr>
    </w:tbl>
    <w:p w:rsidR="00BD20FE" w:rsidRDefault="00BD20FE">
      <w:pPr>
        <w:pStyle w:val="ConsPlusNormal"/>
      </w:pPr>
    </w:p>
    <w:p w:rsidR="00BD20FE" w:rsidRDefault="00BD20FE">
      <w:pPr>
        <w:pStyle w:val="ConsPlusNonformat"/>
        <w:jc w:val="both"/>
      </w:pPr>
      <w:r>
        <w:t xml:space="preserve">    ________________________        _______________________________________</w:t>
      </w:r>
    </w:p>
    <w:p w:rsidR="00BD20FE" w:rsidRDefault="00BD20FE">
      <w:pPr>
        <w:pStyle w:val="ConsPlusNonformat"/>
        <w:jc w:val="both"/>
      </w:pPr>
      <w:r>
        <w:t xml:space="preserve">            Дата                                  Подпись/ФИО</w:t>
      </w:r>
    </w:p>
    <w:p w:rsidR="00BD20FE" w:rsidRDefault="00BD20FE">
      <w:pPr>
        <w:pStyle w:val="ConsPlusNormal"/>
      </w:pPr>
    </w:p>
    <w:p w:rsidR="00BD20FE" w:rsidRDefault="00BD20FE">
      <w:pPr>
        <w:pStyle w:val="ConsPlusNormal"/>
      </w:pPr>
    </w:p>
    <w:p w:rsidR="00BD20FE" w:rsidRDefault="00BD20FE">
      <w:pPr>
        <w:pStyle w:val="ConsPlusNormal"/>
      </w:pPr>
    </w:p>
    <w:p w:rsidR="00BD20FE" w:rsidRDefault="00BD20FE">
      <w:pPr>
        <w:pStyle w:val="ConsPlusNormal"/>
      </w:pPr>
    </w:p>
    <w:p w:rsidR="00BD20FE" w:rsidRDefault="00BD20FE">
      <w:pPr>
        <w:pStyle w:val="ConsPlusNormal"/>
      </w:pPr>
    </w:p>
    <w:p w:rsidR="00BD20FE" w:rsidRDefault="00BD20FE">
      <w:pPr>
        <w:pStyle w:val="ConsPlusNormal"/>
        <w:jc w:val="right"/>
        <w:outlineLvl w:val="1"/>
      </w:pPr>
      <w:r>
        <w:t>Приложение N 2</w:t>
      </w:r>
    </w:p>
    <w:p w:rsidR="00BD20FE" w:rsidRDefault="00BD20FE">
      <w:pPr>
        <w:pStyle w:val="ConsPlusNormal"/>
        <w:jc w:val="right"/>
      </w:pPr>
      <w:r>
        <w:t>к административному регламенту</w:t>
      </w:r>
    </w:p>
    <w:p w:rsidR="00BD20FE" w:rsidRDefault="00BD20FE">
      <w:pPr>
        <w:pStyle w:val="ConsPlusNormal"/>
        <w:jc w:val="right"/>
      </w:pPr>
      <w:r>
        <w:t>предоставления муниципальной услуги</w:t>
      </w:r>
    </w:p>
    <w:p w:rsidR="00BD20FE" w:rsidRDefault="00BD20FE">
      <w:pPr>
        <w:pStyle w:val="ConsPlusNormal"/>
        <w:jc w:val="right"/>
      </w:pPr>
      <w:r>
        <w:t>"Предоставление пользователям</w:t>
      </w:r>
    </w:p>
    <w:p w:rsidR="00BD20FE" w:rsidRDefault="00BD20FE">
      <w:pPr>
        <w:pStyle w:val="ConsPlusNormal"/>
        <w:jc w:val="right"/>
      </w:pPr>
      <w:r>
        <w:t>архивных документов"</w:t>
      </w:r>
    </w:p>
    <w:p w:rsidR="00BD20FE" w:rsidRDefault="00BD20FE">
      <w:pPr>
        <w:pStyle w:val="ConsPlusNormal"/>
      </w:pPr>
    </w:p>
    <w:p w:rsidR="00BD20FE" w:rsidRDefault="00BD20FE">
      <w:pPr>
        <w:pStyle w:val="ConsPlusNonformat"/>
        <w:jc w:val="both"/>
      </w:pPr>
      <w:r>
        <w:t>┌──────────┬─────────┐</w:t>
      </w:r>
    </w:p>
    <w:p w:rsidR="00BD20FE" w:rsidRDefault="00BD20FE">
      <w:pPr>
        <w:pStyle w:val="ConsPlusNonformat"/>
        <w:jc w:val="both"/>
      </w:pPr>
      <w:r>
        <w:t>│N запроса │         │            _________________________________________</w:t>
      </w:r>
    </w:p>
    <w:p w:rsidR="00BD20FE" w:rsidRDefault="00BD20FE">
      <w:pPr>
        <w:pStyle w:val="ConsPlusNonformat"/>
        <w:jc w:val="both"/>
      </w:pPr>
      <w:r>
        <w:t>└──────────┴─────────┘                  Орган, обрабатывающий запрос</w:t>
      </w:r>
    </w:p>
    <w:p w:rsidR="00BD20FE" w:rsidRDefault="00BD20FE">
      <w:pPr>
        <w:pStyle w:val="ConsPlusNonformat"/>
        <w:jc w:val="both"/>
      </w:pPr>
      <w:r>
        <w:t xml:space="preserve">                                   на предоставление муниципальной услуги</w:t>
      </w:r>
    </w:p>
    <w:p w:rsidR="00BD20FE" w:rsidRDefault="00BD20FE">
      <w:pPr>
        <w:pStyle w:val="ConsPlusNonformat"/>
        <w:jc w:val="both"/>
      </w:pPr>
    </w:p>
    <w:p w:rsidR="00BD20FE" w:rsidRDefault="00BD20FE">
      <w:pPr>
        <w:pStyle w:val="ConsPlusNonformat"/>
        <w:jc w:val="both"/>
      </w:pPr>
      <w:r>
        <w:t xml:space="preserve">                   Данные заявителя (юридического лица)</w:t>
      </w:r>
    </w:p>
    <w:p w:rsidR="00BD20FE" w:rsidRDefault="00BD20F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5613"/>
      </w:tblGrid>
      <w:tr w:rsidR="00BD20FE">
        <w:tc>
          <w:tcPr>
            <w:tcW w:w="3458" w:type="dxa"/>
          </w:tcPr>
          <w:p w:rsidR="00BD20FE" w:rsidRDefault="00BD20FE">
            <w:pPr>
              <w:pStyle w:val="ConsPlusNormal"/>
              <w:jc w:val="both"/>
            </w:pPr>
            <w:r>
              <w:t>Полное наименование юридического лица (в соответствии с учредительными документами)</w:t>
            </w:r>
          </w:p>
        </w:tc>
        <w:tc>
          <w:tcPr>
            <w:tcW w:w="5613" w:type="dxa"/>
          </w:tcPr>
          <w:p w:rsidR="00BD20FE" w:rsidRDefault="00BD20FE">
            <w:pPr>
              <w:pStyle w:val="ConsPlusNormal"/>
            </w:pPr>
          </w:p>
        </w:tc>
      </w:tr>
      <w:tr w:rsidR="00BD20FE">
        <w:tc>
          <w:tcPr>
            <w:tcW w:w="3458" w:type="dxa"/>
          </w:tcPr>
          <w:p w:rsidR="00BD20FE" w:rsidRDefault="00BD20FE">
            <w:pPr>
              <w:pStyle w:val="ConsPlusNormal"/>
              <w:jc w:val="both"/>
            </w:pPr>
            <w:r>
              <w:t>Организационно-правовая форма юридического лица</w:t>
            </w:r>
          </w:p>
        </w:tc>
        <w:tc>
          <w:tcPr>
            <w:tcW w:w="5613" w:type="dxa"/>
          </w:tcPr>
          <w:p w:rsidR="00BD20FE" w:rsidRDefault="00BD20FE">
            <w:pPr>
              <w:pStyle w:val="ConsPlusNormal"/>
            </w:pPr>
          </w:p>
        </w:tc>
      </w:tr>
      <w:tr w:rsidR="00BD20FE">
        <w:tc>
          <w:tcPr>
            <w:tcW w:w="3458" w:type="dxa"/>
          </w:tcPr>
          <w:p w:rsidR="00BD20FE" w:rsidRDefault="00BD20FE">
            <w:pPr>
              <w:pStyle w:val="ConsPlusNormal"/>
              <w:jc w:val="both"/>
            </w:pPr>
            <w:r>
              <w:t>Фамилия, имя, отчество руководителя юридического лица</w:t>
            </w:r>
          </w:p>
        </w:tc>
        <w:tc>
          <w:tcPr>
            <w:tcW w:w="5613" w:type="dxa"/>
          </w:tcPr>
          <w:p w:rsidR="00BD20FE" w:rsidRDefault="00BD20FE">
            <w:pPr>
              <w:pStyle w:val="ConsPlusNormal"/>
            </w:pPr>
          </w:p>
        </w:tc>
      </w:tr>
      <w:tr w:rsidR="00BD20FE">
        <w:tc>
          <w:tcPr>
            <w:tcW w:w="3458" w:type="dxa"/>
          </w:tcPr>
          <w:p w:rsidR="00BD20FE" w:rsidRDefault="00BD20FE">
            <w:pPr>
              <w:pStyle w:val="ConsPlusNormal"/>
              <w:jc w:val="both"/>
            </w:pPr>
            <w:r>
              <w:t>ОГРН</w:t>
            </w:r>
          </w:p>
        </w:tc>
        <w:tc>
          <w:tcPr>
            <w:tcW w:w="5613" w:type="dxa"/>
          </w:tcPr>
          <w:p w:rsidR="00BD20FE" w:rsidRDefault="00BD20FE">
            <w:pPr>
              <w:pStyle w:val="ConsPlusNormal"/>
            </w:pPr>
          </w:p>
        </w:tc>
      </w:tr>
    </w:tbl>
    <w:p w:rsidR="00BD20FE" w:rsidRDefault="00BD20FE">
      <w:pPr>
        <w:pStyle w:val="ConsPlusNormal"/>
      </w:pPr>
    </w:p>
    <w:p w:rsidR="00BD20FE" w:rsidRDefault="00BD20FE">
      <w:pPr>
        <w:pStyle w:val="ConsPlusNonformat"/>
        <w:jc w:val="both"/>
      </w:pPr>
      <w:r>
        <w:t xml:space="preserve">                             Юридический адрес</w:t>
      </w:r>
    </w:p>
    <w:p w:rsidR="00BD20FE" w:rsidRDefault="00BD20F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1474"/>
        <w:gridCol w:w="1361"/>
        <w:gridCol w:w="1644"/>
        <w:gridCol w:w="1361"/>
        <w:gridCol w:w="1247"/>
      </w:tblGrid>
      <w:tr w:rsidR="00BD20FE">
        <w:tc>
          <w:tcPr>
            <w:tcW w:w="1928" w:type="dxa"/>
          </w:tcPr>
          <w:p w:rsidR="00BD20FE" w:rsidRDefault="00BD20FE">
            <w:pPr>
              <w:pStyle w:val="ConsPlusNormal"/>
            </w:pPr>
            <w:r>
              <w:t>Индекс</w:t>
            </w:r>
          </w:p>
        </w:tc>
        <w:tc>
          <w:tcPr>
            <w:tcW w:w="1474" w:type="dxa"/>
          </w:tcPr>
          <w:p w:rsidR="00BD20FE" w:rsidRDefault="00BD20FE">
            <w:pPr>
              <w:pStyle w:val="ConsPlusNormal"/>
            </w:pPr>
          </w:p>
        </w:tc>
        <w:tc>
          <w:tcPr>
            <w:tcW w:w="3005" w:type="dxa"/>
            <w:gridSpan w:val="2"/>
          </w:tcPr>
          <w:p w:rsidR="00BD20FE" w:rsidRDefault="00BD20FE">
            <w:pPr>
              <w:pStyle w:val="ConsPlusNormal"/>
            </w:pPr>
            <w:r>
              <w:t>Регион</w:t>
            </w:r>
          </w:p>
        </w:tc>
        <w:tc>
          <w:tcPr>
            <w:tcW w:w="2608" w:type="dxa"/>
            <w:gridSpan w:val="2"/>
          </w:tcPr>
          <w:p w:rsidR="00BD20FE" w:rsidRDefault="00BD20FE">
            <w:pPr>
              <w:pStyle w:val="ConsPlusNormal"/>
            </w:pPr>
          </w:p>
        </w:tc>
      </w:tr>
      <w:tr w:rsidR="00BD20FE">
        <w:tc>
          <w:tcPr>
            <w:tcW w:w="1928" w:type="dxa"/>
          </w:tcPr>
          <w:p w:rsidR="00BD20FE" w:rsidRDefault="00BD20FE">
            <w:pPr>
              <w:pStyle w:val="ConsPlusNormal"/>
            </w:pPr>
            <w:r>
              <w:t>Район</w:t>
            </w:r>
          </w:p>
        </w:tc>
        <w:tc>
          <w:tcPr>
            <w:tcW w:w="1474" w:type="dxa"/>
          </w:tcPr>
          <w:p w:rsidR="00BD20FE" w:rsidRDefault="00BD20FE">
            <w:pPr>
              <w:pStyle w:val="ConsPlusNormal"/>
            </w:pPr>
          </w:p>
        </w:tc>
        <w:tc>
          <w:tcPr>
            <w:tcW w:w="3005" w:type="dxa"/>
            <w:gridSpan w:val="2"/>
          </w:tcPr>
          <w:p w:rsidR="00BD20FE" w:rsidRDefault="00BD20FE">
            <w:pPr>
              <w:pStyle w:val="ConsPlusNormal"/>
            </w:pPr>
            <w:r>
              <w:t>Населенный пункт</w:t>
            </w:r>
          </w:p>
        </w:tc>
        <w:tc>
          <w:tcPr>
            <w:tcW w:w="2608" w:type="dxa"/>
            <w:gridSpan w:val="2"/>
          </w:tcPr>
          <w:p w:rsidR="00BD20FE" w:rsidRDefault="00BD20FE">
            <w:pPr>
              <w:pStyle w:val="ConsPlusNormal"/>
            </w:pPr>
          </w:p>
        </w:tc>
      </w:tr>
      <w:tr w:rsidR="00BD20FE">
        <w:tc>
          <w:tcPr>
            <w:tcW w:w="1928" w:type="dxa"/>
          </w:tcPr>
          <w:p w:rsidR="00BD20FE" w:rsidRDefault="00BD20FE">
            <w:pPr>
              <w:pStyle w:val="ConsPlusNormal"/>
            </w:pPr>
            <w:r>
              <w:t>Улица</w:t>
            </w:r>
          </w:p>
        </w:tc>
        <w:tc>
          <w:tcPr>
            <w:tcW w:w="7087" w:type="dxa"/>
            <w:gridSpan w:val="5"/>
          </w:tcPr>
          <w:p w:rsidR="00BD20FE" w:rsidRDefault="00BD20FE">
            <w:pPr>
              <w:pStyle w:val="ConsPlusNormal"/>
            </w:pPr>
          </w:p>
        </w:tc>
      </w:tr>
      <w:tr w:rsidR="00BD20FE">
        <w:tc>
          <w:tcPr>
            <w:tcW w:w="1928" w:type="dxa"/>
          </w:tcPr>
          <w:p w:rsidR="00BD20FE" w:rsidRDefault="00BD20FE">
            <w:pPr>
              <w:pStyle w:val="ConsPlusNormal"/>
            </w:pPr>
            <w:r>
              <w:t>Дом</w:t>
            </w:r>
          </w:p>
        </w:tc>
        <w:tc>
          <w:tcPr>
            <w:tcW w:w="1474" w:type="dxa"/>
          </w:tcPr>
          <w:p w:rsidR="00BD20FE" w:rsidRDefault="00BD20FE">
            <w:pPr>
              <w:pStyle w:val="ConsPlusNormal"/>
            </w:pPr>
          </w:p>
        </w:tc>
        <w:tc>
          <w:tcPr>
            <w:tcW w:w="1361" w:type="dxa"/>
          </w:tcPr>
          <w:p w:rsidR="00BD20FE" w:rsidRDefault="00BD20FE">
            <w:pPr>
              <w:pStyle w:val="ConsPlusNormal"/>
            </w:pPr>
            <w:r>
              <w:t>Корпус</w:t>
            </w:r>
          </w:p>
        </w:tc>
        <w:tc>
          <w:tcPr>
            <w:tcW w:w="1644" w:type="dxa"/>
          </w:tcPr>
          <w:p w:rsidR="00BD20FE" w:rsidRDefault="00BD20FE">
            <w:pPr>
              <w:pStyle w:val="ConsPlusNormal"/>
            </w:pPr>
          </w:p>
        </w:tc>
        <w:tc>
          <w:tcPr>
            <w:tcW w:w="1361" w:type="dxa"/>
          </w:tcPr>
          <w:p w:rsidR="00BD20FE" w:rsidRDefault="00BD20FE">
            <w:pPr>
              <w:pStyle w:val="ConsPlusNormal"/>
            </w:pPr>
            <w:r>
              <w:t>Квартира</w:t>
            </w:r>
          </w:p>
        </w:tc>
        <w:tc>
          <w:tcPr>
            <w:tcW w:w="1247" w:type="dxa"/>
          </w:tcPr>
          <w:p w:rsidR="00BD20FE" w:rsidRDefault="00BD20FE">
            <w:pPr>
              <w:pStyle w:val="ConsPlusNormal"/>
            </w:pPr>
          </w:p>
        </w:tc>
      </w:tr>
    </w:tbl>
    <w:p w:rsidR="00BD20FE" w:rsidRDefault="00BD20FE">
      <w:pPr>
        <w:pStyle w:val="ConsPlusNormal"/>
      </w:pPr>
    </w:p>
    <w:p w:rsidR="00BD20FE" w:rsidRDefault="00BD20FE">
      <w:pPr>
        <w:pStyle w:val="ConsPlusNonformat"/>
        <w:jc w:val="both"/>
      </w:pPr>
      <w:r>
        <w:t xml:space="preserve">                              Почтовый адрес</w:t>
      </w:r>
    </w:p>
    <w:p w:rsidR="00BD20FE" w:rsidRDefault="00BD20F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1474"/>
        <w:gridCol w:w="1361"/>
        <w:gridCol w:w="1644"/>
        <w:gridCol w:w="1361"/>
        <w:gridCol w:w="1247"/>
      </w:tblGrid>
      <w:tr w:rsidR="00BD20FE">
        <w:tc>
          <w:tcPr>
            <w:tcW w:w="1928" w:type="dxa"/>
          </w:tcPr>
          <w:p w:rsidR="00BD20FE" w:rsidRDefault="00BD20FE">
            <w:pPr>
              <w:pStyle w:val="ConsPlusNormal"/>
            </w:pPr>
            <w:r>
              <w:t>Индекс</w:t>
            </w:r>
          </w:p>
        </w:tc>
        <w:tc>
          <w:tcPr>
            <w:tcW w:w="1474" w:type="dxa"/>
          </w:tcPr>
          <w:p w:rsidR="00BD20FE" w:rsidRDefault="00BD20FE">
            <w:pPr>
              <w:pStyle w:val="ConsPlusNormal"/>
            </w:pPr>
          </w:p>
        </w:tc>
        <w:tc>
          <w:tcPr>
            <w:tcW w:w="3005" w:type="dxa"/>
            <w:gridSpan w:val="2"/>
          </w:tcPr>
          <w:p w:rsidR="00BD20FE" w:rsidRDefault="00BD20FE">
            <w:pPr>
              <w:pStyle w:val="ConsPlusNormal"/>
            </w:pPr>
            <w:r>
              <w:t>Регион</w:t>
            </w:r>
          </w:p>
        </w:tc>
        <w:tc>
          <w:tcPr>
            <w:tcW w:w="2608" w:type="dxa"/>
            <w:gridSpan w:val="2"/>
          </w:tcPr>
          <w:p w:rsidR="00BD20FE" w:rsidRDefault="00BD20FE">
            <w:pPr>
              <w:pStyle w:val="ConsPlusNormal"/>
            </w:pPr>
          </w:p>
        </w:tc>
      </w:tr>
      <w:tr w:rsidR="00BD20FE">
        <w:tc>
          <w:tcPr>
            <w:tcW w:w="1928" w:type="dxa"/>
          </w:tcPr>
          <w:p w:rsidR="00BD20FE" w:rsidRDefault="00BD20FE">
            <w:pPr>
              <w:pStyle w:val="ConsPlusNormal"/>
            </w:pPr>
            <w:r>
              <w:t>Район</w:t>
            </w:r>
          </w:p>
        </w:tc>
        <w:tc>
          <w:tcPr>
            <w:tcW w:w="1474" w:type="dxa"/>
          </w:tcPr>
          <w:p w:rsidR="00BD20FE" w:rsidRDefault="00BD20FE">
            <w:pPr>
              <w:pStyle w:val="ConsPlusNormal"/>
            </w:pPr>
          </w:p>
        </w:tc>
        <w:tc>
          <w:tcPr>
            <w:tcW w:w="3005" w:type="dxa"/>
            <w:gridSpan w:val="2"/>
          </w:tcPr>
          <w:p w:rsidR="00BD20FE" w:rsidRDefault="00BD20FE">
            <w:pPr>
              <w:pStyle w:val="ConsPlusNormal"/>
            </w:pPr>
            <w:r>
              <w:t>Населенный пункт</w:t>
            </w:r>
          </w:p>
        </w:tc>
        <w:tc>
          <w:tcPr>
            <w:tcW w:w="2608" w:type="dxa"/>
            <w:gridSpan w:val="2"/>
          </w:tcPr>
          <w:p w:rsidR="00BD20FE" w:rsidRDefault="00BD20FE">
            <w:pPr>
              <w:pStyle w:val="ConsPlusNormal"/>
            </w:pPr>
          </w:p>
        </w:tc>
      </w:tr>
      <w:tr w:rsidR="00BD20FE">
        <w:tc>
          <w:tcPr>
            <w:tcW w:w="1928" w:type="dxa"/>
          </w:tcPr>
          <w:p w:rsidR="00BD20FE" w:rsidRDefault="00BD20FE">
            <w:pPr>
              <w:pStyle w:val="ConsPlusNormal"/>
            </w:pPr>
            <w:r>
              <w:t>Улица</w:t>
            </w:r>
          </w:p>
        </w:tc>
        <w:tc>
          <w:tcPr>
            <w:tcW w:w="7087" w:type="dxa"/>
            <w:gridSpan w:val="5"/>
          </w:tcPr>
          <w:p w:rsidR="00BD20FE" w:rsidRDefault="00BD20FE">
            <w:pPr>
              <w:pStyle w:val="ConsPlusNormal"/>
            </w:pPr>
          </w:p>
        </w:tc>
      </w:tr>
      <w:tr w:rsidR="00BD20FE">
        <w:tc>
          <w:tcPr>
            <w:tcW w:w="1928" w:type="dxa"/>
          </w:tcPr>
          <w:p w:rsidR="00BD20FE" w:rsidRDefault="00BD20FE">
            <w:pPr>
              <w:pStyle w:val="ConsPlusNormal"/>
            </w:pPr>
            <w:r>
              <w:t>Дом</w:t>
            </w:r>
          </w:p>
        </w:tc>
        <w:tc>
          <w:tcPr>
            <w:tcW w:w="1474" w:type="dxa"/>
          </w:tcPr>
          <w:p w:rsidR="00BD20FE" w:rsidRDefault="00BD20FE">
            <w:pPr>
              <w:pStyle w:val="ConsPlusNormal"/>
            </w:pPr>
          </w:p>
        </w:tc>
        <w:tc>
          <w:tcPr>
            <w:tcW w:w="1361" w:type="dxa"/>
          </w:tcPr>
          <w:p w:rsidR="00BD20FE" w:rsidRDefault="00BD20FE">
            <w:pPr>
              <w:pStyle w:val="ConsPlusNormal"/>
            </w:pPr>
            <w:r>
              <w:t>Корпус</w:t>
            </w:r>
          </w:p>
        </w:tc>
        <w:tc>
          <w:tcPr>
            <w:tcW w:w="1644" w:type="dxa"/>
          </w:tcPr>
          <w:p w:rsidR="00BD20FE" w:rsidRDefault="00BD20FE">
            <w:pPr>
              <w:pStyle w:val="ConsPlusNormal"/>
            </w:pPr>
          </w:p>
        </w:tc>
        <w:tc>
          <w:tcPr>
            <w:tcW w:w="1361" w:type="dxa"/>
          </w:tcPr>
          <w:p w:rsidR="00BD20FE" w:rsidRDefault="00BD20FE">
            <w:pPr>
              <w:pStyle w:val="ConsPlusNormal"/>
            </w:pPr>
            <w:r>
              <w:t>Квартира</w:t>
            </w:r>
          </w:p>
        </w:tc>
        <w:tc>
          <w:tcPr>
            <w:tcW w:w="1247" w:type="dxa"/>
          </w:tcPr>
          <w:p w:rsidR="00BD20FE" w:rsidRDefault="00BD20FE">
            <w:pPr>
              <w:pStyle w:val="ConsPlusNormal"/>
            </w:pPr>
          </w:p>
        </w:tc>
      </w:tr>
    </w:tbl>
    <w:p w:rsidR="00BD20FE" w:rsidRDefault="00BD20F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7087"/>
      </w:tblGrid>
      <w:tr w:rsidR="00BD20FE">
        <w:tc>
          <w:tcPr>
            <w:tcW w:w="1928" w:type="dxa"/>
            <w:vMerge w:val="restart"/>
          </w:tcPr>
          <w:p w:rsidR="00BD20FE" w:rsidRDefault="00BD20FE">
            <w:pPr>
              <w:pStyle w:val="ConsPlusNormal"/>
            </w:pPr>
            <w:r>
              <w:t>Контактные данные</w:t>
            </w:r>
          </w:p>
        </w:tc>
        <w:tc>
          <w:tcPr>
            <w:tcW w:w="7087" w:type="dxa"/>
          </w:tcPr>
          <w:p w:rsidR="00BD20FE" w:rsidRDefault="00BD20FE">
            <w:pPr>
              <w:pStyle w:val="ConsPlusNormal"/>
            </w:pPr>
          </w:p>
        </w:tc>
      </w:tr>
      <w:tr w:rsidR="00BD20FE">
        <w:tc>
          <w:tcPr>
            <w:tcW w:w="1928" w:type="dxa"/>
            <w:vMerge/>
          </w:tcPr>
          <w:p w:rsidR="00BD20FE" w:rsidRDefault="00BD20FE">
            <w:pPr>
              <w:pStyle w:val="ConsPlusNormal"/>
            </w:pPr>
          </w:p>
        </w:tc>
        <w:tc>
          <w:tcPr>
            <w:tcW w:w="7087" w:type="dxa"/>
          </w:tcPr>
          <w:p w:rsidR="00BD20FE" w:rsidRDefault="00BD20FE">
            <w:pPr>
              <w:pStyle w:val="ConsPlusNormal"/>
            </w:pPr>
          </w:p>
        </w:tc>
      </w:tr>
    </w:tbl>
    <w:p w:rsidR="00BD20FE" w:rsidRDefault="00BD20FE">
      <w:pPr>
        <w:pStyle w:val="ConsPlusNormal"/>
      </w:pPr>
    </w:p>
    <w:p w:rsidR="00BD20FE" w:rsidRDefault="00BD20FE">
      <w:pPr>
        <w:pStyle w:val="ConsPlusNonformat"/>
        <w:jc w:val="both"/>
      </w:pPr>
      <w:bookmarkStart w:id="10" w:name="P901"/>
      <w:bookmarkEnd w:id="10"/>
      <w:r>
        <w:t xml:space="preserve">                                  ЗАПРОС</w:t>
      </w:r>
    </w:p>
    <w:p w:rsidR="00BD20FE" w:rsidRDefault="00BD20FE">
      <w:pPr>
        <w:pStyle w:val="ConsPlusNonformat"/>
        <w:jc w:val="both"/>
      </w:pPr>
      <w:r>
        <w:t xml:space="preserve">                   о предоставлении архивных документов</w:t>
      </w:r>
    </w:p>
    <w:p w:rsidR="00BD20FE" w:rsidRDefault="00BD20FE">
      <w:pPr>
        <w:pStyle w:val="ConsPlusNonformat"/>
        <w:jc w:val="both"/>
      </w:pPr>
    </w:p>
    <w:p w:rsidR="00BD20FE" w:rsidRDefault="00BD20FE">
      <w:pPr>
        <w:pStyle w:val="ConsPlusNonformat"/>
        <w:jc w:val="both"/>
      </w:pPr>
      <w:r>
        <w:t>___________________________________________________________________________</w:t>
      </w:r>
    </w:p>
    <w:p w:rsidR="00BD20FE" w:rsidRDefault="00BD20FE">
      <w:pPr>
        <w:pStyle w:val="ConsPlusNonformat"/>
        <w:jc w:val="both"/>
      </w:pPr>
      <w:r>
        <w:t>___________________________________________________________________________</w:t>
      </w:r>
    </w:p>
    <w:p w:rsidR="00BD20FE" w:rsidRDefault="00BD20FE">
      <w:pPr>
        <w:pStyle w:val="ConsPlusNonformat"/>
        <w:jc w:val="both"/>
      </w:pPr>
      <w:r>
        <w:t>___________________________________________________________________________</w:t>
      </w:r>
    </w:p>
    <w:p w:rsidR="00BD20FE" w:rsidRDefault="00BD20FE">
      <w:pPr>
        <w:pStyle w:val="ConsPlusNonformat"/>
        <w:jc w:val="both"/>
      </w:pPr>
      <w:r>
        <w:t>___________________________________________________________________________</w:t>
      </w:r>
    </w:p>
    <w:p w:rsidR="00BD20FE" w:rsidRDefault="00BD20FE">
      <w:pPr>
        <w:pStyle w:val="ConsPlusNonformat"/>
        <w:jc w:val="both"/>
      </w:pPr>
      <w:r>
        <w:t>___________________________________________________________________________</w:t>
      </w:r>
    </w:p>
    <w:p w:rsidR="00BD20FE" w:rsidRDefault="00BD20FE">
      <w:pPr>
        <w:pStyle w:val="ConsPlusNonformat"/>
        <w:jc w:val="both"/>
      </w:pPr>
      <w:r>
        <w:t>___________________________________________________________________________</w:t>
      </w:r>
    </w:p>
    <w:p w:rsidR="00BD20FE" w:rsidRDefault="00BD20FE">
      <w:pPr>
        <w:pStyle w:val="ConsPlusNonformat"/>
        <w:jc w:val="both"/>
      </w:pPr>
      <w:r>
        <w:t>___________________________________________________________________________</w:t>
      </w:r>
    </w:p>
    <w:p w:rsidR="00BD20FE" w:rsidRDefault="00BD20FE">
      <w:pPr>
        <w:pStyle w:val="ConsPlusNonformat"/>
        <w:jc w:val="both"/>
      </w:pPr>
      <w:r>
        <w:t>___________________________________________________________________________</w:t>
      </w:r>
    </w:p>
    <w:p w:rsidR="00BD20FE" w:rsidRDefault="00BD20FE">
      <w:pPr>
        <w:pStyle w:val="ConsPlusNonformat"/>
        <w:jc w:val="both"/>
      </w:pPr>
    </w:p>
    <w:p w:rsidR="00BD20FE" w:rsidRDefault="00BD20FE">
      <w:pPr>
        <w:pStyle w:val="ConsPlusNonformat"/>
        <w:jc w:val="both"/>
      </w:pPr>
      <w:r>
        <w:t xml:space="preserve">                     Представлены следующие документы</w:t>
      </w:r>
    </w:p>
    <w:p w:rsidR="00BD20FE" w:rsidRDefault="00BD20F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8617"/>
      </w:tblGrid>
      <w:tr w:rsidR="00BD20FE">
        <w:tc>
          <w:tcPr>
            <w:tcW w:w="454" w:type="dxa"/>
          </w:tcPr>
          <w:p w:rsidR="00BD20FE" w:rsidRDefault="00BD20FE">
            <w:pPr>
              <w:pStyle w:val="ConsPlusNormal"/>
            </w:pPr>
            <w:r>
              <w:t>1</w:t>
            </w:r>
          </w:p>
        </w:tc>
        <w:tc>
          <w:tcPr>
            <w:tcW w:w="8617" w:type="dxa"/>
          </w:tcPr>
          <w:p w:rsidR="00BD20FE" w:rsidRDefault="00BD20FE">
            <w:pPr>
              <w:pStyle w:val="ConsPlusNormal"/>
            </w:pPr>
          </w:p>
        </w:tc>
      </w:tr>
      <w:tr w:rsidR="00BD20FE">
        <w:tc>
          <w:tcPr>
            <w:tcW w:w="454" w:type="dxa"/>
          </w:tcPr>
          <w:p w:rsidR="00BD20FE" w:rsidRDefault="00BD20FE">
            <w:pPr>
              <w:pStyle w:val="ConsPlusNormal"/>
            </w:pPr>
            <w:r>
              <w:t>2</w:t>
            </w:r>
          </w:p>
        </w:tc>
        <w:tc>
          <w:tcPr>
            <w:tcW w:w="8617" w:type="dxa"/>
          </w:tcPr>
          <w:p w:rsidR="00BD20FE" w:rsidRDefault="00BD20FE">
            <w:pPr>
              <w:pStyle w:val="ConsPlusNormal"/>
            </w:pPr>
          </w:p>
        </w:tc>
      </w:tr>
      <w:tr w:rsidR="00BD20FE">
        <w:tc>
          <w:tcPr>
            <w:tcW w:w="454" w:type="dxa"/>
          </w:tcPr>
          <w:p w:rsidR="00BD20FE" w:rsidRDefault="00BD20FE">
            <w:pPr>
              <w:pStyle w:val="ConsPlusNormal"/>
            </w:pPr>
            <w:r>
              <w:t>3</w:t>
            </w:r>
          </w:p>
        </w:tc>
        <w:tc>
          <w:tcPr>
            <w:tcW w:w="8617" w:type="dxa"/>
          </w:tcPr>
          <w:p w:rsidR="00BD20FE" w:rsidRDefault="00BD20FE">
            <w:pPr>
              <w:pStyle w:val="ConsPlusNormal"/>
            </w:pPr>
          </w:p>
        </w:tc>
      </w:tr>
    </w:tbl>
    <w:p w:rsidR="00BD20FE" w:rsidRDefault="00BD20F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5953"/>
      </w:tblGrid>
      <w:tr w:rsidR="00BD20FE">
        <w:tc>
          <w:tcPr>
            <w:tcW w:w="3118" w:type="dxa"/>
          </w:tcPr>
          <w:p w:rsidR="00BD20FE" w:rsidRDefault="00BD20FE">
            <w:pPr>
              <w:pStyle w:val="ConsPlusNormal"/>
              <w:jc w:val="both"/>
            </w:pPr>
            <w:r>
              <w:t>Место получения результата предоставления услуги</w:t>
            </w:r>
          </w:p>
        </w:tc>
        <w:tc>
          <w:tcPr>
            <w:tcW w:w="5953" w:type="dxa"/>
          </w:tcPr>
          <w:p w:rsidR="00BD20FE" w:rsidRDefault="00BD20FE">
            <w:pPr>
              <w:pStyle w:val="ConsPlusNormal"/>
            </w:pPr>
          </w:p>
        </w:tc>
      </w:tr>
      <w:tr w:rsidR="00BD20FE">
        <w:tc>
          <w:tcPr>
            <w:tcW w:w="3118" w:type="dxa"/>
            <w:vMerge w:val="restart"/>
          </w:tcPr>
          <w:p w:rsidR="00BD20FE" w:rsidRDefault="00BD20FE">
            <w:pPr>
              <w:pStyle w:val="ConsPlusNormal"/>
              <w:jc w:val="both"/>
            </w:pPr>
            <w:r>
              <w:t>Способ получения результата</w:t>
            </w:r>
          </w:p>
        </w:tc>
        <w:tc>
          <w:tcPr>
            <w:tcW w:w="5953" w:type="dxa"/>
          </w:tcPr>
          <w:p w:rsidR="00BD20FE" w:rsidRDefault="00BD20FE">
            <w:pPr>
              <w:pStyle w:val="ConsPlusNormal"/>
            </w:pPr>
          </w:p>
        </w:tc>
      </w:tr>
      <w:tr w:rsidR="00BD20FE">
        <w:tc>
          <w:tcPr>
            <w:tcW w:w="3118" w:type="dxa"/>
            <w:vMerge/>
          </w:tcPr>
          <w:p w:rsidR="00BD20FE" w:rsidRDefault="00BD20FE">
            <w:pPr>
              <w:pStyle w:val="ConsPlusNormal"/>
            </w:pPr>
          </w:p>
        </w:tc>
        <w:tc>
          <w:tcPr>
            <w:tcW w:w="5953" w:type="dxa"/>
          </w:tcPr>
          <w:p w:rsidR="00BD20FE" w:rsidRDefault="00BD20FE">
            <w:pPr>
              <w:pStyle w:val="ConsPlusNormal"/>
            </w:pPr>
          </w:p>
        </w:tc>
      </w:tr>
    </w:tbl>
    <w:p w:rsidR="00BD20FE" w:rsidRDefault="00BD20FE">
      <w:pPr>
        <w:pStyle w:val="ConsPlusNormal"/>
      </w:pPr>
    </w:p>
    <w:p w:rsidR="00BD20FE" w:rsidRDefault="00BD20FE">
      <w:pPr>
        <w:pStyle w:val="ConsPlusNonformat"/>
        <w:jc w:val="both"/>
      </w:pPr>
      <w:r>
        <w:t xml:space="preserve">                Данные представителя (уполномоченного лица)</w:t>
      </w:r>
    </w:p>
    <w:p w:rsidR="00BD20FE" w:rsidRDefault="00BD20F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7143"/>
      </w:tblGrid>
      <w:tr w:rsidR="00BD20FE">
        <w:tc>
          <w:tcPr>
            <w:tcW w:w="1928" w:type="dxa"/>
          </w:tcPr>
          <w:p w:rsidR="00BD20FE" w:rsidRDefault="00BD20FE">
            <w:pPr>
              <w:pStyle w:val="ConsPlusNormal"/>
            </w:pPr>
            <w:r>
              <w:t>Фамилия</w:t>
            </w:r>
          </w:p>
        </w:tc>
        <w:tc>
          <w:tcPr>
            <w:tcW w:w="7143" w:type="dxa"/>
          </w:tcPr>
          <w:p w:rsidR="00BD20FE" w:rsidRDefault="00BD20FE">
            <w:pPr>
              <w:pStyle w:val="ConsPlusNormal"/>
            </w:pPr>
          </w:p>
        </w:tc>
      </w:tr>
      <w:tr w:rsidR="00BD20FE">
        <w:tc>
          <w:tcPr>
            <w:tcW w:w="1928" w:type="dxa"/>
          </w:tcPr>
          <w:p w:rsidR="00BD20FE" w:rsidRDefault="00BD20FE">
            <w:pPr>
              <w:pStyle w:val="ConsPlusNormal"/>
            </w:pPr>
            <w:r>
              <w:t>Имя</w:t>
            </w:r>
          </w:p>
        </w:tc>
        <w:tc>
          <w:tcPr>
            <w:tcW w:w="7143" w:type="dxa"/>
          </w:tcPr>
          <w:p w:rsidR="00BD20FE" w:rsidRDefault="00BD20FE">
            <w:pPr>
              <w:pStyle w:val="ConsPlusNormal"/>
            </w:pPr>
          </w:p>
        </w:tc>
      </w:tr>
      <w:tr w:rsidR="00BD20FE">
        <w:tc>
          <w:tcPr>
            <w:tcW w:w="1928" w:type="dxa"/>
          </w:tcPr>
          <w:p w:rsidR="00BD20FE" w:rsidRDefault="00BD20FE">
            <w:pPr>
              <w:pStyle w:val="ConsPlusNormal"/>
            </w:pPr>
            <w:r>
              <w:t>Отчество</w:t>
            </w:r>
          </w:p>
        </w:tc>
        <w:tc>
          <w:tcPr>
            <w:tcW w:w="7143" w:type="dxa"/>
          </w:tcPr>
          <w:p w:rsidR="00BD20FE" w:rsidRDefault="00BD20FE">
            <w:pPr>
              <w:pStyle w:val="ConsPlusNormal"/>
            </w:pPr>
          </w:p>
        </w:tc>
      </w:tr>
      <w:tr w:rsidR="00BD20FE">
        <w:tc>
          <w:tcPr>
            <w:tcW w:w="1928" w:type="dxa"/>
          </w:tcPr>
          <w:p w:rsidR="00BD20FE" w:rsidRDefault="00BD20FE">
            <w:pPr>
              <w:pStyle w:val="ConsPlusNormal"/>
            </w:pPr>
            <w:r>
              <w:t>Дата рождения</w:t>
            </w:r>
          </w:p>
        </w:tc>
        <w:tc>
          <w:tcPr>
            <w:tcW w:w="7143" w:type="dxa"/>
          </w:tcPr>
          <w:p w:rsidR="00BD20FE" w:rsidRDefault="00BD20FE">
            <w:pPr>
              <w:pStyle w:val="ConsPlusNormal"/>
            </w:pPr>
          </w:p>
        </w:tc>
      </w:tr>
    </w:tbl>
    <w:p w:rsidR="00BD20FE" w:rsidRDefault="00BD20FE">
      <w:pPr>
        <w:pStyle w:val="ConsPlusNormal"/>
      </w:pPr>
    </w:p>
    <w:p w:rsidR="00BD20FE" w:rsidRDefault="00BD20FE">
      <w:pPr>
        <w:pStyle w:val="ConsPlusNonformat"/>
        <w:jc w:val="both"/>
      </w:pPr>
      <w:r>
        <w:t xml:space="preserve">              Документ, удостоверяющий личность представителя</w:t>
      </w:r>
    </w:p>
    <w:p w:rsidR="00BD20FE" w:rsidRDefault="00BD20FE">
      <w:pPr>
        <w:pStyle w:val="ConsPlusNonformat"/>
        <w:jc w:val="both"/>
      </w:pPr>
      <w:r>
        <w:t xml:space="preserve">                          (уполномоченного лица)</w:t>
      </w:r>
    </w:p>
    <w:p w:rsidR="00BD20FE" w:rsidRDefault="00BD20F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474"/>
        <w:gridCol w:w="1361"/>
        <w:gridCol w:w="1644"/>
        <w:gridCol w:w="2608"/>
      </w:tblGrid>
      <w:tr w:rsidR="00BD20FE">
        <w:tc>
          <w:tcPr>
            <w:tcW w:w="1984" w:type="dxa"/>
          </w:tcPr>
          <w:p w:rsidR="00BD20FE" w:rsidRDefault="00BD20FE">
            <w:pPr>
              <w:pStyle w:val="ConsPlusNormal"/>
            </w:pPr>
            <w:r>
              <w:t>Вид</w:t>
            </w:r>
          </w:p>
        </w:tc>
        <w:tc>
          <w:tcPr>
            <w:tcW w:w="7087" w:type="dxa"/>
            <w:gridSpan w:val="4"/>
          </w:tcPr>
          <w:p w:rsidR="00BD20FE" w:rsidRDefault="00BD20FE">
            <w:pPr>
              <w:pStyle w:val="ConsPlusNormal"/>
            </w:pPr>
          </w:p>
        </w:tc>
      </w:tr>
      <w:tr w:rsidR="00BD20FE">
        <w:tc>
          <w:tcPr>
            <w:tcW w:w="1984" w:type="dxa"/>
          </w:tcPr>
          <w:p w:rsidR="00BD20FE" w:rsidRDefault="00BD20FE">
            <w:pPr>
              <w:pStyle w:val="ConsPlusNormal"/>
            </w:pPr>
            <w:r>
              <w:t>Серия</w:t>
            </w:r>
          </w:p>
        </w:tc>
        <w:tc>
          <w:tcPr>
            <w:tcW w:w="1474" w:type="dxa"/>
          </w:tcPr>
          <w:p w:rsidR="00BD20FE" w:rsidRDefault="00BD20FE">
            <w:pPr>
              <w:pStyle w:val="ConsPlusNormal"/>
            </w:pPr>
          </w:p>
        </w:tc>
        <w:tc>
          <w:tcPr>
            <w:tcW w:w="1361" w:type="dxa"/>
          </w:tcPr>
          <w:p w:rsidR="00BD20FE" w:rsidRDefault="00BD20FE">
            <w:pPr>
              <w:pStyle w:val="ConsPlusNormal"/>
            </w:pPr>
            <w:r>
              <w:t>Номер</w:t>
            </w:r>
          </w:p>
        </w:tc>
        <w:tc>
          <w:tcPr>
            <w:tcW w:w="4252" w:type="dxa"/>
            <w:gridSpan w:val="2"/>
          </w:tcPr>
          <w:p w:rsidR="00BD20FE" w:rsidRDefault="00BD20FE">
            <w:pPr>
              <w:pStyle w:val="ConsPlusNormal"/>
            </w:pPr>
          </w:p>
        </w:tc>
      </w:tr>
      <w:tr w:rsidR="00BD20FE">
        <w:tc>
          <w:tcPr>
            <w:tcW w:w="1984" w:type="dxa"/>
          </w:tcPr>
          <w:p w:rsidR="00BD20FE" w:rsidRDefault="00BD20FE">
            <w:pPr>
              <w:pStyle w:val="ConsPlusNormal"/>
            </w:pPr>
            <w:r>
              <w:t>Выдан</w:t>
            </w:r>
          </w:p>
        </w:tc>
        <w:tc>
          <w:tcPr>
            <w:tcW w:w="2835" w:type="dxa"/>
            <w:gridSpan w:val="2"/>
          </w:tcPr>
          <w:p w:rsidR="00BD20FE" w:rsidRDefault="00BD20FE">
            <w:pPr>
              <w:pStyle w:val="ConsPlusNormal"/>
            </w:pPr>
          </w:p>
        </w:tc>
        <w:tc>
          <w:tcPr>
            <w:tcW w:w="1644" w:type="dxa"/>
          </w:tcPr>
          <w:p w:rsidR="00BD20FE" w:rsidRDefault="00BD20FE">
            <w:pPr>
              <w:pStyle w:val="ConsPlusNormal"/>
            </w:pPr>
            <w:r>
              <w:t>Дата выдачи</w:t>
            </w:r>
          </w:p>
        </w:tc>
        <w:tc>
          <w:tcPr>
            <w:tcW w:w="2608" w:type="dxa"/>
          </w:tcPr>
          <w:p w:rsidR="00BD20FE" w:rsidRDefault="00BD20FE">
            <w:pPr>
              <w:pStyle w:val="ConsPlusNormal"/>
            </w:pPr>
          </w:p>
        </w:tc>
      </w:tr>
    </w:tbl>
    <w:p w:rsidR="00BD20FE" w:rsidRDefault="00BD20FE">
      <w:pPr>
        <w:pStyle w:val="ConsPlusNormal"/>
      </w:pPr>
    </w:p>
    <w:p w:rsidR="00BD20FE" w:rsidRDefault="00BD20FE">
      <w:pPr>
        <w:pStyle w:val="ConsPlusNonformat"/>
        <w:jc w:val="both"/>
      </w:pPr>
      <w:r>
        <w:t xml:space="preserve">          Адрес регистрации представителя (уполномоченного лица)</w:t>
      </w:r>
    </w:p>
    <w:p w:rsidR="00BD20FE" w:rsidRDefault="00BD20F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474"/>
        <w:gridCol w:w="1361"/>
        <w:gridCol w:w="1644"/>
        <w:gridCol w:w="1361"/>
        <w:gridCol w:w="1247"/>
      </w:tblGrid>
      <w:tr w:rsidR="00BD20FE">
        <w:tc>
          <w:tcPr>
            <w:tcW w:w="1984" w:type="dxa"/>
          </w:tcPr>
          <w:p w:rsidR="00BD20FE" w:rsidRDefault="00BD20FE">
            <w:pPr>
              <w:pStyle w:val="ConsPlusNormal"/>
            </w:pPr>
            <w:r>
              <w:t>Индекс</w:t>
            </w:r>
          </w:p>
        </w:tc>
        <w:tc>
          <w:tcPr>
            <w:tcW w:w="1474" w:type="dxa"/>
          </w:tcPr>
          <w:p w:rsidR="00BD20FE" w:rsidRDefault="00BD20FE">
            <w:pPr>
              <w:pStyle w:val="ConsPlusNormal"/>
            </w:pPr>
          </w:p>
        </w:tc>
        <w:tc>
          <w:tcPr>
            <w:tcW w:w="3005" w:type="dxa"/>
            <w:gridSpan w:val="2"/>
          </w:tcPr>
          <w:p w:rsidR="00BD20FE" w:rsidRDefault="00BD20FE">
            <w:pPr>
              <w:pStyle w:val="ConsPlusNormal"/>
            </w:pPr>
            <w:r>
              <w:t>Регион</w:t>
            </w:r>
          </w:p>
        </w:tc>
        <w:tc>
          <w:tcPr>
            <w:tcW w:w="2608" w:type="dxa"/>
            <w:gridSpan w:val="2"/>
          </w:tcPr>
          <w:p w:rsidR="00BD20FE" w:rsidRDefault="00BD20FE">
            <w:pPr>
              <w:pStyle w:val="ConsPlusNormal"/>
            </w:pPr>
          </w:p>
        </w:tc>
      </w:tr>
      <w:tr w:rsidR="00BD20FE">
        <w:tc>
          <w:tcPr>
            <w:tcW w:w="1984" w:type="dxa"/>
          </w:tcPr>
          <w:p w:rsidR="00BD20FE" w:rsidRDefault="00BD20FE">
            <w:pPr>
              <w:pStyle w:val="ConsPlusNormal"/>
            </w:pPr>
            <w:r>
              <w:t>Район</w:t>
            </w:r>
          </w:p>
        </w:tc>
        <w:tc>
          <w:tcPr>
            <w:tcW w:w="1474" w:type="dxa"/>
          </w:tcPr>
          <w:p w:rsidR="00BD20FE" w:rsidRDefault="00BD20FE">
            <w:pPr>
              <w:pStyle w:val="ConsPlusNormal"/>
            </w:pPr>
          </w:p>
        </w:tc>
        <w:tc>
          <w:tcPr>
            <w:tcW w:w="3005" w:type="dxa"/>
            <w:gridSpan w:val="2"/>
          </w:tcPr>
          <w:p w:rsidR="00BD20FE" w:rsidRDefault="00BD20FE">
            <w:pPr>
              <w:pStyle w:val="ConsPlusNormal"/>
            </w:pPr>
            <w:r>
              <w:t>Населенный пункт</w:t>
            </w:r>
          </w:p>
        </w:tc>
        <w:tc>
          <w:tcPr>
            <w:tcW w:w="2608" w:type="dxa"/>
            <w:gridSpan w:val="2"/>
          </w:tcPr>
          <w:p w:rsidR="00BD20FE" w:rsidRDefault="00BD20FE">
            <w:pPr>
              <w:pStyle w:val="ConsPlusNormal"/>
            </w:pPr>
          </w:p>
        </w:tc>
      </w:tr>
      <w:tr w:rsidR="00BD20FE">
        <w:tc>
          <w:tcPr>
            <w:tcW w:w="1984" w:type="dxa"/>
          </w:tcPr>
          <w:p w:rsidR="00BD20FE" w:rsidRDefault="00BD20FE">
            <w:pPr>
              <w:pStyle w:val="ConsPlusNormal"/>
            </w:pPr>
            <w:r>
              <w:t>Улица</w:t>
            </w:r>
          </w:p>
        </w:tc>
        <w:tc>
          <w:tcPr>
            <w:tcW w:w="7087" w:type="dxa"/>
            <w:gridSpan w:val="5"/>
          </w:tcPr>
          <w:p w:rsidR="00BD20FE" w:rsidRDefault="00BD20FE">
            <w:pPr>
              <w:pStyle w:val="ConsPlusNormal"/>
            </w:pPr>
          </w:p>
        </w:tc>
      </w:tr>
      <w:tr w:rsidR="00BD20FE">
        <w:tc>
          <w:tcPr>
            <w:tcW w:w="1984" w:type="dxa"/>
          </w:tcPr>
          <w:p w:rsidR="00BD20FE" w:rsidRDefault="00BD20FE">
            <w:pPr>
              <w:pStyle w:val="ConsPlusNormal"/>
            </w:pPr>
            <w:r>
              <w:t>Дом</w:t>
            </w:r>
          </w:p>
        </w:tc>
        <w:tc>
          <w:tcPr>
            <w:tcW w:w="1474" w:type="dxa"/>
          </w:tcPr>
          <w:p w:rsidR="00BD20FE" w:rsidRDefault="00BD20FE">
            <w:pPr>
              <w:pStyle w:val="ConsPlusNormal"/>
            </w:pPr>
          </w:p>
        </w:tc>
        <w:tc>
          <w:tcPr>
            <w:tcW w:w="1361" w:type="dxa"/>
          </w:tcPr>
          <w:p w:rsidR="00BD20FE" w:rsidRDefault="00BD20FE">
            <w:pPr>
              <w:pStyle w:val="ConsPlusNormal"/>
            </w:pPr>
            <w:r>
              <w:t>Корпус</w:t>
            </w:r>
          </w:p>
        </w:tc>
        <w:tc>
          <w:tcPr>
            <w:tcW w:w="1644" w:type="dxa"/>
          </w:tcPr>
          <w:p w:rsidR="00BD20FE" w:rsidRDefault="00BD20FE">
            <w:pPr>
              <w:pStyle w:val="ConsPlusNormal"/>
            </w:pPr>
          </w:p>
        </w:tc>
        <w:tc>
          <w:tcPr>
            <w:tcW w:w="1361" w:type="dxa"/>
          </w:tcPr>
          <w:p w:rsidR="00BD20FE" w:rsidRDefault="00BD20FE">
            <w:pPr>
              <w:pStyle w:val="ConsPlusNormal"/>
            </w:pPr>
            <w:r>
              <w:t>Квартира</w:t>
            </w:r>
          </w:p>
        </w:tc>
        <w:tc>
          <w:tcPr>
            <w:tcW w:w="1247" w:type="dxa"/>
          </w:tcPr>
          <w:p w:rsidR="00BD20FE" w:rsidRDefault="00BD20FE">
            <w:pPr>
              <w:pStyle w:val="ConsPlusNormal"/>
            </w:pPr>
          </w:p>
        </w:tc>
      </w:tr>
    </w:tbl>
    <w:p w:rsidR="00BD20FE" w:rsidRDefault="00BD20FE">
      <w:pPr>
        <w:pStyle w:val="ConsPlusNormal"/>
      </w:pPr>
    </w:p>
    <w:p w:rsidR="00BD20FE" w:rsidRDefault="00BD20FE">
      <w:pPr>
        <w:pStyle w:val="ConsPlusNonformat"/>
        <w:jc w:val="both"/>
      </w:pPr>
      <w:r>
        <w:t xml:space="preserve">        Адрес места жительства представителя (уполномоченного лица)</w:t>
      </w:r>
    </w:p>
    <w:p w:rsidR="00BD20FE" w:rsidRDefault="00BD20F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474"/>
        <w:gridCol w:w="1361"/>
        <w:gridCol w:w="1644"/>
        <w:gridCol w:w="1361"/>
        <w:gridCol w:w="1247"/>
      </w:tblGrid>
      <w:tr w:rsidR="00BD20FE">
        <w:tc>
          <w:tcPr>
            <w:tcW w:w="1984" w:type="dxa"/>
          </w:tcPr>
          <w:p w:rsidR="00BD20FE" w:rsidRDefault="00BD20FE">
            <w:pPr>
              <w:pStyle w:val="ConsPlusNormal"/>
            </w:pPr>
            <w:r>
              <w:t>Индекс</w:t>
            </w:r>
          </w:p>
        </w:tc>
        <w:tc>
          <w:tcPr>
            <w:tcW w:w="1474" w:type="dxa"/>
          </w:tcPr>
          <w:p w:rsidR="00BD20FE" w:rsidRDefault="00BD20FE">
            <w:pPr>
              <w:pStyle w:val="ConsPlusNormal"/>
            </w:pPr>
          </w:p>
        </w:tc>
        <w:tc>
          <w:tcPr>
            <w:tcW w:w="3005" w:type="dxa"/>
            <w:gridSpan w:val="2"/>
          </w:tcPr>
          <w:p w:rsidR="00BD20FE" w:rsidRDefault="00BD20FE">
            <w:pPr>
              <w:pStyle w:val="ConsPlusNormal"/>
            </w:pPr>
            <w:r>
              <w:t>Регион</w:t>
            </w:r>
          </w:p>
        </w:tc>
        <w:tc>
          <w:tcPr>
            <w:tcW w:w="2608" w:type="dxa"/>
            <w:gridSpan w:val="2"/>
          </w:tcPr>
          <w:p w:rsidR="00BD20FE" w:rsidRDefault="00BD20FE">
            <w:pPr>
              <w:pStyle w:val="ConsPlusNormal"/>
            </w:pPr>
          </w:p>
        </w:tc>
      </w:tr>
      <w:tr w:rsidR="00BD20FE">
        <w:tc>
          <w:tcPr>
            <w:tcW w:w="1984" w:type="dxa"/>
          </w:tcPr>
          <w:p w:rsidR="00BD20FE" w:rsidRDefault="00BD20FE">
            <w:pPr>
              <w:pStyle w:val="ConsPlusNormal"/>
            </w:pPr>
            <w:r>
              <w:t>Район</w:t>
            </w:r>
          </w:p>
        </w:tc>
        <w:tc>
          <w:tcPr>
            <w:tcW w:w="1474" w:type="dxa"/>
          </w:tcPr>
          <w:p w:rsidR="00BD20FE" w:rsidRDefault="00BD20FE">
            <w:pPr>
              <w:pStyle w:val="ConsPlusNormal"/>
            </w:pPr>
          </w:p>
        </w:tc>
        <w:tc>
          <w:tcPr>
            <w:tcW w:w="3005" w:type="dxa"/>
            <w:gridSpan w:val="2"/>
          </w:tcPr>
          <w:p w:rsidR="00BD20FE" w:rsidRDefault="00BD20FE">
            <w:pPr>
              <w:pStyle w:val="ConsPlusNormal"/>
            </w:pPr>
            <w:r>
              <w:t>Населенный пункт</w:t>
            </w:r>
          </w:p>
        </w:tc>
        <w:tc>
          <w:tcPr>
            <w:tcW w:w="2608" w:type="dxa"/>
            <w:gridSpan w:val="2"/>
          </w:tcPr>
          <w:p w:rsidR="00BD20FE" w:rsidRDefault="00BD20FE">
            <w:pPr>
              <w:pStyle w:val="ConsPlusNormal"/>
            </w:pPr>
          </w:p>
        </w:tc>
      </w:tr>
      <w:tr w:rsidR="00BD20FE">
        <w:tc>
          <w:tcPr>
            <w:tcW w:w="1984" w:type="dxa"/>
          </w:tcPr>
          <w:p w:rsidR="00BD20FE" w:rsidRDefault="00BD20FE">
            <w:pPr>
              <w:pStyle w:val="ConsPlusNormal"/>
            </w:pPr>
            <w:r>
              <w:t>Улица</w:t>
            </w:r>
          </w:p>
        </w:tc>
        <w:tc>
          <w:tcPr>
            <w:tcW w:w="7087" w:type="dxa"/>
            <w:gridSpan w:val="5"/>
          </w:tcPr>
          <w:p w:rsidR="00BD20FE" w:rsidRDefault="00BD20FE">
            <w:pPr>
              <w:pStyle w:val="ConsPlusNormal"/>
            </w:pPr>
          </w:p>
        </w:tc>
      </w:tr>
      <w:tr w:rsidR="00BD20FE">
        <w:tc>
          <w:tcPr>
            <w:tcW w:w="1984" w:type="dxa"/>
          </w:tcPr>
          <w:p w:rsidR="00BD20FE" w:rsidRDefault="00BD20FE">
            <w:pPr>
              <w:pStyle w:val="ConsPlusNormal"/>
            </w:pPr>
            <w:r>
              <w:t>Дом</w:t>
            </w:r>
          </w:p>
        </w:tc>
        <w:tc>
          <w:tcPr>
            <w:tcW w:w="1474" w:type="dxa"/>
          </w:tcPr>
          <w:p w:rsidR="00BD20FE" w:rsidRDefault="00BD20FE">
            <w:pPr>
              <w:pStyle w:val="ConsPlusNormal"/>
            </w:pPr>
          </w:p>
        </w:tc>
        <w:tc>
          <w:tcPr>
            <w:tcW w:w="1361" w:type="dxa"/>
          </w:tcPr>
          <w:p w:rsidR="00BD20FE" w:rsidRDefault="00BD20FE">
            <w:pPr>
              <w:pStyle w:val="ConsPlusNormal"/>
            </w:pPr>
            <w:r>
              <w:t>Корпус</w:t>
            </w:r>
          </w:p>
        </w:tc>
        <w:tc>
          <w:tcPr>
            <w:tcW w:w="1644" w:type="dxa"/>
          </w:tcPr>
          <w:p w:rsidR="00BD20FE" w:rsidRDefault="00BD20FE">
            <w:pPr>
              <w:pStyle w:val="ConsPlusNormal"/>
            </w:pPr>
          </w:p>
        </w:tc>
        <w:tc>
          <w:tcPr>
            <w:tcW w:w="1361" w:type="dxa"/>
          </w:tcPr>
          <w:p w:rsidR="00BD20FE" w:rsidRDefault="00BD20FE">
            <w:pPr>
              <w:pStyle w:val="ConsPlusNormal"/>
            </w:pPr>
            <w:r>
              <w:t>Квартира</w:t>
            </w:r>
          </w:p>
        </w:tc>
        <w:tc>
          <w:tcPr>
            <w:tcW w:w="1247" w:type="dxa"/>
          </w:tcPr>
          <w:p w:rsidR="00BD20FE" w:rsidRDefault="00BD20FE">
            <w:pPr>
              <w:pStyle w:val="ConsPlusNormal"/>
            </w:pPr>
          </w:p>
        </w:tc>
      </w:tr>
    </w:tbl>
    <w:p w:rsidR="00BD20FE" w:rsidRDefault="00BD20F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7143"/>
      </w:tblGrid>
      <w:tr w:rsidR="00BD20FE">
        <w:tc>
          <w:tcPr>
            <w:tcW w:w="1928" w:type="dxa"/>
            <w:vMerge w:val="restart"/>
          </w:tcPr>
          <w:p w:rsidR="00BD20FE" w:rsidRDefault="00BD20FE">
            <w:pPr>
              <w:pStyle w:val="ConsPlusNormal"/>
            </w:pPr>
            <w:r>
              <w:t>Контактные данные</w:t>
            </w:r>
          </w:p>
        </w:tc>
        <w:tc>
          <w:tcPr>
            <w:tcW w:w="7143" w:type="dxa"/>
          </w:tcPr>
          <w:p w:rsidR="00BD20FE" w:rsidRDefault="00BD20FE">
            <w:pPr>
              <w:pStyle w:val="ConsPlusNormal"/>
            </w:pPr>
          </w:p>
        </w:tc>
      </w:tr>
      <w:tr w:rsidR="00BD20FE">
        <w:tc>
          <w:tcPr>
            <w:tcW w:w="1928" w:type="dxa"/>
            <w:vMerge/>
          </w:tcPr>
          <w:p w:rsidR="00BD20FE" w:rsidRDefault="00BD20FE">
            <w:pPr>
              <w:pStyle w:val="ConsPlusNormal"/>
            </w:pPr>
          </w:p>
        </w:tc>
        <w:tc>
          <w:tcPr>
            <w:tcW w:w="7143" w:type="dxa"/>
          </w:tcPr>
          <w:p w:rsidR="00BD20FE" w:rsidRDefault="00BD20FE">
            <w:pPr>
              <w:pStyle w:val="ConsPlusNormal"/>
            </w:pPr>
          </w:p>
        </w:tc>
      </w:tr>
    </w:tbl>
    <w:p w:rsidR="00BD20FE" w:rsidRDefault="00BD20FE">
      <w:pPr>
        <w:pStyle w:val="ConsPlusNormal"/>
      </w:pPr>
    </w:p>
    <w:p w:rsidR="00BD20FE" w:rsidRDefault="00BD20FE">
      <w:pPr>
        <w:pStyle w:val="ConsPlusNonformat"/>
        <w:jc w:val="both"/>
      </w:pPr>
      <w:r>
        <w:t xml:space="preserve">    ________________________        _______________________________________</w:t>
      </w:r>
    </w:p>
    <w:p w:rsidR="00BD20FE" w:rsidRDefault="00BD20FE">
      <w:pPr>
        <w:pStyle w:val="ConsPlusNonformat"/>
        <w:jc w:val="both"/>
      </w:pPr>
      <w:r>
        <w:t xml:space="preserve">            Дата                                   Подпись/ФИО</w:t>
      </w:r>
    </w:p>
    <w:p w:rsidR="00BD20FE" w:rsidRDefault="00BD20FE">
      <w:pPr>
        <w:pStyle w:val="ConsPlusNormal"/>
      </w:pPr>
    </w:p>
    <w:p w:rsidR="00BD20FE" w:rsidRDefault="00BD20FE">
      <w:pPr>
        <w:pStyle w:val="ConsPlusNormal"/>
      </w:pPr>
    </w:p>
    <w:p w:rsidR="00BD20FE" w:rsidRDefault="00BD20FE">
      <w:pPr>
        <w:pStyle w:val="ConsPlusNormal"/>
        <w:pBdr>
          <w:bottom w:val="single" w:sz="6" w:space="0" w:color="auto"/>
        </w:pBdr>
        <w:spacing w:before="100" w:after="100"/>
        <w:jc w:val="both"/>
        <w:rPr>
          <w:sz w:val="2"/>
          <w:szCs w:val="2"/>
        </w:rPr>
      </w:pPr>
    </w:p>
    <w:p w:rsidR="00A8486F" w:rsidRDefault="00A8486F"/>
    <w:sectPr w:rsidR="00A8486F" w:rsidSect="006C23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0FE"/>
    <w:rsid w:val="00A8486F"/>
    <w:rsid w:val="00BD2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20F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D20F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D20F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D20F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D20F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D20F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D20F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D20F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20F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D20F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D20F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D20F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D20F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D20F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D20F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D20F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96&amp;n=107029" TargetMode="External"/><Relationship Id="rId13" Type="http://schemas.openxmlformats.org/officeDocument/2006/relationships/hyperlink" Target="https://login.consultant.ru/link/?req=doc&amp;base=LAW&amp;n=2875" TargetMode="External"/><Relationship Id="rId18" Type="http://schemas.openxmlformats.org/officeDocument/2006/relationships/hyperlink" Target="https://login.consultant.ru/link/?req=doc&amp;base=LAW&amp;n=436062" TargetMode="External"/><Relationship Id="rId26" Type="http://schemas.openxmlformats.org/officeDocument/2006/relationships/hyperlink" Target="https://login.consultant.ru/link/?req=doc&amp;base=LAW&amp;n=453313&amp;dst=43" TargetMode="External"/><Relationship Id="rId3" Type="http://schemas.openxmlformats.org/officeDocument/2006/relationships/settings" Target="settings.xml"/><Relationship Id="rId21" Type="http://schemas.openxmlformats.org/officeDocument/2006/relationships/hyperlink" Target="https://login.consultant.ru/link/?req=doc&amp;base=LAW&amp;n=436326" TargetMode="External"/><Relationship Id="rId7" Type="http://schemas.openxmlformats.org/officeDocument/2006/relationships/hyperlink" Target="https://login.consultant.ru/link/?req=doc&amp;base=RLAW096&amp;n=107188" TargetMode="External"/><Relationship Id="rId12" Type="http://schemas.openxmlformats.org/officeDocument/2006/relationships/hyperlink" Target="https://login.consultant.ru/link/?req=doc&amp;base=LAW&amp;n=453313&amp;dst=100056" TargetMode="External"/><Relationship Id="rId17" Type="http://schemas.openxmlformats.org/officeDocument/2006/relationships/hyperlink" Target="https://login.consultant.ru/link/?req=doc&amp;base=LAW&amp;n=446068" TargetMode="External"/><Relationship Id="rId25" Type="http://schemas.openxmlformats.org/officeDocument/2006/relationships/hyperlink" Target="https://login.consultant.ru/link/?req=doc&amp;base=RLAW096&amp;n=206919"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53313" TargetMode="External"/><Relationship Id="rId20" Type="http://schemas.openxmlformats.org/officeDocument/2006/relationships/hyperlink" Target="https://login.consultant.ru/link/?req=doc&amp;base=LAW&amp;n=182734" TargetMode="External"/><Relationship Id="rId29" Type="http://schemas.openxmlformats.org/officeDocument/2006/relationships/hyperlink" Target="https://login.consultant.ru/link/?req=doc&amp;base=LAW&amp;n=453313&amp;dst=244" TargetMode="External"/><Relationship Id="rId1" Type="http://schemas.openxmlformats.org/officeDocument/2006/relationships/styles" Target="styles.xml"/><Relationship Id="rId6" Type="http://schemas.openxmlformats.org/officeDocument/2006/relationships/hyperlink" Target="https://login.consultant.ru/link/?req=doc&amp;base=RLAW096&amp;n=155474" TargetMode="External"/><Relationship Id="rId11" Type="http://schemas.openxmlformats.org/officeDocument/2006/relationships/hyperlink" Target="https://login.consultant.ru/link/?req=doc&amp;base=RLAW096&amp;n=141162" TargetMode="External"/><Relationship Id="rId24" Type="http://schemas.openxmlformats.org/officeDocument/2006/relationships/hyperlink" Target="https://login.consultant.ru/link/?req=doc&amp;base=LAW&amp;n=393293" TargetMode="External"/><Relationship Id="rId32" Type="http://schemas.openxmlformats.org/officeDocument/2006/relationships/theme" Target="theme/theme1.xml"/><Relationship Id="rId5" Type="http://schemas.openxmlformats.org/officeDocument/2006/relationships/hyperlink" Target="https://login.consultant.ru/link/?req=doc&amp;base=LAW&amp;n=453313" TargetMode="External"/><Relationship Id="rId15" Type="http://schemas.openxmlformats.org/officeDocument/2006/relationships/hyperlink" Target="https://login.consultant.ru/link/?req=doc&amp;base=LAW&amp;n=454305" TargetMode="External"/><Relationship Id="rId23" Type="http://schemas.openxmlformats.org/officeDocument/2006/relationships/hyperlink" Target="https://login.consultant.ru/link/?req=doc&amp;base=LAW&amp;n=71852" TargetMode="External"/><Relationship Id="rId28" Type="http://schemas.openxmlformats.org/officeDocument/2006/relationships/hyperlink" Target="https://login.consultant.ru/link/?req=doc&amp;base=LAW&amp;n=453313&amp;dst=100352" TargetMode="External"/><Relationship Id="rId10" Type="http://schemas.openxmlformats.org/officeDocument/2006/relationships/hyperlink" Target="https://login.consultant.ru/link/?req=doc&amp;base=RLAW096&amp;n=137451" TargetMode="External"/><Relationship Id="rId19" Type="http://schemas.openxmlformats.org/officeDocument/2006/relationships/hyperlink" Target="https://login.consultant.ru/link/?req=doc&amp;base=LAW&amp;n=461117"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RLAW096&amp;n=124991" TargetMode="External"/><Relationship Id="rId14" Type="http://schemas.openxmlformats.org/officeDocument/2006/relationships/hyperlink" Target="https://login.consultant.ru/link/?req=doc&amp;base=LAW&amp;n=439201" TargetMode="External"/><Relationship Id="rId22" Type="http://schemas.openxmlformats.org/officeDocument/2006/relationships/hyperlink" Target="https://login.consultant.ru/link/?req=doc&amp;base=LAW&amp;n=87697" TargetMode="External"/><Relationship Id="rId27" Type="http://schemas.openxmlformats.org/officeDocument/2006/relationships/hyperlink" Target="https://login.consultant.ru/link/?req=doc&amp;base=LAW&amp;n=442097&amp;dst=100013" TargetMode="External"/><Relationship Id="rId30" Type="http://schemas.openxmlformats.org/officeDocument/2006/relationships/hyperlink" Target="https://login.consultant.ru/link/?req=doc&amp;base=LAW&amp;n=453313&amp;dst=2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12168</Words>
  <Characters>69360</Characters>
  <Application>Microsoft Office Word</Application>
  <DocSecurity>0</DocSecurity>
  <Lines>578</Lines>
  <Paragraphs>162</Paragraphs>
  <ScaleCrop>false</ScaleCrop>
  <HeadingPairs>
    <vt:vector size="4" baseType="variant">
      <vt:variant>
        <vt:lpstr>Название</vt:lpstr>
      </vt:variant>
      <vt:variant>
        <vt:i4>1</vt:i4>
      </vt:variant>
      <vt:variant>
        <vt:lpstr>Заголовки</vt:lpstr>
      </vt:variant>
      <vt:variant>
        <vt:i4>48</vt:i4>
      </vt:variant>
    </vt:vector>
  </HeadingPairs>
  <TitlesOfParts>
    <vt:vector size="49" baseType="lpstr">
      <vt:lpstr/>
      <vt:lpstr>АДМИНИСТРАЦИЯ МУНИЦИПАЛЬНОГО ОБРАЗОВАНИЯ</vt:lpstr>
      <vt:lpstr>Приложение</vt:lpstr>
      <vt:lpstr>    I. Общие положения</vt:lpstr>
      <vt:lpstr>        Предмет регулирования административного регламента</vt:lpstr>
      <vt:lpstr>        Круг заявителей</vt:lpstr>
      <vt:lpstr>        Требования к порядку информирования</vt:lpstr>
      <vt:lpstr>    II. Стандарт предоставления муниципальной услуги</vt:lpstr>
      <vt:lpstr>        Наименование муниципальной услуги</vt:lpstr>
      <vt:lpstr>        Наименование органа, предоставляющего муниципальную услугу</vt:lpstr>
      <vt:lpstr>        Описание результата предоставления муниципальной услуги</vt:lpstr>
      <vt:lpstr>        Срок предоставления муниципальной услуги, в том числе</vt:lpstr>
      <vt:lpstr>        Нормативные правовые акты, регулирующие</vt:lpstr>
      <vt:lpstr>        Исчерпывающий перечень документов, необходимых</vt:lpstr>
      <vt:lpstr>        Исчерпывающий перечень документов, необходимых</vt:lpstr>
      <vt:lpstr>        Указание на запрет требований и действий</vt:lpstr>
      <vt:lpstr>        Исчерпывающий перечень оснований для отказа в приеме</vt:lpstr>
      <vt:lpstr>        Исчерпывающий перечень оснований для приостановления</vt:lpstr>
      <vt:lpstr>        Перечень услуг, которые являются необходимыми</vt:lpstr>
      <vt:lpstr>        Порядок, размер и основания взимания государственной</vt:lpstr>
      <vt:lpstr>        Максимальный срок ожидания в очереди при подаче</vt:lpstr>
      <vt:lpstr>        Срок и порядок регистрации запроса заявителя</vt:lpstr>
      <vt:lpstr>        Требования к помещениям, в которых предоставляется</vt:lpstr>
      <vt:lpstr>        Показатели доступности и качества муниципальной услуги,</vt:lpstr>
      <vt:lpstr>        Иные требования, в том числе учитывающие особенности</vt:lpstr>
      <vt:lpstr>    III. Состав, последовательность и сроки выполнения</vt:lpstr>
      <vt:lpstr>        Состав административных процедур по предоставлению</vt:lpstr>
      <vt:lpstr>        Прием и регистрация запроса и иных документов</vt:lpstr>
      <vt:lpstr>        Принятие решения о предоставлении муниципальной услуги</vt:lpstr>
      <vt:lpstr>        Уведомление заявителя о принятом решении, выдача заявителю</vt:lpstr>
      <vt:lpstr>        Исправление опечаток и (или) ошибок, допущенных</vt:lpstr>
      <vt:lpstr>    IV. Формы контроля за исполнением</vt:lpstr>
      <vt:lpstr>        Порядок осуществления текущего контроля за соблюдением</vt:lpstr>
      <vt:lpstr>        Порядок и периодичность осуществления плановых</vt:lpstr>
      <vt:lpstr>        Ответственность должностных лиц за решения и действия</vt:lpstr>
      <vt:lpstr>        Положения, характеризующие требования к порядку</vt:lpstr>
      <vt:lpstr>    V. Досудебный (внесудебный) порядок обжалования решений</vt:lpstr>
      <vt:lpstr>        Информация для пользователя о его праве подать</vt:lpstr>
      <vt:lpstr>        Предмет жалобы</vt:lpstr>
      <vt:lpstr>        Органы государственной власти, организации,</vt:lpstr>
      <vt:lpstr>        Порядок подачи и рассмотрения жалобы</vt:lpstr>
      <vt:lpstr>        Сроки рассмотрения жалоб</vt:lpstr>
      <vt:lpstr>        Результат рассмотрения жалобы</vt:lpstr>
      <vt:lpstr>        Порядок информирования пользователя</vt:lpstr>
      <vt:lpstr>        Порядок обжалования решения по жалобе</vt:lpstr>
      <vt:lpstr>        Право пользователя на получение информации и документов,</vt:lpstr>
      <vt:lpstr>        Способы информирования пользователя</vt:lpstr>
      <vt:lpstr>    Приложение N 1</vt:lpstr>
      <vt:lpstr>    Приложение N 2</vt:lpstr>
    </vt:vector>
  </TitlesOfParts>
  <Company/>
  <LinksUpToDate>false</LinksUpToDate>
  <CharactersWithSpaces>81366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 Ольга Егоровна</dc:creator>
  <cp:lastModifiedBy>Окс Ольга Егоровна</cp:lastModifiedBy>
  <cp:revision>1</cp:revision>
  <dcterms:created xsi:type="dcterms:W3CDTF">2023-12-21T11:26:00Z</dcterms:created>
  <dcterms:modified xsi:type="dcterms:W3CDTF">2023-12-21T11:27:00Z</dcterms:modified>
</cp:coreProperties>
</file>