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6B" w:rsidRDefault="00947F6B" w:rsidP="00947F6B">
      <w:pPr>
        <w:jc w:val="right"/>
        <w:rPr>
          <w:rStyle w:val="fontstyle01"/>
        </w:rPr>
      </w:pPr>
      <w:r>
        <w:rPr>
          <w:rStyle w:val="fontstyle01"/>
        </w:rPr>
        <w:t xml:space="preserve">Приложение №6 </w:t>
      </w:r>
    </w:p>
    <w:p w:rsidR="00947F6B" w:rsidRDefault="00947F6B">
      <w:pPr>
        <w:rPr>
          <w:rStyle w:val="fontstyle01"/>
        </w:rPr>
      </w:pPr>
    </w:p>
    <w:p w:rsidR="00947F6B" w:rsidRDefault="00947F6B" w:rsidP="00947F6B">
      <w:pPr>
        <w:ind w:firstLine="567"/>
        <w:jc w:val="both"/>
        <w:rPr>
          <w:rStyle w:val="fontstyle01"/>
        </w:rPr>
      </w:pPr>
      <w:r>
        <w:rPr>
          <w:rStyle w:val="fontstyle01"/>
        </w:rPr>
        <w:t>С 01.06.2017 в Республике Коми функционирует г</w:t>
      </w:r>
      <w:bookmarkStart w:id="0" w:name="_GoBack"/>
      <w:bookmarkEnd w:id="0"/>
      <w:r>
        <w:rPr>
          <w:rStyle w:val="fontstyle01"/>
        </w:rPr>
        <w:t>осударственное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юридическое бюро, являющееся структурным подразделением ГКУ РК</w:t>
      </w:r>
      <w:r>
        <w:rPr>
          <w:rStyle w:val="fontstyle01"/>
        </w:rPr>
        <w:t xml:space="preserve"> «</w:t>
      </w:r>
      <w:r>
        <w:rPr>
          <w:rStyle w:val="fontstyle01"/>
        </w:rPr>
        <w:t>Государственное юридическое бюро».</w:t>
      </w:r>
    </w:p>
    <w:p w:rsidR="00947F6B" w:rsidRDefault="00947F6B" w:rsidP="00947F6B">
      <w:pPr>
        <w:ind w:firstLine="567"/>
        <w:jc w:val="both"/>
        <w:rPr>
          <w:rStyle w:val="fontstyle01"/>
        </w:rPr>
      </w:pPr>
      <w:r>
        <w:rPr>
          <w:rStyle w:val="fontstyle01"/>
        </w:rPr>
        <w:t xml:space="preserve">ГКУ РК «Государственное юридическое бюро» </w:t>
      </w:r>
      <w:proofErr w:type="gramStart"/>
      <w:r>
        <w:rPr>
          <w:rStyle w:val="fontstyle01"/>
        </w:rPr>
        <w:t>является</w:t>
      </w:r>
      <w:r>
        <w:rPr>
          <w:rStyle w:val="fontstyle01"/>
        </w:rPr>
        <w:t xml:space="preserve"> </w:t>
      </w:r>
      <w:r>
        <w:rPr>
          <w:rStyle w:val="fontstyle01"/>
        </w:rPr>
        <w:t>подведомственным учреждением Министерства юстиции Республики Коми и</w:t>
      </w:r>
      <w:r>
        <w:rPr>
          <w:rStyle w:val="fontstyle01"/>
        </w:rPr>
        <w:t xml:space="preserve"> </w:t>
      </w:r>
      <w:r>
        <w:rPr>
          <w:rStyle w:val="fontstyle01"/>
        </w:rPr>
        <w:t>оказывает</w:t>
      </w:r>
      <w:proofErr w:type="gramEnd"/>
      <w:r>
        <w:rPr>
          <w:rStyle w:val="fontstyle01"/>
        </w:rPr>
        <w:t xml:space="preserve"> бесплатную юридическую помощь гражданам, имеющим право на ее</w:t>
      </w:r>
      <w:r>
        <w:rPr>
          <w:rStyle w:val="fontstyle01"/>
        </w:rPr>
        <w:t xml:space="preserve"> </w:t>
      </w:r>
      <w:r>
        <w:rPr>
          <w:rStyle w:val="fontstyle01"/>
        </w:rPr>
        <w:t>получение в соответствии с федеральным законодательством и</w:t>
      </w:r>
      <w:r>
        <w:rPr>
          <w:rStyle w:val="fontstyle01"/>
        </w:rPr>
        <w:t xml:space="preserve"> </w:t>
      </w:r>
      <w:r>
        <w:rPr>
          <w:rStyle w:val="fontstyle01"/>
        </w:rPr>
        <w:t>законодательством Республики Коми.</w:t>
      </w:r>
      <w:r>
        <w:rPr>
          <w:rStyle w:val="fontstyle01"/>
        </w:rPr>
        <w:t xml:space="preserve"> </w:t>
      </w:r>
    </w:p>
    <w:p w:rsidR="00947F6B" w:rsidRDefault="00947F6B" w:rsidP="00947F6B">
      <w:pPr>
        <w:ind w:firstLine="567"/>
        <w:jc w:val="both"/>
        <w:rPr>
          <w:rStyle w:val="fontstyle01"/>
        </w:rPr>
      </w:pPr>
      <w:proofErr w:type="gramStart"/>
      <w:r>
        <w:rPr>
          <w:rStyle w:val="fontstyle01"/>
        </w:rPr>
        <w:t>Организация оказания бесплатной юридической помощи на территории</w:t>
      </w:r>
      <w:r>
        <w:rPr>
          <w:rStyle w:val="fontstyle01"/>
        </w:rPr>
        <w:t xml:space="preserve"> </w:t>
      </w:r>
      <w:r>
        <w:rPr>
          <w:rStyle w:val="fontstyle01"/>
        </w:rPr>
        <w:t>Республики Коми осуществляется в соответствии с Федеральным законом от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21.11.2011 № 324-ФЗ «О бесплатной юридической помощи в Российской</w:t>
      </w:r>
      <w:r>
        <w:rPr>
          <w:rStyle w:val="fontstyle01"/>
        </w:rPr>
        <w:t xml:space="preserve"> </w:t>
      </w:r>
      <w:r>
        <w:rPr>
          <w:rStyle w:val="fontstyle01"/>
        </w:rPr>
        <w:t>Федерации» (далее – Федеральный закон № 324-ФЗ) и Законом Республики</w:t>
      </w:r>
      <w:r>
        <w:rPr>
          <w:rStyle w:val="fontstyle01"/>
        </w:rPr>
        <w:t xml:space="preserve"> </w:t>
      </w:r>
      <w:r>
        <w:rPr>
          <w:rStyle w:val="fontstyle01"/>
        </w:rPr>
        <w:t>Коми от 27.02.2022 № 9-РЗ «О вопросах обеспечения граждан бесплатной</w:t>
      </w:r>
      <w:r>
        <w:rPr>
          <w:rStyle w:val="fontstyle01"/>
        </w:rPr>
        <w:t xml:space="preserve"> </w:t>
      </w:r>
      <w:r>
        <w:rPr>
          <w:rStyle w:val="fontstyle01"/>
        </w:rPr>
        <w:t>юридической помощью в Республике Коми» (далее – Закон Республики Коми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№ 9-РЗ).</w:t>
      </w:r>
      <w:proofErr w:type="gramEnd"/>
    </w:p>
    <w:p w:rsidR="00947F6B" w:rsidRDefault="00947F6B" w:rsidP="00947F6B">
      <w:pPr>
        <w:ind w:firstLine="567"/>
        <w:jc w:val="both"/>
        <w:rPr>
          <w:rStyle w:val="fontstyle01"/>
        </w:rPr>
      </w:pPr>
      <w:r>
        <w:rPr>
          <w:rStyle w:val="fontstyle01"/>
        </w:rPr>
        <w:t>Статьей 15 Федерального закона № 324-ФЗ установлено, что участниками</w:t>
      </w:r>
      <w:r>
        <w:rPr>
          <w:rStyle w:val="fontstyle01"/>
        </w:rPr>
        <w:t xml:space="preserve"> </w:t>
      </w:r>
      <w:r>
        <w:rPr>
          <w:rStyle w:val="fontstyle01"/>
        </w:rPr>
        <w:t>государственной системы бесплатной юридической помощи являются</w:t>
      </w:r>
      <w:r>
        <w:rPr>
          <w:rStyle w:val="fontstyle01"/>
        </w:rPr>
        <w:t xml:space="preserve"> </w:t>
      </w:r>
      <w:r>
        <w:rPr>
          <w:rStyle w:val="fontstyle01"/>
        </w:rPr>
        <w:t>государственные юридические бюро и адвокаты, заявившие о</w:t>
      </w:r>
      <w:r>
        <w:rPr>
          <w:rStyle w:val="fontstyle01"/>
        </w:rPr>
        <w:t xml:space="preserve"> </w:t>
      </w:r>
      <w:r>
        <w:rPr>
          <w:rStyle w:val="fontstyle01"/>
        </w:rPr>
        <w:t>своем участии в</w:t>
      </w:r>
      <w:r>
        <w:rPr>
          <w:rStyle w:val="fontstyle01"/>
        </w:rPr>
        <w:t xml:space="preserve"> </w:t>
      </w:r>
      <w:r>
        <w:rPr>
          <w:rStyle w:val="fontstyle01"/>
        </w:rPr>
        <w:t>государственной системе бесплатной юридической помощи.</w:t>
      </w:r>
    </w:p>
    <w:p w:rsidR="00947F6B" w:rsidRDefault="00947F6B" w:rsidP="00947F6B">
      <w:pPr>
        <w:ind w:firstLine="567"/>
        <w:jc w:val="both"/>
        <w:rPr>
          <w:rStyle w:val="fontstyle01"/>
        </w:rPr>
      </w:pPr>
      <w:r>
        <w:rPr>
          <w:rStyle w:val="fontstyle01"/>
        </w:rPr>
        <w:t>Участие адвокатов в государственной системе бесплатной юридической</w:t>
      </w:r>
      <w:r>
        <w:rPr>
          <w:rStyle w:val="fontstyle01"/>
        </w:rPr>
        <w:t xml:space="preserve"> </w:t>
      </w:r>
      <w:r>
        <w:rPr>
          <w:rStyle w:val="fontstyle01"/>
        </w:rPr>
        <w:t>помощи определяется ежегодно заключаемым соглашением между</w:t>
      </w:r>
      <w:r>
        <w:rPr>
          <w:rStyle w:val="fontstyle01"/>
        </w:rPr>
        <w:t xml:space="preserve"> </w:t>
      </w:r>
      <w:r>
        <w:rPr>
          <w:rStyle w:val="fontstyle01"/>
        </w:rPr>
        <w:t>Министерством юстиции Республики Коми и Негосударственной</w:t>
      </w:r>
      <w:r>
        <w:rPr>
          <w:rStyle w:val="fontstyle01"/>
        </w:rPr>
        <w:t xml:space="preserve"> </w:t>
      </w:r>
      <w:r>
        <w:rPr>
          <w:rStyle w:val="fontstyle01"/>
        </w:rPr>
        <w:t>некоммерческой организацией «Адвокатская палата Республики Коми»</w:t>
      </w:r>
      <w:r>
        <w:rPr>
          <w:rStyle w:val="fontstyle01"/>
        </w:rPr>
        <w:t>.</w:t>
      </w:r>
    </w:p>
    <w:p w:rsidR="00947F6B" w:rsidRDefault="00947F6B" w:rsidP="00947F6B">
      <w:pPr>
        <w:ind w:firstLine="567"/>
        <w:jc w:val="both"/>
        <w:rPr>
          <w:rStyle w:val="fontstyle01"/>
        </w:rPr>
      </w:pPr>
      <w:r>
        <w:rPr>
          <w:rStyle w:val="fontstyle01"/>
        </w:rPr>
        <w:t>По состоянию на 01.06.2023 участниками государственной системы</w:t>
      </w:r>
      <w:r>
        <w:rPr>
          <w:rStyle w:val="fontstyle01"/>
        </w:rPr>
        <w:t xml:space="preserve"> </w:t>
      </w:r>
      <w:r>
        <w:rPr>
          <w:rStyle w:val="fontstyle01"/>
        </w:rPr>
        <w:t>бесплатной юридической помощи являются 43 адвоката, которые оказывают</w:t>
      </w:r>
      <w:r>
        <w:rPr>
          <w:rStyle w:val="fontstyle01"/>
        </w:rPr>
        <w:t xml:space="preserve"> б</w:t>
      </w:r>
      <w:r>
        <w:rPr>
          <w:rStyle w:val="fontstyle01"/>
        </w:rPr>
        <w:t>есплатную юридическую помощь во всех 20 муниципальных образованиях</w:t>
      </w:r>
      <w:r>
        <w:rPr>
          <w:rStyle w:val="fontstyle01"/>
        </w:rPr>
        <w:t xml:space="preserve"> </w:t>
      </w:r>
      <w:r>
        <w:rPr>
          <w:rStyle w:val="fontstyle01"/>
        </w:rPr>
        <w:t>муниципальных районов, муниципальных округов и городских округов</w:t>
      </w:r>
      <w:r>
        <w:rPr>
          <w:rStyle w:val="fontstyle01"/>
        </w:rPr>
        <w:t xml:space="preserve"> </w:t>
      </w:r>
      <w:r>
        <w:rPr>
          <w:rStyle w:val="fontstyle01"/>
        </w:rPr>
        <w:t>Республики Коми.</w:t>
      </w:r>
    </w:p>
    <w:p w:rsidR="00947F6B" w:rsidRDefault="00947F6B" w:rsidP="00947F6B">
      <w:pPr>
        <w:ind w:firstLine="567"/>
        <w:jc w:val="both"/>
        <w:rPr>
          <w:rStyle w:val="fontstyle01"/>
        </w:rPr>
      </w:pPr>
      <w:proofErr w:type="gramStart"/>
      <w:r>
        <w:rPr>
          <w:rStyle w:val="fontstyle01"/>
        </w:rPr>
        <w:t>Актуальный перечень адвокатов, являющихся участниками</w:t>
      </w:r>
      <w:r>
        <w:rPr>
          <w:rStyle w:val="fontstyle01"/>
        </w:rPr>
        <w:t xml:space="preserve"> </w:t>
      </w:r>
      <w:r>
        <w:rPr>
          <w:rStyle w:val="fontstyle01"/>
        </w:rPr>
        <w:t>государственной системы бесплатной юридической помощи, размещен на сайте</w:t>
      </w:r>
      <w:r>
        <w:rPr>
          <w:rStyle w:val="fontstyle01"/>
        </w:rPr>
        <w:t xml:space="preserve"> </w:t>
      </w:r>
      <w:r>
        <w:rPr>
          <w:rStyle w:val="fontstyle01"/>
        </w:rPr>
        <w:t>Министерства юстиции Республики Коми в блоке разделов «Деятельность», в</w:t>
      </w:r>
      <w:r>
        <w:rPr>
          <w:rStyle w:val="fontstyle01"/>
        </w:rPr>
        <w:t xml:space="preserve"> </w:t>
      </w:r>
      <w:r>
        <w:rPr>
          <w:rStyle w:val="fontstyle01"/>
        </w:rPr>
        <w:t>разделе «Бесплатная юридическая помощь», во вкладке «Адвокаты,</w:t>
      </w:r>
      <w:r>
        <w:rPr>
          <w:rStyle w:val="fontstyle01"/>
        </w:rPr>
        <w:t xml:space="preserve"> </w:t>
      </w:r>
      <w:r>
        <w:rPr>
          <w:rStyle w:val="fontstyle01"/>
        </w:rPr>
        <w:t>оказывающие бесплатную юридическую помощь».</w:t>
      </w:r>
      <w:proofErr w:type="gramEnd"/>
    </w:p>
    <w:p w:rsidR="00947F6B" w:rsidRDefault="00947F6B" w:rsidP="00947F6B">
      <w:pPr>
        <w:ind w:firstLine="567"/>
        <w:jc w:val="both"/>
        <w:rPr>
          <w:rStyle w:val="fontstyle01"/>
        </w:rPr>
      </w:pPr>
      <w:r>
        <w:rPr>
          <w:rStyle w:val="fontstyle01"/>
        </w:rPr>
        <w:t>ГКУ РК «Государственное юридическое бюро» и адвокаты, являющиеся</w:t>
      </w:r>
      <w:r>
        <w:rPr>
          <w:rStyle w:val="fontstyle01"/>
        </w:rPr>
        <w:t xml:space="preserve"> </w:t>
      </w:r>
      <w:r>
        <w:rPr>
          <w:rStyle w:val="fontstyle01"/>
        </w:rPr>
        <w:t>участниками государственной системы бесплатной юридической помощи,</w:t>
      </w:r>
      <w:r>
        <w:rPr>
          <w:rStyle w:val="fontstyle01"/>
        </w:rPr>
        <w:t xml:space="preserve"> </w:t>
      </w:r>
      <w:r>
        <w:rPr>
          <w:rStyle w:val="fontstyle01"/>
        </w:rPr>
        <w:t>оказывают бесплатную юридическую помощь категориям граждан, имеющим</w:t>
      </w:r>
      <w:r>
        <w:rPr>
          <w:rStyle w:val="fontstyle01"/>
        </w:rPr>
        <w:t xml:space="preserve"> </w:t>
      </w:r>
      <w:r>
        <w:rPr>
          <w:rStyle w:val="fontstyle01"/>
        </w:rPr>
        <w:t>право на ее получение в соответствии с частью 1 статьи 20 Федерального</w:t>
      </w:r>
      <w:r>
        <w:rPr>
          <w:rStyle w:val="fontstyle01"/>
        </w:rPr>
        <w:t xml:space="preserve"> </w:t>
      </w:r>
      <w:r>
        <w:rPr>
          <w:rStyle w:val="fontstyle01"/>
        </w:rPr>
        <w:t>закона № 324-ФЗ и частью 11 статьи 3 Закона Республики Коми № 9-РЗ</w:t>
      </w:r>
      <w:r>
        <w:rPr>
          <w:rStyle w:val="fontstyle01"/>
        </w:rPr>
        <w:t xml:space="preserve"> </w:t>
      </w:r>
      <w:r w:rsidRPr="00947F6B">
        <w:rPr>
          <w:rStyle w:val="fontstyle01"/>
          <w:b/>
        </w:rPr>
        <w:t>(приложение 1)</w:t>
      </w:r>
      <w:r>
        <w:rPr>
          <w:rStyle w:val="fontstyle01"/>
        </w:rPr>
        <w:t>.</w:t>
      </w:r>
      <w:r>
        <w:rPr>
          <w:rStyle w:val="fontstyle01"/>
        </w:rPr>
        <w:t xml:space="preserve"> </w:t>
      </w:r>
      <w:r>
        <w:rPr>
          <w:rStyle w:val="fontstyle01"/>
        </w:rPr>
        <w:t>Частью 2 статьи 20 Федерального закона № 324-ФЗ и частью 3 статьи 31</w:t>
      </w:r>
      <w:r>
        <w:rPr>
          <w:rStyle w:val="fontstyle01"/>
        </w:rPr>
        <w:t xml:space="preserve"> </w:t>
      </w:r>
      <w:r>
        <w:rPr>
          <w:rStyle w:val="fontstyle01"/>
        </w:rPr>
        <w:t>Закона Республики Коми № 9-РЗ установлены случаи, по которым ГКУ РК</w:t>
      </w:r>
      <w:r>
        <w:rPr>
          <w:rStyle w:val="fontstyle01"/>
        </w:rPr>
        <w:t xml:space="preserve"> </w:t>
      </w:r>
      <w:r>
        <w:rPr>
          <w:rStyle w:val="fontstyle01"/>
        </w:rPr>
        <w:t>«Государственное юридическое бюро» и адвокаты, являющиеся участниками</w:t>
      </w:r>
      <w:r>
        <w:rPr>
          <w:rStyle w:val="fontstyle01"/>
        </w:rPr>
        <w:t xml:space="preserve"> </w:t>
      </w:r>
      <w:r>
        <w:rPr>
          <w:rStyle w:val="fontstyle01"/>
        </w:rPr>
        <w:t>государственной системы бесплатной юридической помощи, оказывают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бесплатную юридическую помощь </w:t>
      </w:r>
      <w:r w:rsidRPr="00947F6B">
        <w:rPr>
          <w:rStyle w:val="fontstyle01"/>
          <w:b/>
        </w:rPr>
        <w:t>(приложение 2)</w:t>
      </w:r>
      <w:r>
        <w:rPr>
          <w:rStyle w:val="fontstyle01"/>
        </w:rPr>
        <w:t>.</w:t>
      </w:r>
      <w:r>
        <w:rPr>
          <w:rStyle w:val="fontstyle01"/>
        </w:rPr>
        <w:t xml:space="preserve"> </w:t>
      </w:r>
      <w:r>
        <w:rPr>
          <w:rStyle w:val="fontstyle01"/>
        </w:rPr>
        <w:t>Частью 3 статьи 20 Федерального закона № 324-ФЗ и частью 5 статьи 31</w:t>
      </w:r>
      <w:r>
        <w:rPr>
          <w:rStyle w:val="fontstyle01"/>
        </w:rPr>
        <w:t xml:space="preserve"> </w:t>
      </w:r>
      <w:r>
        <w:rPr>
          <w:rStyle w:val="fontstyle01"/>
        </w:rPr>
        <w:t>Закона Республики Коми № 9-РЗ установлены случаи, по которым бесплатная</w:t>
      </w:r>
      <w:r>
        <w:rPr>
          <w:rStyle w:val="fontstyle01"/>
        </w:rPr>
        <w:t xml:space="preserve"> </w:t>
      </w:r>
      <w:r>
        <w:rPr>
          <w:rStyle w:val="fontstyle01"/>
        </w:rPr>
        <w:t>юридическая помощь оказывается в виде представления интересов граждан в</w:t>
      </w:r>
      <w:r>
        <w:rPr>
          <w:rStyle w:val="fontstyle01"/>
        </w:rPr>
        <w:t xml:space="preserve"> </w:t>
      </w:r>
      <w:r>
        <w:rPr>
          <w:rStyle w:val="fontstyle01"/>
        </w:rPr>
        <w:t>судах, государственных и муниципальных органах, организациях</w:t>
      </w:r>
      <w:r>
        <w:rPr>
          <w:rStyle w:val="fontstyle01"/>
        </w:rPr>
        <w:t xml:space="preserve"> </w:t>
      </w:r>
      <w:r w:rsidRPr="00947F6B">
        <w:rPr>
          <w:rStyle w:val="fontstyle01"/>
          <w:b/>
        </w:rPr>
        <w:t>(приложение 3)</w:t>
      </w:r>
      <w:r>
        <w:rPr>
          <w:rStyle w:val="fontstyle01"/>
        </w:rPr>
        <w:t>.</w:t>
      </w:r>
      <w:r>
        <w:rPr>
          <w:rStyle w:val="fontstyle01"/>
        </w:rPr>
        <w:t xml:space="preserve"> </w:t>
      </w:r>
    </w:p>
    <w:p w:rsidR="00947F6B" w:rsidRDefault="00947F6B" w:rsidP="00947F6B">
      <w:pPr>
        <w:ind w:firstLine="567"/>
        <w:jc w:val="both"/>
        <w:rPr>
          <w:rStyle w:val="fontstyle01"/>
        </w:rPr>
      </w:pPr>
      <w:r>
        <w:rPr>
          <w:rStyle w:val="fontstyle01"/>
        </w:rPr>
        <w:t>Учитывая изложенное, ГКУ РК «Государственное юридическое бюро» и</w:t>
      </w:r>
      <w:r>
        <w:rPr>
          <w:rStyle w:val="fontstyle01"/>
        </w:rPr>
        <w:t xml:space="preserve"> </w:t>
      </w:r>
      <w:r>
        <w:rPr>
          <w:rStyle w:val="fontstyle01"/>
        </w:rPr>
        <w:t>адвокаты, являющиеся участниками государственной системы бесплатной</w:t>
      </w:r>
      <w:r>
        <w:rPr>
          <w:rStyle w:val="fontstyle01"/>
        </w:rPr>
        <w:t xml:space="preserve"> </w:t>
      </w:r>
      <w:r>
        <w:rPr>
          <w:rStyle w:val="fontstyle01"/>
        </w:rPr>
        <w:t>юридической помощи, оказывают бесплатную юридическую помощь только</w:t>
      </w:r>
      <w:r>
        <w:rPr>
          <w:rStyle w:val="fontstyle01"/>
        </w:rPr>
        <w:t xml:space="preserve"> </w:t>
      </w:r>
      <w:r>
        <w:rPr>
          <w:rStyle w:val="fontstyle01"/>
        </w:rPr>
        <w:t>категориям граждан и только в случаях, предусмотренных Федеральным</w:t>
      </w:r>
      <w:r>
        <w:rPr>
          <w:rStyle w:val="fontstyle01"/>
        </w:rPr>
        <w:t xml:space="preserve"> </w:t>
      </w:r>
      <w:r>
        <w:rPr>
          <w:rStyle w:val="fontstyle01"/>
        </w:rPr>
        <w:t>законом № 324-ФЗ и Законом Республики Коми № 9-РЗ.</w:t>
      </w:r>
    </w:p>
    <w:p w:rsidR="00947F6B" w:rsidRDefault="00947F6B" w:rsidP="00947F6B">
      <w:pPr>
        <w:ind w:firstLine="567"/>
        <w:jc w:val="both"/>
        <w:rPr>
          <w:rStyle w:val="fontstyle01"/>
        </w:rPr>
      </w:pPr>
      <w:r>
        <w:rPr>
          <w:rStyle w:val="fontstyle01"/>
        </w:rPr>
        <w:t>Личные приемы граждан осуществляет ГКУ РК «Государственное</w:t>
      </w:r>
      <w:r>
        <w:rPr>
          <w:rStyle w:val="fontstyle01"/>
        </w:rPr>
        <w:t xml:space="preserve"> </w:t>
      </w:r>
      <w:r>
        <w:rPr>
          <w:rStyle w:val="fontstyle01"/>
        </w:rPr>
        <w:t>юридическое бюро» по предварительной записи по телефону: 8(8212)206-155.</w:t>
      </w:r>
    </w:p>
    <w:p w:rsidR="00947F6B" w:rsidRDefault="00947F6B" w:rsidP="00947F6B">
      <w:pPr>
        <w:ind w:firstLine="567"/>
        <w:jc w:val="both"/>
        <w:rPr>
          <w:rStyle w:val="fontstyle01"/>
        </w:rPr>
      </w:pPr>
      <w:r>
        <w:rPr>
          <w:rStyle w:val="fontstyle01"/>
        </w:rPr>
        <w:t>Личный прием проводится каждый вторник и четверг по адресу: г. Сыктывкар,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ул. </w:t>
      </w:r>
      <w:proofErr w:type="gramStart"/>
      <w:r>
        <w:rPr>
          <w:rStyle w:val="fontstyle01"/>
        </w:rPr>
        <w:t>Интернациональная</w:t>
      </w:r>
      <w:proofErr w:type="gramEnd"/>
      <w:r>
        <w:rPr>
          <w:rStyle w:val="fontstyle01"/>
        </w:rPr>
        <w:t xml:space="preserve">, 108, </w:t>
      </w:r>
      <w:proofErr w:type="spellStart"/>
      <w:r>
        <w:rPr>
          <w:rStyle w:val="fontstyle01"/>
        </w:rPr>
        <w:t>каб</w:t>
      </w:r>
      <w:proofErr w:type="spellEnd"/>
      <w:r>
        <w:rPr>
          <w:rStyle w:val="fontstyle01"/>
        </w:rPr>
        <w:t>. 422.</w:t>
      </w:r>
    </w:p>
    <w:p w:rsidR="00F87C50" w:rsidRPr="00947F6B" w:rsidRDefault="00947F6B" w:rsidP="00947F6B">
      <w:pPr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Еженедельно, каждую среду ГКУ РК «Государственное юридическое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бюро» проводит посредством </w:t>
      </w:r>
      <w:proofErr w:type="gramStart"/>
      <w:r>
        <w:rPr>
          <w:rStyle w:val="fontstyle01"/>
        </w:rPr>
        <w:t>видео-связи</w:t>
      </w:r>
      <w:proofErr w:type="gramEnd"/>
      <w:r>
        <w:rPr>
          <w:rStyle w:val="fontstyle01"/>
        </w:rPr>
        <w:t xml:space="preserve"> онлайн-консультирование граждан</w:t>
      </w:r>
      <w:r>
        <w:rPr>
          <w:rStyle w:val="fontstyle01"/>
        </w:rPr>
        <w:t xml:space="preserve"> </w:t>
      </w:r>
      <w:r>
        <w:rPr>
          <w:rStyle w:val="fontstyle01"/>
        </w:rPr>
        <w:t>на базе Служб Общественной приемной Главы Республики Коми. Для записи</w:t>
      </w:r>
      <w:r>
        <w:rPr>
          <w:rStyle w:val="fontstyle01"/>
        </w:rPr>
        <w:t xml:space="preserve"> </w:t>
      </w:r>
      <w:r>
        <w:rPr>
          <w:rStyle w:val="fontstyle01"/>
        </w:rPr>
        <w:t>на онлайн-консультирование гражданин может обратиться в Службу</w:t>
      </w:r>
      <w:r>
        <w:rPr>
          <w:rStyle w:val="fontstyle01"/>
        </w:rPr>
        <w:t xml:space="preserve"> </w:t>
      </w:r>
      <w:r>
        <w:rPr>
          <w:rStyle w:val="fontstyle01"/>
        </w:rPr>
        <w:t>Общественной приемной Главы Республики Коми муниципального</w:t>
      </w:r>
      <w:r>
        <w:rPr>
          <w:rStyle w:val="fontstyle01"/>
        </w:rPr>
        <w:t xml:space="preserve"> </w:t>
      </w:r>
      <w:r>
        <w:rPr>
          <w:rStyle w:val="fontstyle01"/>
        </w:rPr>
        <w:t>образования муниципального района, муниципального округа или городского</w:t>
      </w:r>
      <w:r>
        <w:rPr>
          <w:rStyle w:val="fontstyle01"/>
        </w:rPr>
        <w:t xml:space="preserve"> </w:t>
      </w:r>
      <w:r>
        <w:rPr>
          <w:rStyle w:val="fontstyle01"/>
        </w:rPr>
        <w:t>округа, на территории которого он проживает.</w:t>
      </w:r>
      <w:r>
        <w:rPr>
          <w:rStyle w:val="fontstyle01"/>
        </w:rPr>
        <w:t xml:space="preserve"> </w:t>
      </w:r>
      <w:r>
        <w:rPr>
          <w:rStyle w:val="fontstyle01"/>
        </w:rPr>
        <w:t>На территории Республики Коми действует негосударственная система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бесплатной юридической помощи. </w:t>
      </w:r>
      <w:proofErr w:type="gramStart"/>
      <w:r>
        <w:rPr>
          <w:rStyle w:val="fontstyle01"/>
        </w:rPr>
        <w:t>Участниками негосударственной системы</w:t>
      </w:r>
      <w:r>
        <w:rPr>
          <w:rStyle w:val="fontstyle01"/>
        </w:rPr>
        <w:t xml:space="preserve"> </w:t>
      </w:r>
      <w:r>
        <w:rPr>
          <w:rStyle w:val="fontstyle01"/>
        </w:rPr>
        <w:t>бесплатной юридической помощи являются: юридические клиники,</w:t>
      </w:r>
      <w:r>
        <w:rPr>
          <w:rStyle w:val="fontstyle01"/>
        </w:rPr>
        <w:t xml:space="preserve"> </w:t>
      </w:r>
      <w:r>
        <w:rPr>
          <w:rStyle w:val="fontstyle01"/>
        </w:rPr>
        <w:t>функционирующие в Федеральном государственном бюджетном</w:t>
      </w:r>
      <w:r>
        <w:rPr>
          <w:rStyle w:val="fontstyle01"/>
        </w:rPr>
        <w:t xml:space="preserve"> </w:t>
      </w:r>
      <w:r>
        <w:rPr>
          <w:rStyle w:val="fontstyle01"/>
        </w:rPr>
        <w:t>образовательном учреждении высшего образования «Сыктывкарский</w:t>
      </w:r>
      <w:r>
        <w:rPr>
          <w:rStyle w:val="fontstyle01"/>
        </w:rPr>
        <w:t xml:space="preserve"> </w:t>
      </w:r>
      <w:r>
        <w:rPr>
          <w:rStyle w:val="fontstyle01"/>
        </w:rPr>
        <w:t>государственный университет имени Питирима Сорокина», Государственном</w:t>
      </w:r>
      <w:r>
        <w:rPr>
          <w:rStyle w:val="fontstyle01"/>
        </w:rPr>
        <w:t xml:space="preserve"> </w:t>
      </w:r>
      <w:r>
        <w:rPr>
          <w:rStyle w:val="fontstyle01"/>
        </w:rPr>
        <w:t>образовательном учреждении высшего образования «Коми республиканская</w:t>
      </w:r>
      <w:r>
        <w:rPr>
          <w:rStyle w:val="fontstyle01"/>
        </w:rPr>
        <w:t xml:space="preserve"> </w:t>
      </w:r>
      <w:r>
        <w:rPr>
          <w:rStyle w:val="fontstyle01"/>
        </w:rPr>
        <w:t>академия государственной службы и управления», Негосударственном центре</w:t>
      </w:r>
      <w:r>
        <w:rPr>
          <w:rStyle w:val="fontstyle01"/>
        </w:rPr>
        <w:t xml:space="preserve"> </w:t>
      </w:r>
      <w:r>
        <w:rPr>
          <w:rStyle w:val="fontstyle01"/>
        </w:rPr>
        <w:t>бесплатной юридической помощи при региональном отделении</w:t>
      </w:r>
      <w:r>
        <w:rPr>
          <w:rStyle w:val="fontstyle01"/>
        </w:rPr>
        <w:t xml:space="preserve"> </w:t>
      </w:r>
      <w:r>
        <w:rPr>
          <w:rStyle w:val="fontstyle01"/>
        </w:rPr>
        <w:t>общероссийской общественной организации «Ассоциация юристов России» в</w:t>
      </w:r>
      <w:r>
        <w:rPr>
          <w:rStyle w:val="fontstyle01"/>
        </w:rPr>
        <w:t xml:space="preserve"> </w:t>
      </w:r>
      <w:r>
        <w:rPr>
          <w:rStyle w:val="fontstyle01"/>
        </w:rPr>
        <w:t>Республике Коми.</w:t>
      </w:r>
      <w:proofErr w:type="gramEnd"/>
      <w:r>
        <w:rPr>
          <w:rStyle w:val="fontstyle01"/>
        </w:rPr>
        <w:t xml:space="preserve"> </w:t>
      </w:r>
      <w:r>
        <w:rPr>
          <w:rStyle w:val="fontstyle01"/>
        </w:rPr>
        <w:t>Указанные участники негосударственной системы бесплатной</w:t>
      </w:r>
      <w:r>
        <w:rPr>
          <w:rStyle w:val="fontstyle01"/>
        </w:rPr>
        <w:t xml:space="preserve"> </w:t>
      </w:r>
      <w:r>
        <w:rPr>
          <w:rStyle w:val="fontstyle01"/>
        </w:rPr>
        <w:t>юридической помощи, исходя из положений Федерального закона № 324-ФЗ,</w:t>
      </w:r>
      <w:r>
        <w:rPr>
          <w:rStyle w:val="fontstyle01"/>
        </w:rPr>
        <w:t xml:space="preserve"> </w:t>
      </w:r>
      <w:r>
        <w:rPr>
          <w:rStyle w:val="fontstyle01"/>
        </w:rPr>
        <w:t>могут оказывать бесплатную юридическую помощь гражданам независимо от</w:t>
      </w:r>
      <w:r>
        <w:rPr>
          <w:rStyle w:val="fontstyle01"/>
        </w:rPr>
        <w:t xml:space="preserve"> </w:t>
      </w:r>
      <w:r>
        <w:rPr>
          <w:rStyle w:val="fontstyle01"/>
        </w:rPr>
        <w:t>их отнесения к категории граждан, имеющих право на ее получение, от случаев</w:t>
      </w:r>
      <w:r>
        <w:rPr>
          <w:rStyle w:val="fontstyle01"/>
        </w:rPr>
        <w:t xml:space="preserve"> </w:t>
      </w:r>
      <w:r>
        <w:rPr>
          <w:rStyle w:val="fontstyle01"/>
        </w:rPr>
        <w:t>оказания бесплатной юридической помощи, установленных Федеральным</w:t>
      </w:r>
      <w:r>
        <w:rPr>
          <w:rStyle w:val="fontstyle01"/>
        </w:rPr>
        <w:t xml:space="preserve"> </w:t>
      </w:r>
      <w:r>
        <w:rPr>
          <w:rStyle w:val="fontstyle01"/>
        </w:rPr>
        <w:t>законом № 324-ФЗ и Законом Республики Коми № 9-РЗ.</w:t>
      </w:r>
      <w:r>
        <w:rPr>
          <w:rStyle w:val="fontstyle01"/>
        </w:rPr>
        <w:t xml:space="preserve"> </w:t>
      </w:r>
      <w:r>
        <w:rPr>
          <w:rStyle w:val="fontstyle01"/>
        </w:rPr>
        <w:t>Таким образом, в случае обращения гражданина за получением</w:t>
      </w:r>
      <w:r>
        <w:rPr>
          <w:rStyle w:val="fontstyle01"/>
        </w:rPr>
        <w:t xml:space="preserve"> </w:t>
      </w:r>
      <w:r>
        <w:rPr>
          <w:rStyle w:val="fontstyle01"/>
        </w:rPr>
        <w:t>бесплатной юридической помощи при отсутствии у него категории,</w:t>
      </w:r>
      <w:r>
        <w:rPr>
          <w:rStyle w:val="fontstyle01"/>
        </w:rPr>
        <w:t xml:space="preserve"> </w:t>
      </w:r>
      <w:r>
        <w:rPr>
          <w:rStyle w:val="fontstyle01"/>
        </w:rPr>
        <w:t>предусматривающей право на получение бесплатной юридической помощи,</w:t>
      </w:r>
      <w:r>
        <w:rPr>
          <w:rStyle w:val="fontstyle01"/>
        </w:rPr>
        <w:t xml:space="preserve"> </w:t>
      </w:r>
      <w:r>
        <w:rPr>
          <w:rStyle w:val="fontstyle01"/>
        </w:rPr>
        <w:t>или по вопросу, не предусмотренному законодательством о бесплатной</w:t>
      </w:r>
      <w:r>
        <w:rPr>
          <w:rStyle w:val="fontstyle01"/>
        </w:rPr>
        <w:t xml:space="preserve"> </w:t>
      </w:r>
      <w:r>
        <w:rPr>
          <w:rStyle w:val="fontstyle01"/>
        </w:rPr>
        <w:t>юридической помощи, гражданин может обратиться за получением бесплатной</w:t>
      </w:r>
      <w:r>
        <w:rPr>
          <w:rStyle w:val="fontstyle01"/>
        </w:rPr>
        <w:t xml:space="preserve"> </w:t>
      </w:r>
      <w:r>
        <w:rPr>
          <w:rStyle w:val="fontstyle01"/>
        </w:rPr>
        <w:t>юридической помощи к вышеперечисленным участникам (контактная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информация изложена в </w:t>
      </w:r>
      <w:r w:rsidRPr="00947F6B">
        <w:rPr>
          <w:rStyle w:val="fontstyle01"/>
          <w:b/>
        </w:rPr>
        <w:t>приложении 5</w:t>
      </w:r>
      <w:r>
        <w:rPr>
          <w:rStyle w:val="fontstyle01"/>
        </w:rPr>
        <w:t>).</w:t>
      </w:r>
    </w:p>
    <w:sectPr w:rsidR="00F87C50" w:rsidRPr="0094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1D"/>
    <w:rsid w:val="006E331D"/>
    <w:rsid w:val="00947F6B"/>
    <w:rsid w:val="00B5184D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47F6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47F6B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47F6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47F6B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Хизриева Полина Магомедэминовна</dc:creator>
  <cp:keywords/>
  <dc:description/>
  <cp:lastModifiedBy>Хизриева Полина Магомедэминовна</cp:lastModifiedBy>
  <cp:revision>2</cp:revision>
  <dcterms:created xsi:type="dcterms:W3CDTF">2023-08-24T07:37:00Z</dcterms:created>
  <dcterms:modified xsi:type="dcterms:W3CDTF">2023-08-24T07:44:00Z</dcterms:modified>
</cp:coreProperties>
</file>