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05" w:rsidRDefault="002C0005">
      <w:pPr>
        <w:pStyle w:val="ConsPlusTitle"/>
        <w:jc w:val="center"/>
        <w:outlineLvl w:val="0"/>
      </w:pPr>
      <w:bookmarkStart w:id="0" w:name="_GoBack"/>
      <w:bookmarkEnd w:id="0"/>
      <w:r>
        <w:t>АДМИНИСТРАЦИЯ МУНИЦИПАЛЬНОГО ОБРАЗОВАНИЯ</w:t>
      </w:r>
    </w:p>
    <w:p w:rsidR="002C0005" w:rsidRDefault="002C0005">
      <w:pPr>
        <w:pStyle w:val="ConsPlusTitle"/>
        <w:jc w:val="center"/>
      </w:pPr>
      <w:r>
        <w:t>ГОРОДСКОГО ОКРУГА "ВОРКУТА"</w:t>
      </w:r>
    </w:p>
    <w:p w:rsidR="002C0005" w:rsidRDefault="002C0005">
      <w:pPr>
        <w:pStyle w:val="ConsPlusTitle"/>
      </w:pPr>
    </w:p>
    <w:p w:rsidR="002C0005" w:rsidRDefault="002C0005">
      <w:pPr>
        <w:pStyle w:val="ConsPlusTitle"/>
        <w:jc w:val="center"/>
      </w:pPr>
      <w:r>
        <w:t>ПОСТАНОВЛЕНИЕ</w:t>
      </w:r>
    </w:p>
    <w:p w:rsidR="002C0005" w:rsidRDefault="002C0005">
      <w:pPr>
        <w:pStyle w:val="ConsPlusTitle"/>
        <w:jc w:val="center"/>
      </w:pPr>
      <w:r>
        <w:t>от 30 мая 2023 г. N 604</w:t>
      </w:r>
    </w:p>
    <w:p w:rsidR="002C0005" w:rsidRDefault="002C0005">
      <w:pPr>
        <w:pStyle w:val="ConsPlusTitle"/>
      </w:pPr>
    </w:p>
    <w:p w:rsidR="002C0005" w:rsidRDefault="002C0005">
      <w:pPr>
        <w:pStyle w:val="ConsPlusTitle"/>
        <w:jc w:val="center"/>
      </w:pPr>
      <w:r>
        <w:t>ОБ УТВЕРЖДЕНИИ АДМИНИСТРАТИВНОГО РЕГЛАМЕНТА</w:t>
      </w:r>
    </w:p>
    <w:p w:rsidR="002C0005" w:rsidRDefault="002C0005">
      <w:pPr>
        <w:pStyle w:val="ConsPlusTitle"/>
        <w:jc w:val="center"/>
      </w:pPr>
      <w:r>
        <w:t>ПРЕДОСТАВЛЕНИЯ МУНИЦИПАЛЬНОЙ УСЛУГИ "ОРГАНИЗАЦИЯ ОТДЫХА</w:t>
      </w:r>
    </w:p>
    <w:p w:rsidR="002C0005" w:rsidRDefault="002C0005">
      <w:pPr>
        <w:pStyle w:val="ConsPlusTitle"/>
        <w:jc w:val="center"/>
      </w:pPr>
      <w:r>
        <w:t>И ОЗДОРОВЛЕНИЯ ДЕТЕЙ В КАНИКУЛЯРНОЕ ВРЕМЯ"</w:t>
      </w:r>
    </w:p>
    <w:p w:rsidR="002C0005" w:rsidRDefault="002C0005">
      <w:pPr>
        <w:pStyle w:val="ConsPlusNormal"/>
      </w:pPr>
    </w:p>
    <w:p w:rsidR="002C0005" w:rsidRDefault="002C0005">
      <w:pPr>
        <w:pStyle w:val="ConsPlusNormal"/>
        <w:ind w:firstLine="540"/>
        <w:jc w:val="both"/>
      </w:pPr>
      <w:r>
        <w:t xml:space="preserve">Руководствуясь Федеральным </w:t>
      </w:r>
      <w:hyperlink r:id="rId5">
        <w:r>
          <w:rPr>
            <w:color w:val="0000FF"/>
          </w:rPr>
          <w:t>законом</w:t>
        </w:r>
      </w:hyperlink>
      <w:r>
        <w:t xml:space="preserve"> от 27.10.2010 N 210-ФЗ "Об организации предоставления государственных и муниципальных услуг",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постановлением</w:t>
        </w:r>
      </w:hyperlink>
      <w:r>
        <w:t xml:space="preserve"> администрации муниципального образования городского округа "Воркута" от 31.03.2022 N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предоставления муниципальных услуг", администрация муниципального образования городского округа "Воркута" постановляет:</w:t>
      </w:r>
    </w:p>
    <w:p w:rsidR="002C0005" w:rsidRDefault="002C0005">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"Организация отдыха и оздоровления детей в каникулярное время" согласно приложению к настоящему постановлению.</w:t>
      </w:r>
    </w:p>
    <w:p w:rsidR="002C0005" w:rsidRDefault="002C0005">
      <w:pPr>
        <w:pStyle w:val="ConsPlusNormal"/>
        <w:spacing w:before="220"/>
        <w:ind w:firstLine="540"/>
        <w:jc w:val="both"/>
      </w:pPr>
      <w:r>
        <w:t>2. Уполномочить управление образования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2C0005" w:rsidRDefault="002C0005">
      <w:pPr>
        <w:pStyle w:val="ConsPlusNormal"/>
        <w:spacing w:before="220"/>
        <w:ind w:firstLine="540"/>
        <w:jc w:val="both"/>
      </w:pPr>
      <w:r>
        <w:t>3.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2C0005" w:rsidRDefault="002C0005">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образования городского округа "Воркута" - начальника управления образования администрации муниципального образования городского округа "Воркута" В.В.Шукюрову.</w:t>
      </w:r>
    </w:p>
    <w:p w:rsidR="002C0005" w:rsidRDefault="002C0005">
      <w:pPr>
        <w:pStyle w:val="ConsPlusNormal"/>
      </w:pPr>
    </w:p>
    <w:p w:rsidR="002C0005" w:rsidRDefault="002C0005">
      <w:pPr>
        <w:pStyle w:val="ConsPlusNormal"/>
        <w:jc w:val="right"/>
      </w:pPr>
      <w:r>
        <w:t>Глава городского округа</w:t>
      </w:r>
    </w:p>
    <w:p w:rsidR="002C0005" w:rsidRDefault="002C0005">
      <w:pPr>
        <w:pStyle w:val="ConsPlusNormal"/>
        <w:jc w:val="right"/>
      </w:pPr>
      <w:r>
        <w:t>"Воркута" -</w:t>
      </w:r>
    </w:p>
    <w:p w:rsidR="002C0005" w:rsidRDefault="002C0005">
      <w:pPr>
        <w:pStyle w:val="ConsPlusNormal"/>
        <w:jc w:val="right"/>
      </w:pPr>
      <w:r>
        <w:t>руководитель администрации</w:t>
      </w:r>
    </w:p>
    <w:p w:rsidR="002C0005" w:rsidRDefault="002C0005">
      <w:pPr>
        <w:pStyle w:val="ConsPlusNormal"/>
        <w:jc w:val="right"/>
      </w:pPr>
      <w:r>
        <w:t>городского округа</w:t>
      </w:r>
    </w:p>
    <w:p w:rsidR="002C0005" w:rsidRDefault="002C0005">
      <w:pPr>
        <w:pStyle w:val="ConsPlusNormal"/>
        <w:jc w:val="right"/>
      </w:pPr>
      <w:r>
        <w:t>"Воркута"</w:t>
      </w:r>
    </w:p>
    <w:p w:rsidR="002C0005" w:rsidRDefault="002C0005">
      <w:pPr>
        <w:pStyle w:val="ConsPlusNormal"/>
        <w:jc w:val="right"/>
      </w:pPr>
      <w:r>
        <w:t>Я.ШАПОШНИКОВ</w:t>
      </w: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jc w:val="right"/>
        <w:outlineLvl w:val="0"/>
      </w:pPr>
      <w:r>
        <w:t>Приложение</w:t>
      </w:r>
    </w:p>
    <w:p w:rsidR="002C0005" w:rsidRDefault="002C0005">
      <w:pPr>
        <w:pStyle w:val="ConsPlusNormal"/>
      </w:pPr>
    </w:p>
    <w:p w:rsidR="002C0005" w:rsidRDefault="002C0005">
      <w:pPr>
        <w:pStyle w:val="ConsPlusNormal"/>
        <w:jc w:val="right"/>
      </w:pPr>
      <w:r>
        <w:t>Утвержден</w:t>
      </w:r>
    </w:p>
    <w:p w:rsidR="002C0005" w:rsidRDefault="002C0005">
      <w:pPr>
        <w:pStyle w:val="ConsPlusNormal"/>
        <w:jc w:val="right"/>
      </w:pPr>
      <w:r>
        <w:t>Постановлением</w:t>
      </w:r>
    </w:p>
    <w:p w:rsidR="002C0005" w:rsidRDefault="002C0005">
      <w:pPr>
        <w:pStyle w:val="ConsPlusNormal"/>
        <w:jc w:val="right"/>
      </w:pPr>
      <w:r>
        <w:t>администрации городского округа</w:t>
      </w:r>
    </w:p>
    <w:p w:rsidR="002C0005" w:rsidRDefault="002C0005">
      <w:pPr>
        <w:pStyle w:val="ConsPlusNormal"/>
        <w:jc w:val="right"/>
      </w:pPr>
      <w:r>
        <w:lastRenderedPageBreak/>
        <w:t>"Воркута"</w:t>
      </w:r>
    </w:p>
    <w:p w:rsidR="002C0005" w:rsidRDefault="002C0005">
      <w:pPr>
        <w:pStyle w:val="ConsPlusNormal"/>
        <w:jc w:val="right"/>
      </w:pPr>
      <w:r>
        <w:t>от 30 мая 2023 г. N 604</w:t>
      </w:r>
    </w:p>
    <w:p w:rsidR="002C0005" w:rsidRDefault="002C0005">
      <w:pPr>
        <w:pStyle w:val="ConsPlusNormal"/>
      </w:pPr>
    </w:p>
    <w:p w:rsidR="002C0005" w:rsidRDefault="002C0005">
      <w:pPr>
        <w:pStyle w:val="ConsPlusTitle"/>
        <w:jc w:val="center"/>
      </w:pPr>
      <w:bookmarkStart w:id="1" w:name="P36"/>
      <w:bookmarkEnd w:id="1"/>
      <w:r>
        <w:t>АДМИНИСТРАТИВНЫЙ РЕГЛАМЕНТ</w:t>
      </w:r>
    </w:p>
    <w:p w:rsidR="002C0005" w:rsidRDefault="002C0005">
      <w:pPr>
        <w:pStyle w:val="ConsPlusTitle"/>
        <w:jc w:val="center"/>
      </w:pPr>
      <w:r>
        <w:t>ПРЕДОСТАВЛЕНИЯ МУНИЦИПАЛЬНОЙ УСЛУГИ "ОРГАНИЗАЦИЯ ОТДЫХА</w:t>
      </w:r>
    </w:p>
    <w:p w:rsidR="002C0005" w:rsidRDefault="002C0005">
      <w:pPr>
        <w:pStyle w:val="ConsPlusTitle"/>
        <w:jc w:val="center"/>
      </w:pPr>
      <w:r>
        <w:t>И ОЗДОРОВЛЕНИЯ ДЕТЕЙ В КАНИКУЛЯРНОЕ ВРЕМЯ"</w:t>
      </w:r>
    </w:p>
    <w:p w:rsidR="002C0005" w:rsidRDefault="002C0005">
      <w:pPr>
        <w:pStyle w:val="ConsPlusNormal"/>
      </w:pPr>
    </w:p>
    <w:p w:rsidR="002C0005" w:rsidRDefault="002C0005">
      <w:pPr>
        <w:pStyle w:val="ConsPlusTitle"/>
        <w:jc w:val="center"/>
        <w:outlineLvl w:val="1"/>
      </w:pPr>
      <w:r>
        <w:t>I. Общие положения</w:t>
      </w:r>
    </w:p>
    <w:p w:rsidR="002C0005" w:rsidRDefault="002C0005">
      <w:pPr>
        <w:pStyle w:val="ConsPlusNormal"/>
      </w:pPr>
    </w:p>
    <w:p w:rsidR="002C0005" w:rsidRDefault="002C0005">
      <w:pPr>
        <w:pStyle w:val="ConsPlusTitle"/>
        <w:jc w:val="center"/>
        <w:outlineLvl w:val="2"/>
      </w:pPr>
      <w:r>
        <w:t>Предмет регулирования административного регламента</w:t>
      </w:r>
    </w:p>
    <w:p w:rsidR="002C0005" w:rsidRDefault="002C0005">
      <w:pPr>
        <w:pStyle w:val="ConsPlusNormal"/>
      </w:pPr>
    </w:p>
    <w:p w:rsidR="002C0005" w:rsidRDefault="002C0005">
      <w:pPr>
        <w:pStyle w:val="ConsPlusNormal"/>
        <w:ind w:firstLine="540"/>
        <w:jc w:val="both"/>
      </w:pPr>
      <w:r>
        <w:t>1.1. 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муниципальная услуга) определяет порядок, сроки и последовательность действий (административных процедур) управления образования администрации муниципального образования городского округа "Воркута" (далее - Орган), подведомственных Органу образовательных учреждений (далее - Учреждение), формы контроля за исполнением административного регламента, ответственность сотрудников Учреждений, предоставляющих муниципальную услугу, за несоблюдение ими требований регламентов при выполнении административных процедур (действий), порядок обжалования действий (бездействий) должностного лица, сотрудника, а также принимаемого им решения при предоставлении муниципальной услуги.</w:t>
      </w:r>
    </w:p>
    <w:p w:rsidR="002C0005" w:rsidRDefault="002C0005">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сотрудниками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муниципальным правовым актам муниципального образования городского округа "Воркута".</w:t>
      </w:r>
    </w:p>
    <w:p w:rsidR="002C0005" w:rsidRDefault="002C0005">
      <w:pPr>
        <w:pStyle w:val="ConsPlusNormal"/>
      </w:pPr>
    </w:p>
    <w:p w:rsidR="002C0005" w:rsidRDefault="002C0005">
      <w:pPr>
        <w:pStyle w:val="ConsPlusTitle"/>
        <w:jc w:val="center"/>
        <w:outlineLvl w:val="2"/>
      </w:pPr>
      <w:r>
        <w:t>Круг заявителей</w:t>
      </w:r>
    </w:p>
    <w:p w:rsidR="002C0005" w:rsidRDefault="002C0005">
      <w:pPr>
        <w:pStyle w:val="ConsPlusNormal"/>
      </w:pPr>
    </w:p>
    <w:p w:rsidR="002C0005" w:rsidRDefault="002C0005">
      <w:pPr>
        <w:pStyle w:val="ConsPlusNormal"/>
        <w:ind w:firstLine="540"/>
        <w:jc w:val="both"/>
      </w:pPr>
      <w:r>
        <w:t>1.2. Заявителями на предоставление муниципальной услуги являются родители (законные представители) детей в возрасте от 6 лет до достижения 18 лет, обучающихся на территории муниципального образования городского округа "Воркута" (далее - заявитель).</w:t>
      </w:r>
    </w:p>
    <w:p w:rsidR="002C0005" w:rsidRDefault="002C0005">
      <w:pPr>
        <w:pStyle w:val="ConsPlusNormal"/>
        <w:spacing w:before="220"/>
        <w:ind w:firstLine="540"/>
        <w:jc w:val="both"/>
      </w:pPr>
      <w:r>
        <w:t>1.3. От имени заявителя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C0005" w:rsidRDefault="002C0005">
      <w:pPr>
        <w:pStyle w:val="ConsPlusNormal"/>
      </w:pPr>
    </w:p>
    <w:p w:rsidR="002C0005" w:rsidRDefault="002C0005">
      <w:pPr>
        <w:pStyle w:val="ConsPlusTitle"/>
        <w:jc w:val="center"/>
        <w:outlineLvl w:val="2"/>
      </w:pPr>
      <w:r>
        <w:t>Требования предоставления заявителю муниципальной услуги</w:t>
      </w:r>
    </w:p>
    <w:p w:rsidR="002C0005" w:rsidRDefault="002C0005">
      <w:pPr>
        <w:pStyle w:val="ConsPlusTitle"/>
        <w:jc w:val="center"/>
      </w:pPr>
      <w:r>
        <w:t>в соответствии с вариантом предоставления муниципальной</w:t>
      </w:r>
    </w:p>
    <w:p w:rsidR="002C0005" w:rsidRDefault="002C0005">
      <w:pPr>
        <w:pStyle w:val="ConsPlusTitle"/>
        <w:jc w:val="center"/>
      </w:pPr>
      <w:r>
        <w:t>услуги, соответствующим признакам заявителя, определенным</w:t>
      </w:r>
    </w:p>
    <w:p w:rsidR="002C0005" w:rsidRDefault="002C0005">
      <w:pPr>
        <w:pStyle w:val="ConsPlusTitle"/>
        <w:jc w:val="center"/>
      </w:pPr>
      <w:r>
        <w:t>в результате анкетирования, проводимого органом,</w:t>
      </w:r>
    </w:p>
    <w:p w:rsidR="002C0005" w:rsidRDefault="002C0005">
      <w:pPr>
        <w:pStyle w:val="ConsPlusTitle"/>
        <w:jc w:val="center"/>
      </w:pPr>
      <w:r>
        <w:t>предоставляющим услугу (далее - профилирование), а также</w:t>
      </w:r>
    </w:p>
    <w:p w:rsidR="002C0005" w:rsidRDefault="002C0005">
      <w:pPr>
        <w:pStyle w:val="ConsPlusTitle"/>
        <w:jc w:val="center"/>
      </w:pPr>
      <w:r>
        <w:t>результата, за предоставлением которого обратился заявитель</w:t>
      </w:r>
    </w:p>
    <w:p w:rsidR="002C0005" w:rsidRDefault="002C0005">
      <w:pPr>
        <w:pStyle w:val="ConsPlusNormal"/>
      </w:pPr>
    </w:p>
    <w:p w:rsidR="002C0005" w:rsidRDefault="002C0005">
      <w:pPr>
        <w:pStyle w:val="ConsPlusNormal"/>
        <w:ind w:firstLine="540"/>
        <w:jc w:val="both"/>
      </w:pPr>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официальных сайтов Учреждений, Органа.</w:t>
      </w:r>
    </w:p>
    <w:p w:rsidR="002C0005" w:rsidRDefault="002C0005">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2C0005" w:rsidRDefault="002C0005">
      <w:pPr>
        <w:pStyle w:val="ConsPlusNormal"/>
        <w:spacing w:before="220"/>
        <w:ind w:firstLine="540"/>
        <w:jc w:val="both"/>
      </w:pPr>
      <w:r>
        <w:t>- в Органе (в части информации по вопросам предоставления муниципальной услуги), Учреждении;</w:t>
      </w:r>
    </w:p>
    <w:p w:rsidR="002C0005" w:rsidRDefault="002C0005">
      <w:pPr>
        <w:pStyle w:val="ConsPlusNormal"/>
        <w:spacing w:before="220"/>
        <w:ind w:firstLine="540"/>
        <w:jc w:val="both"/>
      </w:pPr>
      <w:r>
        <w:t xml:space="preserve">- по справочным телефонам Учреждений, указанным в </w:t>
      </w:r>
      <w:hyperlink w:anchor="P583">
        <w:r>
          <w:rPr>
            <w:color w:val="0000FF"/>
          </w:rPr>
          <w:t>приложении N 1</w:t>
        </w:r>
      </w:hyperlink>
      <w:r>
        <w:t xml:space="preserve"> к настоящему административному регламенту;</w:t>
      </w:r>
    </w:p>
    <w:p w:rsidR="002C0005" w:rsidRDefault="002C0005">
      <w:pPr>
        <w:pStyle w:val="ConsPlusNormal"/>
        <w:spacing w:before="220"/>
        <w:ind w:firstLine="540"/>
        <w:jc w:val="both"/>
      </w:pPr>
      <w:r>
        <w:t>- в информационно-телекоммуникационной сети "Интернет" (на официальных сайтах Органа (в части информации по вопросам предоставления муниципальной услуги), Учреждений);</w:t>
      </w:r>
    </w:p>
    <w:p w:rsidR="002C0005" w:rsidRDefault="002C0005">
      <w:pPr>
        <w:pStyle w:val="ConsPlusNormal"/>
        <w:spacing w:before="220"/>
        <w:ind w:firstLine="540"/>
        <w:jc w:val="both"/>
      </w:pPr>
      <w: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2C0005" w:rsidRDefault="002C0005">
      <w:pPr>
        <w:pStyle w:val="ConsPlusNormal"/>
        <w:spacing w:before="220"/>
        <w:ind w:firstLine="540"/>
        <w:jc w:val="both"/>
      </w:pPr>
      <w:r>
        <w:t>- направив письменное обращение в Орган (в части информации по вопросам предоставления муниципальной услуги), Учреждение, через организацию почтовой связи, либо по электронной почте.</w:t>
      </w:r>
    </w:p>
    <w:p w:rsidR="002C0005" w:rsidRDefault="002C0005">
      <w:pPr>
        <w:pStyle w:val="ConsPlusNormal"/>
        <w:spacing w:before="220"/>
        <w:ind w:firstLine="540"/>
        <w:jc w:val="both"/>
      </w:pPr>
      <w: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сотрудник Органа, Учреждения,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2C0005" w:rsidRDefault="002C0005">
      <w:pPr>
        <w:pStyle w:val="ConsPlusNormal"/>
        <w:spacing w:before="220"/>
        <w:ind w:firstLine="540"/>
        <w:jc w:val="both"/>
      </w:pPr>
      <w:r>
        <w:t xml:space="preserve">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исключением случаев, предусмотренных </w:t>
      </w:r>
      <w:hyperlink w:anchor="P521">
        <w:r>
          <w:rPr>
            <w:color w:val="0000FF"/>
          </w:rPr>
          <w:t>пунктом 5.10</w:t>
        </w:r>
      </w:hyperlink>
      <w:r>
        <w:t xml:space="preserve"> настоящего административного регламента.</w:t>
      </w:r>
    </w:p>
    <w:p w:rsidR="002C0005" w:rsidRDefault="002C0005">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C0005" w:rsidRDefault="002C0005">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w:t>
      </w:r>
    </w:p>
    <w:p w:rsidR="002C0005" w:rsidRDefault="002C0005">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размещаются на информационных стендах Учреждений, Органа, на Едином портале государственных и муниципальных услуг (функций), на официальных сайтах Учреждений, Органа.</w:t>
      </w:r>
    </w:p>
    <w:p w:rsidR="002C0005" w:rsidRDefault="002C0005">
      <w:pPr>
        <w:pStyle w:val="ConsPlusNormal"/>
        <w:spacing w:before="220"/>
        <w:ind w:firstLine="540"/>
        <w:jc w:val="both"/>
      </w:pPr>
      <w:r>
        <w:t>На официальных сайтах Учреждений,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C0005" w:rsidRDefault="002C0005">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2C0005" w:rsidRDefault="002C0005">
      <w:pPr>
        <w:pStyle w:val="ConsPlusNormal"/>
        <w:spacing w:before="220"/>
        <w:ind w:firstLine="540"/>
        <w:jc w:val="both"/>
      </w:pPr>
      <w:r>
        <w:t>- настоящий административный регламент;</w:t>
      </w:r>
    </w:p>
    <w:p w:rsidR="002C0005" w:rsidRDefault="002C0005">
      <w:pPr>
        <w:pStyle w:val="ConsPlusNormal"/>
        <w:spacing w:before="220"/>
        <w:ind w:firstLine="540"/>
        <w:jc w:val="both"/>
      </w:pPr>
      <w:r>
        <w:t>- справочная информация:</w:t>
      </w:r>
    </w:p>
    <w:p w:rsidR="002C0005" w:rsidRDefault="002C0005">
      <w:pPr>
        <w:pStyle w:val="ConsPlusNormal"/>
        <w:spacing w:before="220"/>
        <w:ind w:firstLine="540"/>
        <w:jc w:val="both"/>
      </w:pPr>
      <w:r>
        <w:t>- место нахождения, график работы Учреждений, организаций, участвующих в предоставлении муниципальной услуги;</w:t>
      </w:r>
    </w:p>
    <w:p w:rsidR="002C0005" w:rsidRDefault="002C0005">
      <w:pPr>
        <w:pStyle w:val="ConsPlusNormal"/>
        <w:spacing w:before="220"/>
        <w:ind w:firstLine="540"/>
        <w:jc w:val="both"/>
      </w:pPr>
      <w:r>
        <w:t>- справочные телефоны организаций, участвующих в предоставлении муниципальной услуги;</w:t>
      </w:r>
    </w:p>
    <w:p w:rsidR="002C0005" w:rsidRDefault="002C0005">
      <w:pPr>
        <w:pStyle w:val="ConsPlusNormal"/>
        <w:spacing w:before="220"/>
        <w:ind w:firstLine="540"/>
        <w:jc w:val="both"/>
      </w:pPr>
      <w:r>
        <w:t>- адреса официальных сайтов Учреждений,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p w:rsidR="002C0005" w:rsidRDefault="002C0005">
      <w:pPr>
        <w:pStyle w:val="ConsPlusNormal"/>
        <w:spacing w:before="220"/>
        <w:ind w:firstLine="540"/>
        <w:jc w:val="both"/>
      </w:pPr>
      <w:r>
        <w:t>- адрес Единого портала государственных и муниципальных услуг (функций).</w:t>
      </w:r>
    </w:p>
    <w:p w:rsidR="002C0005" w:rsidRDefault="002C0005">
      <w:pPr>
        <w:pStyle w:val="ConsPlusNormal"/>
        <w:spacing w:before="220"/>
        <w:ind w:firstLine="540"/>
        <w:jc w:val="both"/>
      </w:pPr>
      <w:r>
        <w:t>На Едином портале государственных и муниципальных услуг (функций) размещается следующая информация:</w:t>
      </w:r>
    </w:p>
    <w:p w:rsidR="002C0005" w:rsidRDefault="002C0005">
      <w:pPr>
        <w:pStyle w:val="ConsPlusNormal"/>
        <w:spacing w:before="22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0005" w:rsidRDefault="002C0005">
      <w:pPr>
        <w:pStyle w:val="ConsPlusNormal"/>
        <w:spacing w:before="220"/>
        <w:ind w:firstLine="540"/>
        <w:jc w:val="both"/>
      </w:pPr>
      <w:r>
        <w:t>- круг заявителей;</w:t>
      </w:r>
    </w:p>
    <w:p w:rsidR="002C0005" w:rsidRDefault="002C0005">
      <w:pPr>
        <w:pStyle w:val="ConsPlusNormal"/>
        <w:spacing w:before="220"/>
        <w:ind w:firstLine="540"/>
        <w:jc w:val="both"/>
      </w:pPr>
      <w:r>
        <w:t>- срок предоставления муниципальной услуги;</w:t>
      </w:r>
    </w:p>
    <w:p w:rsidR="002C0005" w:rsidRDefault="002C0005">
      <w:pPr>
        <w:pStyle w:val="ConsPlusNormal"/>
        <w:spacing w:before="220"/>
        <w:ind w:firstLine="540"/>
        <w:jc w:val="both"/>
      </w:pPr>
      <w: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0005" w:rsidRDefault="002C0005">
      <w:pPr>
        <w:pStyle w:val="ConsPlusNormal"/>
        <w:spacing w:before="220"/>
        <w:ind w:firstLine="540"/>
        <w:jc w:val="both"/>
      </w:pPr>
      <w:r>
        <w:t>- размер государственной пошлины, взимаемой за предоставление муниципальной услуги;</w:t>
      </w:r>
    </w:p>
    <w:p w:rsidR="002C0005" w:rsidRDefault="002C0005">
      <w:pPr>
        <w:pStyle w:val="ConsPlusNormal"/>
        <w:spacing w:before="220"/>
        <w:ind w:firstLine="540"/>
        <w:jc w:val="both"/>
      </w:pPr>
      <w:r>
        <w:t>- исчерпывающий перечень оснований для приостановления или отказа в предоставлении муниципальной услуги;</w:t>
      </w:r>
    </w:p>
    <w:p w:rsidR="002C0005" w:rsidRDefault="002C0005">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0005" w:rsidRDefault="002C0005">
      <w:pPr>
        <w:pStyle w:val="ConsPlusNormal"/>
        <w:spacing w:before="220"/>
        <w:ind w:firstLine="540"/>
        <w:jc w:val="both"/>
      </w:pPr>
      <w:r>
        <w:t>- формы заявлений (уведомлений, сообщений), используемые при предоставлении муниципальной услуги.</w:t>
      </w:r>
    </w:p>
    <w:p w:rsidR="002C0005" w:rsidRDefault="002C0005">
      <w:pPr>
        <w:pStyle w:val="ConsPlusNormal"/>
        <w:spacing w:before="220"/>
        <w:ind w:firstLine="540"/>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C0005" w:rsidRDefault="002C0005">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0005" w:rsidRDefault="002C0005">
      <w:pPr>
        <w:pStyle w:val="ConsPlusNormal"/>
      </w:pPr>
    </w:p>
    <w:p w:rsidR="002C0005" w:rsidRDefault="002C0005">
      <w:pPr>
        <w:pStyle w:val="ConsPlusTitle"/>
        <w:jc w:val="center"/>
        <w:outlineLvl w:val="1"/>
      </w:pPr>
      <w:r>
        <w:t>II. Стандарт предоставления муниципальной услуги</w:t>
      </w:r>
    </w:p>
    <w:p w:rsidR="002C0005" w:rsidRDefault="002C0005">
      <w:pPr>
        <w:pStyle w:val="ConsPlusNormal"/>
      </w:pPr>
    </w:p>
    <w:p w:rsidR="002C0005" w:rsidRDefault="002C0005">
      <w:pPr>
        <w:pStyle w:val="ConsPlusTitle"/>
        <w:jc w:val="center"/>
        <w:outlineLvl w:val="2"/>
      </w:pPr>
      <w:r>
        <w:t>Наименование муниципальной услуги</w:t>
      </w:r>
    </w:p>
    <w:p w:rsidR="002C0005" w:rsidRDefault="002C0005">
      <w:pPr>
        <w:pStyle w:val="ConsPlusNormal"/>
      </w:pPr>
    </w:p>
    <w:p w:rsidR="002C0005" w:rsidRDefault="002C0005">
      <w:pPr>
        <w:pStyle w:val="ConsPlusNormal"/>
        <w:ind w:firstLine="540"/>
        <w:jc w:val="both"/>
      </w:pPr>
      <w:r>
        <w:t>2.1. Наименование муниципальной услуги: "Организация отдыха и оздоровления детей в каникулярное время".</w:t>
      </w:r>
    </w:p>
    <w:p w:rsidR="002C0005" w:rsidRDefault="002C0005">
      <w:pPr>
        <w:pStyle w:val="ConsPlusNormal"/>
      </w:pPr>
    </w:p>
    <w:p w:rsidR="002C0005" w:rsidRDefault="002C0005">
      <w:pPr>
        <w:pStyle w:val="ConsPlusTitle"/>
        <w:jc w:val="center"/>
        <w:outlineLvl w:val="2"/>
      </w:pPr>
      <w:r>
        <w:t>Наименование органа, предоставляющего муниципальную услугу</w:t>
      </w:r>
    </w:p>
    <w:p w:rsidR="002C0005" w:rsidRDefault="002C0005">
      <w:pPr>
        <w:pStyle w:val="ConsPlusNormal"/>
      </w:pPr>
    </w:p>
    <w:p w:rsidR="002C0005" w:rsidRDefault="002C0005">
      <w:pPr>
        <w:pStyle w:val="ConsPlusNormal"/>
        <w:ind w:firstLine="540"/>
        <w:jc w:val="both"/>
      </w:pPr>
      <w:r>
        <w:t>2.2. Предоставление муниципальной услуги осуществляется Органом.</w:t>
      </w:r>
    </w:p>
    <w:p w:rsidR="002C0005" w:rsidRDefault="002C0005">
      <w:pPr>
        <w:pStyle w:val="ConsPlusNormal"/>
        <w:spacing w:before="220"/>
        <w:ind w:firstLine="540"/>
        <w:jc w:val="both"/>
      </w:pPr>
      <w:r>
        <w:t xml:space="preserve">Ответственными за предоставление муниципальной услуги являются Учреждения, указанные в </w:t>
      </w:r>
      <w:hyperlink w:anchor="P583">
        <w:r>
          <w:rPr>
            <w:color w:val="0000FF"/>
          </w:rPr>
          <w:t>приложении N 1</w:t>
        </w:r>
      </w:hyperlink>
      <w:r>
        <w:t xml:space="preserve"> к настоящему административному регламенту.</w:t>
      </w:r>
    </w:p>
    <w:p w:rsidR="002C0005" w:rsidRDefault="002C0005">
      <w:pPr>
        <w:pStyle w:val="ConsPlusNormal"/>
        <w:spacing w:before="220"/>
        <w:ind w:firstLine="540"/>
        <w:jc w:val="both"/>
      </w:pPr>
      <w:r>
        <w:t>Учреждения участвуют в предоставлении муниципальной услуги в части приема, регистрации заявления и прилагаемых к нему документов заявителя, необходимых для предоставления муниципальной услуги, запроса и получения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рамках межведомственного информационного взаимодействия, принятия решения, уведомления и выдачи заявителю результата муниципальной услуги.</w:t>
      </w:r>
    </w:p>
    <w:p w:rsidR="002C0005" w:rsidRDefault="002C0005">
      <w:pPr>
        <w:pStyle w:val="ConsPlusNormal"/>
        <w:spacing w:before="220"/>
        <w:ind w:firstLine="540"/>
        <w:jc w:val="both"/>
      </w:pPr>
      <w:r>
        <w:t>Организациями, участвующими в предоставлении муниципальной услуги, являются:</w:t>
      </w:r>
    </w:p>
    <w:p w:rsidR="002C0005" w:rsidRDefault="002C0005">
      <w:pPr>
        <w:pStyle w:val="ConsPlusNormal"/>
        <w:spacing w:before="220"/>
        <w:ind w:firstLine="540"/>
        <w:jc w:val="both"/>
      </w:pPr>
      <w:r>
        <w:t>- образовательные учреждения, расположенные на территории муниципального образования городского округа "Воркута", в части предоставления справки, подтверждающей обучение ребенка, в рамках межведомственного информационного взаимодействия;</w:t>
      </w:r>
    </w:p>
    <w:p w:rsidR="002C0005" w:rsidRDefault="002C0005">
      <w:pPr>
        <w:pStyle w:val="ConsPlusNormal"/>
        <w:spacing w:before="220"/>
        <w:ind w:firstLine="540"/>
        <w:jc w:val="both"/>
      </w:pPr>
      <w:r>
        <w:t>- Министерство юстиции Республики Коми, в части предоставления сведений органов записи актов гражданского состояния, содержащихся в Едином государственном реестре записей актов гражданского состояния в рамках межведомственного информационного взаимодействия;</w:t>
      </w:r>
    </w:p>
    <w:p w:rsidR="002C0005" w:rsidRDefault="002C0005">
      <w:pPr>
        <w:pStyle w:val="ConsPlusNormal"/>
        <w:spacing w:before="220"/>
        <w:ind w:firstLine="540"/>
        <w:jc w:val="both"/>
      </w:pPr>
      <w:r>
        <w:t>- управление по вопросам миграции Министерства внутренних дел России по Республике Коми, в части предоставления документов, удостоверяющих статус беженца, переселенца в рамках межведомственного информационного взаимодействия;</w:t>
      </w:r>
    </w:p>
    <w:p w:rsidR="002C0005" w:rsidRDefault="002C0005">
      <w:pPr>
        <w:pStyle w:val="ConsPlusNormal"/>
        <w:spacing w:before="220"/>
        <w:ind w:firstLine="540"/>
        <w:jc w:val="both"/>
      </w:pPr>
      <w:r>
        <w:t>- органы опеки и попечительства, в части предоставления документов, подтверждающих факт статуса ребенка, оставшегося без попечения родителей, переданного на опеку, статуса родителя (законного представителя) ребенка, являющегося лицом из числа детей-сирот и детей, оставшихся без попечения родителей, в рамках межведомственного информационного взаимодействия;</w:t>
      </w:r>
    </w:p>
    <w:p w:rsidR="002C0005" w:rsidRDefault="002C0005">
      <w:pPr>
        <w:pStyle w:val="ConsPlusNormal"/>
        <w:spacing w:before="220"/>
        <w:ind w:firstLine="540"/>
        <w:jc w:val="both"/>
      </w:pPr>
      <w:r>
        <w:t>- государственное учреждение Республики Коми "Центр занятости населения города Воркуты", в части предоставления справки о постановке на учет в качестве безработного, в рамках межведомственного информационного взаимодействия;</w:t>
      </w:r>
    </w:p>
    <w:p w:rsidR="002C0005" w:rsidRDefault="002C0005">
      <w:pPr>
        <w:pStyle w:val="ConsPlusNormal"/>
        <w:spacing w:before="220"/>
        <w:ind w:firstLine="540"/>
        <w:jc w:val="both"/>
      </w:pPr>
      <w:r>
        <w:t>- государственное бюджетное учреждение Республики Коми "Комплексный центр защиты населения города Воркуты", в части предоставления справки о признании семьи в установленном порядке малоимущей, в рамках межведомственного информационного взаимодействия;</w:t>
      </w:r>
    </w:p>
    <w:p w:rsidR="002C0005" w:rsidRDefault="002C0005">
      <w:pPr>
        <w:pStyle w:val="ConsPlusNormal"/>
        <w:spacing w:before="220"/>
        <w:ind w:firstLine="540"/>
        <w:jc w:val="both"/>
      </w:pPr>
      <w:r>
        <w:t>- военный комиссариат города Воркута Республики Коми, в части предоставления сведения о статусе военнослужащего, в рамках межведомственного информационного взаимодействия;</w:t>
      </w:r>
    </w:p>
    <w:p w:rsidR="002C0005" w:rsidRDefault="002C0005">
      <w:pPr>
        <w:pStyle w:val="ConsPlusNormal"/>
        <w:spacing w:before="220"/>
        <w:ind w:firstLine="540"/>
        <w:jc w:val="both"/>
      </w:pPr>
      <w:r>
        <w:t>- комиссия по делам несовершеннолетних и защите их прав муниципального образования городского округа "Воркута", части предоставления документов, подтверждающих статус семьи, находящейся в трудной жизненной ситуации, в рамках межведомственного информационного взаимодействия.</w:t>
      </w:r>
    </w:p>
    <w:p w:rsidR="002C0005" w:rsidRDefault="002C0005">
      <w:pPr>
        <w:pStyle w:val="ConsPlusNormal"/>
        <w:spacing w:before="22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2C0005" w:rsidRDefault="002C0005">
      <w:pPr>
        <w:pStyle w:val="ConsPlusNormal"/>
      </w:pPr>
    </w:p>
    <w:p w:rsidR="002C0005" w:rsidRDefault="002C0005">
      <w:pPr>
        <w:pStyle w:val="ConsPlusTitle"/>
        <w:jc w:val="center"/>
        <w:outlineLvl w:val="2"/>
      </w:pPr>
      <w:r>
        <w:t>Результат предоставления муниципальной услуги</w:t>
      </w:r>
    </w:p>
    <w:p w:rsidR="002C0005" w:rsidRDefault="002C0005">
      <w:pPr>
        <w:pStyle w:val="ConsPlusNormal"/>
      </w:pPr>
    </w:p>
    <w:p w:rsidR="002C0005" w:rsidRDefault="002C0005">
      <w:pPr>
        <w:pStyle w:val="ConsPlusNormal"/>
        <w:ind w:firstLine="540"/>
        <w:jc w:val="both"/>
      </w:pPr>
      <w:bookmarkStart w:id="2" w:name="P115"/>
      <w:bookmarkEnd w:id="2"/>
      <w:r>
        <w:t>2.3. Результатом предоставления муниципальной услуги является одно из перечисленного:</w:t>
      </w:r>
    </w:p>
    <w:p w:rsidR="002C0005" w:rsidRDefault="002C0005">
      <w:pPr>
        <w:pStyle w:val="ConsPlusNormal"/>
        <w:spacing w:before="220"/>
        <w:ind w:firstLine="540"/>
        <w:jc w:val="both"/>
      </w:pPr>
      <w:r>
        <w:t xml:space="preserve">- </w:t>
      </w:r>
      <w:hyperlink w:anchor="P699">
        <w:r>
          <w:rPr>
            <w:color w:val="0000FF"/>
          </w:rPr>
          <w:t>решение</w:t>
        </w:r>
      </w:hyperlink>
      <w:r>
        <w:t xml:space="preserve"> о предоставлении муниципальной услуги по форме согласно приложению N 2 к настоящему административному регламенту (далее - решение о предоставлении муниципальной услуги), в том числе в электронной форме в личном кабинете заявителя, в случае подачи заявления через Единый портал государственных и муниципальных услуг (функций);</w:t>
      </w:r>
    </w:p>
    <w:p w:rsidR="002C0005" w:rsidRDefault="002C0005">
      <w:pPr>
        <w:pStyle w:val="ConsPlusNormal"/>
        <w:spacing w:before="220"/>
        <w:ind w:firstLine="540"/>
        <w:jc w:val="both"/>
      </w:pPr>
      <w:r>
        <w:t xml:space="preserve">- </w:t>
      </w:r>
      <w:hyperlink w:anchor="P735">
        <w:r>
          <w:rPr>
            <w:color w:val="0000FF"/>
          </w:rPr>
          <w:t>решение</w:t>
        </w:r>
      </w:hyperlink>
      <w:r>
        <w:t xml:space="preserve"> об отказе в предоставлении муниципальной услуги по форме согласно приложению N 3 к настоящему административному регламенту (далее - решение об отказе в предоставлении муниципальной услуги), в том числе в электронной форме в личном кабинете заявителя, в случае подачи заявления через Единый портал государственных и муниципальных услуг (функций).</w:t>
      </w:r>
    </w:p>
    <w:p w:rsidR="002C0005" w:rsidRDefault="002C0005">
      <w:pPr>
        <w:pStyle w:val="ConsPlusNormal"/>
        <w:spacing w:before="220"/>
        <w:ind w:firstLine="540"/>
        <w:jc w:val="both"/>
      </w:pPr>
      <w:r>
        <w:t xml:space="preserve">Выдача заявителю результата предоставления муниципальной услуги производится в порядке, установленном </w:t>
      </w:r>
      <w:hyperlink w:anchor="P370">
        <w:r>
          <w:rPr>
            <w:color w:val="0000FF"/>
          </w:rPr>
          <w:t>пунктом 3.5</w:t>
        </w:r>
      </w:hyperlink>
      <w:r>
        <w:t xml:space="preserve"> настоящего административного регламента.</w:t>
      </w:r>
    </w:p>
    <w:p w:rsidR="002C0005" w:rsidRDefault="002C0005">
      <w:pPr>
        <w:pStyle w:val="ConsPlusNormal"/>
      </w:pPr>
    </w:p>
    <w:p w:rsidR="002C0005" w:rsidRDefault="002C0005">
      <w:pPr>
        <w:pStyle w:val="ConsPlusTitle"/>
        <w:jc w:val="center"/>
        <w:outlineLvl w:val="2"/>
      </w:pPr>
      <w:r>
        <w:t>Срок предоставления муниципальной услуги</w:t>
      </w:r>
    </w:p>
    <w:p w:rsidR="002C0005" w:rsidRDefault="002C0005">
      <w:pPr>
        <w:pStyle w:val="ConsPlusNormal"/>
      </w:pPr>
    </w:p>
    <w:p w:rsidR="002C0005" w:rsidRDefault="002C0005">
      <w:pPr>
        <w:pStyle w:val="ConsPlusNormal"/>
        <w:ind w:firstLine="540"/>
        <w:jc w:val="both"/>
      </w:pPr>
      <w:r>
        <w:t>2.4. Общий срок предоставления муниципальной услуги составляет не более 11 рабочих дней, исчисляемых со дня поступления заявления о предоставлении муниципальной услуги.</w:t>
      </w:r>
    </w:p>
    <w:p w:rsidR="002C0005" w:rsidRDefault="002C0005">
      <w:pPr>
        <w:pStyle w:val="ConsPlusNormal"/>
        <w:spacing w:before="220"/>
        <w:ind w:firstLine="540"/>
        <w:jc w:val="both"/>
      </w:pPr>
      <w:r>
        <w:t>Срок приостановления предоставления муниципальной услуги законодательством Российской Федерации не предусмотрен.</w:t>
      </w:r>
    </w:p>
    <w:p w:rsidR="002C0005" w:rsidRDefault="002C0005">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составляет 1 рабочий день со дня поступления одного из решений, указанных в </w:t>
      </w:r>
      <w:hyperlink w:anchor="P115">
        <w:r>
          <w:rPr>
            <w:color w:val="0000FF"/>
          </w:rPr>
          <w:t>пункте 2.3</w:t>
        </w:r>
      </w:hyperlink>
      <w:r>
        <w:t xml:space="preserve"> настоящего административного регламента, сотруднику Учреждения, ответственному за его выдачу.</w:t>
      </w:r>
    </w:p>
    <w:p w:rsidR="002C0005" w:rsidRDefault="002C0005">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Учреждение указанного заявления.</w:t>
      </w:r>
    </w:p>
    <w:p w:rsidR="002C0005" w:rsidRDefault="002C0005">
      <w:pPr>
        <w:pStyle w:val="ConsPlusNormal"/>
      </w:pPr>
    </w:p>
    <w:p w:rsidR="002C0005" w:rsidRDefault="002C0005">
      <w:pPr>
        <w:pStyle w:val="ConsPlusTitle"/>
        <w:jc w:val="center"/>
        <w:outlineLvl w:val="2"/>
      </w:pPr>
      <w:r>
        <w:t>Правовые основания для предоставления муниципальной услуги</w:t>
      </w:r>
    </w:p>
    <w:p w:rsidR="002C0005" w:rsidRDefault="002C0005">
      <w:pPr>
        <w:pStyle w:val="ConsPlusNormal"/>
      </w:pPr>
    </w:p>
    <w:p w:rsidR="002C0005" w:rsidRDefault="002C0005">
      <w:pPr>
        <w:pStyle w:val="ConsPlusNormal"/>
        <w:ind w:firstLine="540"/>
        <w:jc w:val="both"/>
      </w:pPr>
      <w:r>
        <w:t>2.5.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(бездействий) органов, предоставляющих муниципальные услуги, а также их должностных лиц, сотрудников размещается на официальных сайтах Органа, Учреждений, на Едином портале государственных и муниципальных услуг (функций).</w:t>
      </w:r>
    </w:p>
    <w:p w:rsidR="002C0005" w:rsidRDefault="002C0005">
      <w:pPr>
        <w:pStyle w:val="ConsPlusNormal"/>
      </w:pPr>
    </w:p>
    <w:p w:rsidR="002C0005" w:rsidRDefault="002C0005">
      <w:pPr>
        <w:pStyle w:val="ConsPlusTitle"/>
        <w:jc w:val="center"/>
        <w:outlineLvl w:val="2"/>
      </w:pPr>
      <w:r>
        <w:t>Исчерпывающий перечень документов, необходимых</w:t>
      </w:r>
    </w:p>
    <w:p w:rsidR="002C0005" w:rsidRDefault="002C0005">
      <w:pPr>
        <w:pStyle w:val="ConsPlusTitle"/>
        <w:jc w:val="center"/>
      </w:pPr>
      <w:r>
        <w:t>для предоставления муниципальной услуги</w:t>
      </w:r>
    </w:p>
    <w:p w:rsidR="002C0005" w:rsidRDefault="002C0005">
      <w:pPr>
        <w:pStyle w:val="ConsPlusNormal"/>
      </w:pPr>
    </w:p>
    <w:p w:rsidR="002C0005" w:rsidRDefault="002C0005">
      <w:pPr>
        <w:pStyle w:val="ConsPlusNormal"/>
        <w:ind w:firstLine="540"/>
        <w:jc w:val="both"/>
      </w:pPr>
      <w:bookmarkStart w:id="3" w:name="P134"/>
      <w:bookmarkEnd w:id="3"/>
      <w:r>
        <w:t xml:space="preserve">2.6. Для получения муниципальной услуги заявителем в Учреждение предоставляется лично или направляется по почте </w:t>
      </w:r>
      <w:hyperlink w:anchor="P786">
        <w:r>
          <w:rPr>
            <w:color w:val="0000FF"/>
          </w:rPr>
          <w:t>заявление</w:t>
        </w:r>
      </w:hyperlink>
      <w:r>
        <w:t xml:space="preserve"> о предоставлении муниципальной услуги (по форме согласно приложению N 4 к настоящему административному регламенту).</w:t>
      </w:r>
    </w:p>
    <w:p w:rsidR="002C0005" w:rsidRDefault="002C0005">
      <w:pPr>
        <w:pStyle w:val="ConsPlusNormal"/>
        <w:spacing w:before="220"/>
        <w:ind w:firstLine="540"/>
        <w:jc w:val="both"/>
      </w:pPr>
      <w:r>
        <w:t>В случае подачи заявления посредством Единого портала государственных и муниципальных услуг (функций) формирование заявления осуществляется путем заполнения интерактивной формы на Едином портале государственных и муниципальных услуг (функций).</w:t>
      </w:r>
    </w:p>
    <w:p w:rsidR="002C0005" w:rsidRDefault="002C0005">
      <w:pPr>
        <w:pStyle w:val="ConsPlusNormal"/>
        <w:spacing w:before="220"/>
        <w:ind w:firstLine="540"/>
        <w:jc w:val="both"/>
      </w:pPr>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законодательством Российской Федерации.</w:t>
      </w:r>
    </w:p>
    <w:p w:rsidR="002C0005" w:rsidRDefault="002C0005">
      <w:pPr>
        <w:pStyle w:val="ConsPlusNormal"/>
        <w:spacing w:before="220"/>
        <w:ind w:firstLine="540"/>
        <w:jc w:val="both"/>
      </w:pPr>
      <w: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w:t>
      </w:r>
    </w:p>
    <w:p w:rsidR="002C0005" w:rsidRDefault="002C0005">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представляется документ, удостоверяющий личность представителя, и документ, подтверждающий соответствующие полномочия (предъявляется лично при подаче заявления).</w:t>
      </w:r>
    </w:p>
    <w:p w:rsidR="002C0005" w:rsidRDefault="002C0005">
      <w:pPr>
        <w:pStyle w:val="ConsPlusNormal"/>
        <w:spacing w:before="220"/>
        <w:ind w:firstLine="540"/>
        <w:jc w:val="both"/>
      </w:pPr>
      <w: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Республики Коми не предусмотрено.</w:t>
      </w:r>
    </w:p>
    <w:p w:rsidR="002C0005" w:rsidRDefault="002C0005">
      <w:pPr>
        <w:pStyle w:val="ConsPlusNormal"/>
        <w:spacing w:before="220"/>
        <w:ind w:firstLine="540"/>
        <w:jc w:val="both"/>
      </w:pPr>
      <w:r>
        <w:t>2.8. Документы, которые заявитель может предоставить по собственной инициативе, предоставляются следующими способами:</w:t>
      </w:r>
    </w:p>
    <w:p w:rsidR="002C0005" w:rsidRDefault="002C0005">
      <w:pPr>
        <w:pStyle w:val="ConsPlusNormal"/>
        <w:spacing w:before="220"/>
        <w:ind w:firstLine="540"/>
        <w:jc w:val="both"/>
      </w:pPr>
      <w:r>
        <w:t>- лично в Учреждение;</w:t>
      </w:r>
    </w:p>
    <w:p w:rsidR="002C0005" w:rsidRDefault="002C0005">
      <w:pPr>
        <w:pStyle w:val="ConsPlusNormal"/>
        <w:spacing w:before="220"/>
        <w:ind w:firstLine="540"/>
        <w:jc w:val="both"/>
      </w:pPr>
      <w:r>
        <w:t>- посредством почтового отправления в Учреждение;</w:t>
      </w:r>
    </w:p>
    <w:p w:rsidR="002C0005" w:rsidRDefault="002C0005">
      <w:pPr>
        <w:pStyle w:val="ConsPlusNormal"/>
        <w:spacing w:before="220"/>
        <w:ind w:firstLine="540"/>
        <w:jc w:val="both"/>
      </w:pPr>
      <w:r>
        <w:t>- с использованием функционала (сервисов) Единого портала государственных и муниципальных услуг (функций).</w:t>
      </w:r>
    </w:p>
    <w:p w:rsidR="002C0005" w:rsidRDefault="002C0005">
      <w:pPr>
        <w:pStyle w:val="ConsPlusNormal"/>
        <w:spacing w:before="220"/>
        <w:ind w:firstLine="540"/>
        <w:jc w:val="both"/>
      </w:pPr>
      <w:bookmarkStart w:id="4" w:name="P144"/>
      <w:bookmarkEnd w:id="4"/>
      <w:r>
        <w:t>2.9. Перечень документов, подлежащих получению в рамках межведомственного информационного взаимодействия:</w:t>
      </w:r>
    </w:p>
    <w:p w:rsidR="002C0005" w:rsidRDefault="002C0005">
      <w:pPr>
        <w:pStyle w:val="ConsPlusNormal"/>
        <w:spacing w:before="220"/>
        <w:ind w:firstLine="540"/>
        <w:jc w:val="both"/>
      </w:pPr>
      <w:r>
        <w:t>- справка, подтверждающая обучение несовершеннолетнего в образовательном учреждении;</w:t>
      </w:r>
    </w:p>
    <w:p w:rsidR="002C0005" w:rsidRDefault="002C0005">
      <w:pPr>
        <w:pStyle w:val="ConsPlusNormal"/>
        <w:spacing w:before="220"/>
        <w:ind w:firstLine="540"/>
        <w:jc w:val="both"/>
      </w:pPr>
      <w:r>
        <w:t>- сведения органов записи актов гражданского состояния, содержащихся в Едином государственном реестре записей актов гражданского состояния;</w:t>
      </w:r>
    </w:p>
    <w:p w:rsidR="002C0005" w:rsidRDefault="002C0005">
      <w:pPr>
        <w:pStyle w:val="ConsPlusNormal"/>
        <w:spacing w:before="220"/>
        <w:ind w:firstLine="540"/>
        <w:jc w:val="both"/>
      </w:pPr>
      <w:r>
        <w:t>- документы, удостоверяющие статус беженца, переселенца;</w:t>
      </w:r>
    </w:p>
    <w:p w:rsidR="002C0005" w:rsidRDefault="002C0005">
      <w:pPr>
        <w:pStyle w:val="ConsPlusNormal"/>
        <w:spacing w:before="220"/>
        <w:ind w:firstLine="540"/>
        <w:jc w:val="both"/>
      </w:pPr>
      <w:r>
        <w:t>- документы, подтверждающие факт статуса ребенка, оставшегося без попечения родителей, переданного на опеку, статуса родителя (законного представителя) ребенка, являющегося лицом из числа детей-сирот и детей, оставшихся без попечения родителей;</w:t>
      </w:r>
    </w:p>
    <w:p w:rsidR="002C0005" w:rsidRDefault="002C0005">
      <w:pPr>
        <w:pStyle w:val="ConsPlusNormal"/>
        <w:spacing w:before="220"/>
        <w:ind w:firstLine="540"/>
        <w:jc w:val="both"/>
      </w:pPr>
      <w:r>
        <w:t>- справка о постановке на учет в качестве безработного;</w:t>
      </w:r>
    </w:p>
    <w:p w:rsidR="002C0005" w:rsidRDefault="002C0005">
      <w:pPr>
        <w:pStyle w:val="ConsPlusNormal"/>
        <w:spacing w:before="220"/>
        <w:ind w:firstLine="540"/>
        <w:jc w:val="both"/>
      </w:pPr>
      <w:r>
        <w:t>- справка о признании семьи в установленном порядке малоимущей;</w:t>
      </w:r>
    </w:p>
    <w:p w:rsidR="002C0005" w:rsidRDefault="002C0005">
      <w:pPr>
        <w:pStyle w:val="ConsPlusNormal"/>
        <w:spacing w:before="220"/>
        <w:ind w:firstLine="540"/>
        <w:jc w:val="both"/>
      </w:pPr>
      <w:r>
        <w:t>- сведения о статусе военнослужащего;</w:t>
      </w:r>
    </w:p>
    <w:p w:rsidR="002C0005" w:rsidRDefault="002C0005">
      <w:pPr>
        <w:pStyle w:val="ConsPlusNormal"/>
        <w:spacing w:before="220"/>
        <w:ind w:firstLine="540"/>
        <w:jc w:val="both"/>
      </w:pPr>
      <w:r>
        <w:t>- документы, подтверждающие статус семьи, находящейся в трудной жизненной ситуации.</w:t>
      </w:r>
    </w:p>
    <w:p w:rsidR="002C0005" w:rsidRDefault="002C0005">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2C0005" w:rsidRDefault="002C0005">
      <w:pPr>
        <w:pStyle w:val="ConsPlusNormal"/>
      </w:pPr>
    </w:p>
    <w:p w:rsidR="002C0005" w:rsidRDefault="002C0005">
      <w:pPr>
        <w:pStyle w:val="ConsPlusTitle"/>
        <w:jc w:val="center"/>
        <w:outlineLvl w:val="2"/>
      </w:pPr>
      <w:r>
        <w:t>Указание на запрет требований и действий</w:t>
      </w:r>
    </w:p>
    <w:p w:rsidR="002C0005" w:rsidRDefault="002C0005">
      <w:pPr>
        <w:pStyle w:val="ConsPlusTitle"/>
        <w:jc w:val="center"/>
      </w:pPr>
      <w:r>
        <w:t>в отношении Заявителя</w:t>
      </w:r>
    </w:p>
    <w:p w:rsidR="002C0005" w:rsidRDefault="002C0005">
      <w:pPr>
        <w:pStyle w:val="ConsPlusNormal"/>
      </w:pPr>
    </w:p>
    <w:p w:rsidR="002C0005" w:rsidRDefault="002C0005">
      <w:pPr>
        <w:pStyle w:val="ConsPlusNormal"/>
        <w:ind w:firstLine="540"/>
        <w:jc w:val="both"/>
      </w:pPr>
      <w:r>
        <w:t>2.10. Запрещается:</w:t>
      </w:r>
    </w:p>
    <w:p w:rsidR="002C0005" w:rsidRDefault="002C0005">
      <w:pPr>
        <w:pStyle w:val="ConsPlusNormal"/>
        <w:spacing w:before="220"/>
        <w:ind w:firstLine="540"/>
        <w:jc w:val="both"/>
      </w:pPr>
      <w: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0005" w:rsidRDefault="002C0005">
      <w:pPr>
        <w:pStyle w:val="ConsPlusNormal"/>
        <w:spacing w:before="220"/>
        <w:ind w:firstLine="540"/>
        <w:jc w:val="both"/>
      </w:pPr>
      <w: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и Республики Коми,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2C0005" w:rsidRDefault="002C0005">
      <w:pPr>
        <w:pStyle w:val="ConsPlusNormal"/>
        <w:spacing w:before="220"/>
        <w:ind w:firstLine="540"/>
        <w:jc w:val="both"/>
      </w:pPr>
      <w:r>
        <w:t>3) требовать от заявителя предоставления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C0005" w:rsidRDefault="002C0005">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0005" w:rsidRDefault="002C0005">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C0005" w:rsidRDefault="002C0005">
      <w:pPr>
        <w:pStyle w:val="ConsPlusNormal"/>
        <w:spacing w:before="220"/>
        <w:ind w:firstLine="540"/>
        <w:jc w:val="both"/>
      </w:pPr>
      <w:r>
        <w:t>- истечение срока действия документов или изменение информации после первоначального отказа в предоставлении муниципальной услуги, необходимой для предоставления муниципальной услуги;</w:t>
      </w:r>
    </w:p>
    <w:p w:rsidR="002C0005" w:rsidRDefault="002C0005">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сотрудника Учреждения, ответственного за предоставление муниципальной услуги при отказе в предоставлении муниципальной услуги, о чем в письменном виде за подписью руководителя Учреждения, предоставляющего муниципальную услугу, уведомляется заявитель, а также приносятся извинения за доставленные неудобства;</w:t>
      </w:r>
    </w:p>
    <w:p w:rsidR="002C0005" w:rsidRDefault="002C0005">
      <w:pPr>
        <w:pStyle w:val="ConsPlusNormal"/>
        <w:spacing w:before="220"/>
        <w:ind w:firstLine="540"/>
        <w:jc w:val="both"/>
      </w:pPr>
      <w:r>
        <w:t xml:space="preserve">-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2C0005" w:rsidRDefault="002C0005">
      <w:pPr>
        <w:pStyle w:val="ConsPlusNormal"/>
        <w:spacing w:before="220"/>
        <w:ind w:firstLine="540"/>
        <w:jc w:val="both"/>
      </w:pPr>
      <w:r>
        <w:t xml:space="preserve">4)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0005" w:rsidRDefault="002C0005">
      <w:pPr>
        <w:pStyle w:val="ConsPlusNormal"/>
      </w:pPr>
    </w:p>
    <w:p w:rsidR="002C0005" w:rsidRDefault="002C0005">
      <w:pPr>
        <w:pStyle w:val="ConsPlusTitle"/>
        <w:jc w:val="center"/>
        <w:outlineLvl w:val="2"/>
      </w:pPr>
      <w:r>
        <w:t>Исчерпывающий перечень оснований</w:t>
      </w:r>
    </w:p>
    <w:p w:rsidR="002C0005" w:rsidRDefault="002C0005">
      <w:pPr>
        <w:pStyle w:val="ConsPlusTitle"/>
        <w:jc w:val="center"/>
      </w:pPr>
      <w:r>
        <w:t>для отказа в приеме документов, необходимых</w:t>
      </w:r>
    </w:p>
    <w:p w:rsidR="002C0005" w:rsidRDefault="002C0005">
      <w:pPr>
        <w:pStyle w:val="ConsPlusTitle"/>
        <w:jc w:val="center"/>
      </w:pPr>
      <w:r>
        <w:t>для предоставления муниципальной услуги</w:t>
      </w:r>
    </w:p>
    <w:p w:rsidR="002C0005" w:rsidRDefault="002C0005">
      <w:pPr>
        <w:pStyle w:val="ConsPlusNormal"/>
      </w:pPr>
    </w:p>
    <w:p w:rsidR="002C0005" w:rsidRDefault="002C0005">
      <w:pPr>
        <w:pStyle w:val="ConsPlusNormal"/>
        <w:ind w:firstLine="540"/>
        <w:jc w:val="both"/>
      </w:pPr>
      <w:r>
        <w:t>2.11.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2C0005" w:rsidRDefault="002C0005">
      <w:pPr>
        <w:pStyle w:val="ConsPlusNormal"/>
      </w:pPr>
    </w:p>
    <w:p w:rsidR="002C0005" w:rsidRDefault="002C0005">
      <w:pPr>
        <w:pStyle w:val="ConsPlusTitle"/>
        <w:jc w:val="center"/>
        <w:outlineLvl w:val="2"/>
      </w:pPr>
      <w:r>
        <w:t>Исчерпывающий перечень оснований для приостановления</w:t>
      </w:r>
    </w:p>
    <w:p w:rsidR="002C0005" w:rsidRDefault="002C0005">
      <w:pPr>
        <w:pStyle w:val="ConsPlusTitle"/>
        <w:jc w:val="center"/>
      </w:pPr>
      <w:r>
        <w:t>предоставления муниципальной услуги или отказа</w:t>
      </w:r>
    </w:p>
    <w:p w:rsidR="002C0005" w:rsidRDefault="002C0005">
      <w:pPr>
        <w:pStyle w:val="ConsPlusTitle"/>
        <w:jc w:val="center"/>
      </w:pPr>
      <w:r>
        <w:t>в предоставлении муниципальной услуги</w:t>
      </w:r>
    </w:p>
    <w:p w:rsidR="002C0005" w:rsidRDefault="002C0005">
      <w:pPr>
        <w:pStyle w:val="ConsPlusNormal"/>
      </w:pPr>
    </w:p>
    <w:p w:rsidR="002C0005" w:rsidRDefault="002C0005">
      <w:pPr>
        <w:pStyle w:val="ConsPlusNormal"/>
        <w:ind w:firstLine="540"/>
        <w:jc w:val="both"/>
      </w:pPr>
      <w:r>
        <w:t>2.12.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2C0005" w:rsidRDefault="002C0005">
      <w:pPr>
        <w:pStyle w:val="ConsPlusNormal"/>
        <w:spacing w:before="220"/>
        <w:ind w:firstLine="540"/>
        <w:jc w:val="both"/>
      </w:pPr>
      <w:r>
        <w:t>2.13. Основаниями для отказа в предоставлении муниципальной услуги являются:</w:t>
      </w:r>
    </w:p>
    <w:p w:rsidR="002C0005" w:rsidRDefault="002C0005">
      <w:pPr>
        <w:pStyle w:val="ConsPlusNormal"/>
        <w:spacing w:before="220"/>
        <w:ind w:firstLine="540"/>
        <w:jc w:val="both"/>
      </w:pPr>
      <w:r>
        <w:t>1) подача заявления лицом, не имеющим на то соответствующих полномочий;</w:t>
      </w:r>
    </w:p>
    <w:p w:rsidR="002C0005" w:rsidRDefault="002C0005">
      <w:pPr>
        <w:pStyle w:val="ConsPlusNormal"/>
        <w:spacing w:before="220"/>
        <w:ind w:firstLine="540"/>
        <w:jc w:val="both"/>
      </w:pPr>
      <w:r>
        <w:t>2) отсутствие в Учреждении свободных мест для зачисления в организацию отдыха и оздоровления детей;</w:t>
      </w:r>
    </w:p>
    <w:p w:rsidR="002C0005" w:rsidRDefault="002C0005">
      <w:pPr>
        <w:pStyle w:val="ConsPlusNormal"/>
        <w:spacing w:before="220"/>
        <w:ind w:firstLine="540"/>
        <w:jc w:val="both"/>
      </w:pPr>
      <w:r>
        <w:t>3) несоответствие возраста ребенка, в интересах которого действует родитель (законный представитель) (ребенок не достиг возраста 6 лет или уже достиг возраста 18 лет на момент подачи заявления).</w:t>
      </w:r>
    </w:p>
    <w:p w:rsidR="002C0005" w:rsidRDefault="002C0005">
      <w:pPr>
        <w:pStyle w:val="ConsPlusNormal"/>
        <w:spacing w:before="220"/>
        <w:ind w:firstLine="540"/>
        <w:jc w:val="both"/>
      </w:pPr>
      <w:r>
        <w:t>2.14. Заявитель вправе отказаться от получения Услуги на основании письменного заявления, написанного в свободной форме, любым удобным для него способом.</w:t>
      </w:r>
    </w:p>
    <w:p w:rsidR="002C0005" w:rsidRDefault="002C0005">
      <w:pPr>
        <w:pStyle w:val="ConsPlusNormal"/>
        <w:spacing w:before="220"/>
        <w:ind w:firstLine="540"/>
        <w:jc w:val="both"/>
      </w:pPr>
      <w:r>
        <w:t>Отказ в предоставлении муниципальной услуги не препятствует повторному обращению за предоставлением муниципальной услуги.</w:t>
      </w:r>
    </w:p>
    <w:p w:rsidR="002C0005" w:rsidRDefault="002C0005">
      <w:pPr>
        <w:pStyle w:val="ConsPlusNormal"/>
      </w:pPr>
    </w:p>
    <w:p w:rsidR="002C0005" w:rsidRDefault="002C0005">
      <w:pPr>
        <w:pStyle w:val="ConsPlusTitle"/>
        <w:jc w:val="center"/>
        <w:outlineLvl w:val="2"/>
      </w:pPr>
      <w:r>
        <w:t>Размер платы, взимаемой с заявителя при предоставлении</w:t>
      </w:r>
    </w:p>
    <w:p w:rsidR="002C0005" w:rsidRDefault="002C0005">
      <w:pPr>
        <w:pStyle w:val="ConsPlusTitle"/>
        <w:jc w:val="center"/>
      </w:pPr>
      <w:r>
        <w:t>муниципальной услуги, и способы ее взимания</w:t>
      </w:r>
    </w:p>
    <w:p w:rsidR="002C0005" w:rsidRDefault="002C0005">
      <w:pPr>
        <w:pStyle w:val="ConsPlusNormal"/>
      </w:pPr>
    </w:p>
    <w:p w:rsidR="002C0005" w:rsidRDefault="002C0005">
      <w:pPr>
        <w:pStyle w:val="ConsPlusNormal"/>
        <w:ind w:firstLine="540"/>
        <w:jc w:val="both"/>
      </w:pPr>
      <w:r>
        <w:t>2.15. Муниципальная услуга предоставляется заявителям бесплатно.</w:t>
      </w:r>
    </w:p>
    <w:p w:rsidR="002C0005" w:rsidRDefault="002C0005">
      <w:pPr>
        <w:pStyle w:val="ConsPlusNormal"/>
      </w:pPr>
    </w:p>
    <w:p w:rsidR="002C0005" w:rsidRDefault="002C0005">
      <w:pPr>
        <w:pStyle w:val="ConsPlusTitle"/>
        <w:jc w:val="center"/>
        <w:outlineLvl w:val="2"/>
      </w:pPr>
      <w:r>
        <w:t>Максимальный срок ожидания в очереди при подаче</w:t>
      </w:r>
    </w:p>
    <w:p w:rsidR="002C0005" w:rsidRDefault="002C0005">
      <w:pPr>
        <w:pStyle w:val="ConsPlusTitle"/>
        <w:jc w:val="center"/>
      </w:pPr>
      <w:r>
        <w:t>заявителем запроса о предоставлении муниципальной</w:t>
      </w:r>
    </w:p>
    <w:p w:rsidR="002C0005" w:rsidRDefault="002C0005">
      <w:pPr>
        <w:pStyle w:val="ConsPlusTitle"/>
        <w:jc w:val="center"/>
      </w:pPr>
      <w:r>
        <w:t>услуги и при получении результата предоставления</w:t>
      </w:r>
    </w:p>
    <w:p w:rsidR="002C0005" w:rsidRDefault="002C0005">
      <w:pPr>
        <w:pStyle w:val="ConsPlusTitle"/>
        <w:jc w:val="center"/>
      </w:pPr>
      <w:r>
        <w:t>муниципальной услуги</w:t>
      </w:r>
    </w:p>
    <w:p w:rsidR="002C0005" w:rsidRDefault="002C0005">
      <w:pPr>
        <w:pStyle w:val="ConsPlusNormal"/>
      </w:pPr>
    </w:p>
    <w:p w:rsidR="002C0005" w:rsidRDefault="002C0005">
      <w:pPr>
        <w:pStyle w:val="ConsPlusNormal"/>
        <w:ind w:firstLine="540"/>
        <w:jc w:val="both"/>
      </w:pPr>
      <w: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C0005" w:rsidRDefault="002C0005">
      <w:pPr>
        <w:pStyle w:val="ConsPlusNormal"/>
      </w:pPr>
    </w:p>
    <w:p w:rsidR="002C0005" w:rsidRDefault="002C0005">
      <w:pPr>
        <w:pStyle w:val="ConsPlusTitle"/>
        <w:jc w:val="center"/>
        <w:outlineLvl w:val="2"/>
      </w:pPr>
      <w:r>
        <w:t>Срок регистрации запроса заявителя о предоставлении</w:t>
      </w:r>
    </w:p>
    <w:p w:rsidR="002C0005" w:rsidRDefault="002C0005">
      <w:pPr>
        <w:pStyle w:val="ConsPlusTitle"/>
        <w:jc w:val="center"/>
      </w:pPr>
      <w:r>
        <w:t>муниципальной услуги, в том числе в электронной форме</w:t>
      </w:r>
    </w:p>
    <w:p w:rsidR="002C0005" w:rsidRDefault="002C0005">
      <w:pPr>
        <w:pStyle w:val="ConsPlusNormal"/>
      </w:pPr>
    </w:p>
    <w:p w:rsidR="002C0005" w:rsidRDefault="002C0005">
      <w:pPr>
        <w:pStyle w:val="ConsPlusNormal"/>
        <w:ind w:firstLine="540"/>
        <w:jc w:val="both"/>
      </w:pPr>
      <w:r>
        <w:t>2.17. Заявление и прилагаемые к нему документы подлежат регистрации в Учреждении не позднее 1 рабочего дня со дня их поступления в Учреждение.</w:t>
      </w:r>
    </w:p>
    <w:p w:rsidR="002C0005" w:rsidRDefault="002C0005">
      <w:pPr>
        <w:pStyle w:val="ConsPlusNormal"/>
      </w:pPr>
    </w:p>
    <w:p w:rsidR="002C0005" w:rsidRDefault="002C0005">
      <w:pPr>
        <w:pStyle w:val="ConsPlusTitle"/>
        <w:jc w:val="center"/>
        <w:outlineLvl w:val="2"/>
      </w:pPr>
      <w:r>
        <w:t>Требования к помещениям, в которых</w:t>
      </w:r>
    </w:p>
    <w:p w:rsidR="002C0005" w:rsidRDefault="002C0005">
      <w:pPr>
        <w:pStyle w:val="ConsPlusTitle"/>
        <w:jc w:val="center"/>
      </w:pPr>
      <w:r>
        <w:t>предоставляется муниципальная услуга</w:t>
      </w:r>
    </w:p>
    <w:p w:rsidR="002C0005" w:rsidRDefault="002C0005">
      <w:pPr>
        <w:pStyle w:val="ConsPlusNormal"/>
      </w:pPr>
    </w:p>
    <w:p w:rsidR="002C0005" w:rsidRDefault="002C0005">
      <w:pPr>
        <w:pStyle w:val="ConsPlusNormal"/>
        <w:ind w:firstLine="540"/>
        <w:jc w:val="both"/>
      </w:pPr>
      <w:r>
        <w:t>2.18. Здание (помещение) Учреждения оборудуется информационной табличкой (вывеской) с указанием полного наименования.</w:t>
      </w:r>
    </w:p>
    <w:p w:rsidR="002C0005" w:rsidRDefault="002C0005">
      <w:pPr>
        <w:pStyle w:val="ConsPlusNormal"/>
        <w:spacing w:before="220"/>
        <w:ind w:firstLine="540"/>
        <w:jc w:val="both"/>
      </w:pPr>
      <w:r>
        <w:t>Помещения, в которых предоставляется муниципальная услуга, должны соответствовать установленным законодательством Российской Федерации требованиям обеспечения комфортных условий для заявителей, сотрудников Учреждения, ответственных за предоставление муниципальной услуги,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C0005" w:rsidRDefault="002C0005">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2C0005" w:rsidRDefault="002C0005">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C0005" w:rsidRDefault="002C0005">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0005" w:rsidRDefault="002C000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C0005" w:rsidRDefault="002C000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2C0005" w:rsidRDefault="002C0005">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0005" w:rsidRDefault="002C0005">
      <w:pPr>
        <w:pStyle w:val="ConsPlusNormal"/>
        <w:spacing w:before="220"/>
        <w:ind w:firstLine="540"/>
        <w:jc w:val="both"/>
      </w:pPr>
      <w:r>
        <w:t>- допуск сурдопереводчика и тифлосурдопереводчика;</w:t>
      </w:r>
    </w:p>
    <w:p w:rsidR="002C0005" w:rsidRDefault="002C0005">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0005" w:rsidRDefault="002C0005">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2C0005" w:rsidRDefault="002C0005">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C0005" w:rsidRDefault="002C0005">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C0005" w:rsidRDefault="002C0005">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C0005" w:rsidRDefault="002C0005">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2C0005" w:rsidRDefault="002C0005">
      <w:pPr>
        <w:pStyle w:val="ConsPlusNormal"/>
        <w:spacing w:before="220"/>
        <w:ind w:firstLine="540"/>
        <w:jc w:val="both"/>
      </w:pPr>
      <w:r>
        <w:t>Информационные стенды должны содержать:</w:t>
      </w:r>
    </w:p>
    <w:p w:rsidR="002C0005" w:rsidRDefault="002C0005">
      <w:pPr>
        <w:pStyle w:val="ConsPlusNormal"/>
        <w:spacing w:before="220"/>
        <w:ind w:firstLine="540"/>
        <w:jc w:val="both"/>
      </w:pPr>
      <w:r>
        <w:t>- сведения о местонахождении, контактных телефонах, графике (режиме) работы Учреждения;</w:t>
      </w:r>
    </w:p>
    <w:p w:rsidR="002C0005" w:rsidRDefault="002C0005">
      <w:pPr>
        <w:pStyle w:val="ConsPlusNormal"/>
        <w:spacing w:before="220"/>
        <w:ind w:firstLine="540"/>
        <w:jc w:val="both"/>
      </w:pPr>
      <w:r>
        <w:t>- контактную информацию (телефон, адрес электронной почты, номер кабинета) сотрудников Учреждения, ответственных за прием документов;</w:t>
      </w:r>
    </w:p>
    <w:p w:rsidR="002C0005" w:rsidRDefault="002C0005">
      <w:pPr>
        <w:pStyle w:val="ConsPlusNormal"/>
        <w:spacing w:before="220"/>
        <w:ind w:firstLine="540"/>
        <w:jc w:val="both"/>
      </w:pPr>
      <w:r>
        <w:t>- контактную информацию (телефон, адрес электронной почты) сотрудников Учреждения, ответственных за информирование;</w:t>
      </w:r>
    </w:p>
    <w:p w:rsidR="002C0005" w:rsidRDefault="002C0005">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C0005" w:rsidRDefault="002C0005">
      <w:pPr>
        <w:pStyle w:val="ConsPlusNormal"/>
        <w:spacing w:before="220"/>
        <w:ind w:firstLine="540"/>
        <w:jc w:val="both"/>
      </w:pPr>
      <w:r>
        <w:t>Рабочие места сотрудников Учреждения,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2C0005" w:rsidRDefault="002C0005">
      <w:pPr>
        <w:pStyle w:val="ConsPlusNormal"/>
      </w:pPr>
    </w:p>
    <w:p w:rsidR="002C0005" w:rsidRDefault="002C0005">
      <w:pPr>
        <w:pStyle w:val="ConsPlusTitle"/>
        <w:jc w:val="center"/>
        <w:outlineLvl w:val="2"/>
      </w:pPr>
      <w:r>
        <w:t>Показатели доступности и качества муниципальной услуги</w:t>
      </w:r>
    </w:p>
    <w:p w:rsidR="002C0005" w:rsidRDefault="002C0005">
      <w:pPr>
        <w:pStyle w:val="ConsPlusNormal"/>
      </w:pPr>
    </w:p>
    <w:p w:rsidR="002C0005" w:rsidRDefault="002C0005">
      <w:pPr>
        <w:pStyle w:val="ConsPlusNormal"/>
        <w:ind w:firstLine="540"/>
        <w:jc w:val="both"/>
      </w:pPr>
      <w:r>
        <w:t>2.19. Показатели доступности и качества предоставления муниципальной услуги:</w:t>
      </w:r>
    </w:p>
    <w:p w:rsidR="002C0005" w:rsidRDefault="002C0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361"/>
        <w:gridCol w:w="1417"/>
      </w:tblGrid>
      <w:tr w:rsidR="002C0005">
        <w:tc>
          <w:tcPr>
            <w:tcW w:w="6236" w:type="dxa"/>
          </w:tcPr>
          <w:p w:rsidR="002C0005" w:rsidRDefault="002C0005">
            <w:pPr>
              <w:pStyle w:val="ConsPlusNormal"/>
              <w:jc w:val="center"/>
            </w:pPr>
            <w:r>
              <w:t>Показатели</w:t>
            </w:r>
          </w:p>
        </w:tc>
        <w:tc>
          <w:tcPr>
            <w:tcW w:w="1361" w:type="dxa"/>
          </w:tcPr>
          <w:p w:rsidR="002C0005" w:rsidRDefault="002C0005">
            <w:pPr>
              <w:pStyle w:val="ConsPlusNormal"/>
              <w:jc w:val="center"/>
            </w:pPr>
            <w:r>
              <w:t>Единица измерения</w:t>
            </w:r>
          </w:p>
        </w:tc>
        <w:tc>
          <w:tcPr>
            <w:tcW w:w="1417" w:type="dxa"/>
          </w:tcPr>
          <w:p w:rsidR="002C0005" w:rsidRDefault="002C0005">
            <w:pPr>
              <w:pStyle w:val="ConsPlusNormal"/>
              <w:jc w:val="center"/>
            </w:pPr>
            <w:r>
              <w:t>Нормативное значение показателя</w:t>
            </w:r>
          </w:p>
        </w:tc>
      </w:tr>
      <w:tr w:rsidR="002C0005">
        <w:tc>
          <w:tcPr>
            <w:tcW w:w="9014" w:type="dxa"/>
            <w:gridSpan w:val="3"/>
          </w:tcPr>
          <w:p w:rsidR="002C0005" w:rsidRDefault="002C0005">
            <w:pPr>
              <w:pStyle w:val="ConsPlusNormal"/>
              <w:jc w:val="center"/>
            </w:pPr>
            <w:r>
              <w:t>I. Показатели доступности</w:t>
            </w:r>
          </w:p>
        </w:tc>
      </w:tr>
      <w:tr w:rsidR="002C0005">
        <w:tc>
          <w:tcPr>
            <w:tcW w:w="6236" w:type="dxa"/>
          </w:tcPr>
          <w:p w:rsidR="002C0005" w:rsidRDefault="002C0005">
            <w:pPr>
              <w:pStyle w:val="ConsPlusNormal"/>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да</w:t>
            </w:r>
          </w:p>
        </w:tc>
      </w:tr>
      <w:tr w:rsidR="002C0005">
        <w:tc>
          <w:tcPr>
            <w:tcW w:w="6236" w:type="dxa"/>
          </w:tcPr>
          <w:p w:rsidR="002C0005" w:rsidRDefault="002C0005">
            <w:pPr>
              <w:pStyle w:val="ConsPlusNormal"/>
              <w:jc w:val="both"/>
            </w:pPr>
            <w:r>
              <w:t>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да</w:t>
            </w:r>
          </w:p>
        </w:tc>
      </w:tr>
      <w:tr w:rsidR="002C0005">
        <w:tc>
          <w:tcPr>
            <w:tcW w:w="6236" w:type="dxa"/>
          </w:tcPr>
          <w:p w:rsidR="002C0005" w:rsidRDefault="002C0005">
            <w:pPr>
              <w:pStyle w:val="ConsPlusNormal"/>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да</w:t>
            </w:r>
          </w:p>
        </w:tc>
      </w:tr>
      <w:tr w:rsidR="002C0005">
        <w:tc>
          <w:tcPr>
            <w:tcW w:w="6236" w:type="dxa"/>
          </w:tcPr>
          <w:p w:rsidR="002C0005" w:rsidRDefault="002C0005">
            <w:pPr>
              <w:pStyle w:val="ConsPlusNormal"/>
              <w:jc w:val="both"/>
            </w:pPr>
            <w:r>
              <w:t>4. Получение результата предоставления муниципальной услуги</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да</w:t>
            </w:r>
          </w:p>
        </w:tc>
      </w:tr>
      <w:tr w:rsidR="002C0005">
        <w:tc>
          <w:tcPr>
            <w:tcW w:w="6236" w:type="dxa"/>
          </w:tcPr>
          <w:p w:rsidR="002C0005" w:rsidRDefault="002C0005">
            <w:pPr>
              <w:pStyle w:val="ConsPlusNormal"/>
              <w:jc w:val="both"/>
            </w:pPr>
            <w:r>
              <w:t>5. Досудебное (внесудебное) обжалование решений и действий (бездействия) Учреждения, должностного лица, сотрудника</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да</w:t>
            </w:r>
          </w:p>
        </w:tc>
      </w:tr>
      <w:tr w:rsidR="002C0005">
        <w:tc>
          <w:tcPr>
            <w:tcW w:w="6236" w:type="dxa"/>
          </w:tcPr>
          <w:p w:rsidR="002C0005" w:rsidRDefault="002C0005">
            <w:pPr>
              <w:pStyle w:val="ConsPlusNormal"/>
              <w:jc w:val="both"/>
            </w:pPr>
            <w:r>
              <w:t>6. Наличие возможности получения муниципальной услуги через МФЦ</w:t>
            </w:r>
          </w:p>
        </w:tc>
        <w:tc>
          <w:tcPr>
            <w:tcW w:w="1361" w:type="dxa"/>
          </w:tcPr>
          <w:p w:rsidR="002C0005" w:rsidRDefault="002C0005">
            <w:pPr>
              <w:pStyle w:val="ConsPlusNormal"/>
              <w:jc w:val="center"/>
            </w:pPr>
            <w:r>
              <w:t>да/нет</w:t>
            </w:r>
          </w:p>
        </w:tc>
        <w:tc>
          <w:tcPr>
            <w:tcW w:w="1417" w:type="dxa"/>
          </w:tcPr>
          <w:p w:rsidR="002C0005" w:rsidRDefault="002C0005">
            <w:pPr>
              <w:pStyle w:val="ConsPlusNormal"/>
              <w:jc w:val="center"/>
            </w:pPr>
            <w:r>
              <w:t>нет</w:t>
            </w:r>
          </w:p>
        </w:tc>
      </w:tr>
      <w:tr w:rsidR="002C0005">
        <w:tc>
          <w:tcPr>
            <w:tcW w:w="9014" w:type="dxa"/>
            <w:gridSpan w:val="3"/>
          </w:tcPr>
          <w:p w:rsidR="002C0005" w:rsidRDefault="002C0005">
            <w:pPr>
              <w:pStyle w:val="ConsPlusNormal"/>
              <w:jc w:val="center"/>
            </w:pPr>
            <w:r>
              <w:t>II. Показатели качества</w:t>
            </w:r>
          </w:p>
        </w:tc>
      </w:tr>
      <w:tr w:rsidR="002C0005">
        <w:tc>
          <w:tcPr>
            <w:tcW w:w="6236" w:type="dxa"/>
          </w:tcPr>
          <w:p w:rsidR="002C0005" w:rsidRDefault="002C0005">
            <w:pPr>
              <w:pStyle w:val="ConsPlusNormal"/>
              <w:jc w:val="both"/>
            </w:pPr>
            <w:r>
              <w:t>7. Удельный вес заявлений заявителей, рассмотренных в установленный срок, в общем количестве обращений заявителей в Учреждение, предоставляющее муниципальную услугу</w:t>
            </w:r>
          </w:p>
        </w:tc>
        <w:tc>
          <w:tcPr>
            <w:tcW w:w="1361" w:type="dxa"/>
          </w:tcPr>
          <w:p w:rsidR="002C0005" w:rsidRDefault="002C0005">
            <w:pPr>
              <w:pStyle w:val="ConsPlusNormal"/>
              <w:jc w:val="center"/>
            </w:pPr>
            <w:r>
              <w:t>%</w:t>
            </w:r>
          </w:p>
        </w:tc>
        <w:tc>
          <w:tcPr>
            <w:tcW w:w="1417" w:type="dxa"/>
          </w:tcPr>
          <w:p w:rsidR="002C0005" w:rsidRDefault="002C0005">
            <w:pPr>
              <w:pStyle w:val="ConsPlusNormal"/>
              <w:jc w:val="center"/>
            </w:pPr>
            <w:r>
              <w:t>100</w:t>
            </w:r>
          </w:p>
        </w:tc>
      </w:tr>
      <w:tr w:rsidR="002C0005">
        <w:tc>
          <w:tcPr>
            <w:tcW w:w="6236" w:type="dxa"/>
          </w:tcPr>
          <w:p w:rsidR="002C0005" w:rsidRDefault="002C0005">
            <w:pPr>
              <w:pStyle w:val="ConsPlusNormal"/>
              <w:jc w:val="both"/>
            </w:pPr>
            <w:r>
              <w:t>8. Удельный вес обоснованных жалоб в общем количестве заявлений на предоставление муниципальной услуги в Учреждении, предоставляющем муниципальную услугу</w:t>
            </w:r>
          </w:p>
        </w:tc>
        <w:tc>
          <w:tcPr>
            <w:tcW w:w="1361" w:type="dxa"/>
          </w:tcPr>
          <w:p w:rsidR="002C0005" w:rsidRDefault="002C0005">
            <w:pPr>
              <w:pStyle w:val="ConsPlusNormal"/>
              <w:jc w:val="center"/>
            </w:pPr>
            <w:r>
              <w:t>%</w:t>
            </w:r>
          </w:p>
        </w:tc>
        <w:tc>
          <w:tcPr>
            <w:tcW w:w="1417" w:type="dxa"/>
          </w:tcPr>
          <w:p w:rsidR="002C0005" w:rsidRDefault="002C0005">
            <w:pPr>
              <w:pStyle w:val="ConsPlusNormal"/>
              <w:jc w:val="center"/>
            </w:pPr>
            <w:r>
              <w:t>0</w:t>
            </w:r>
          </w:p>
        </w:tc>
      </w:tr>
    </w:tbl>
    <w:p w:rsidR="002C0005" w:rsidRDefault="002C0005">
      <w:pPr>
        <w:pStyle w:val="ConsPlusNormal"/>
      </w:pPr>
    </w:p>
    <w:p w:rsidR="002C0005" w:rsidRDefault="002C0005">
      <w:pPr>
        <w:pStyle w:val="ConsPlusTitle"/>
        <w:jc w:val="center"/>
        <w:outlineLvl w:val="2"/>
      </w:pPr>
      <w:r>
        <w:t>Иные требования к предоставлению муниципальной услуги,</w:t>
      </w:r>
    </w:p>
    <w:p w:rsidR="002C0005" w:rsidRDefault="002C0005">
      <w:pPr>
        <w:pStyle w:val="ConsPlusTitle"/>
        <w:jc w:val="center"/>
      </w:pPr>
      <w:r>
        <w:t>в том числе учитывающие особенности предоставления</w:t>
      </w:r>
    </w:p>
    <w:p w:rsidR="002C0005" w:rsidRDefault="002C0005">
      <w:pPr>
        <w:pStyle w:val="ConsPlusTitle"/>
        <w:jc w:val="center"/>
      </w:pPr>
      <w:r>
        <w:t>муниципальной услуги в электронной форме</w:t>
      </w:r>
    </w:p>
    <w:p w:rsidR="002C0005" w:rsidRDefault="002C0005">
      <w:pPr>
        <w:pStyle w:val="ConsPlusNormal"/>
      </w:pPr>
    </w:p>
    <w:p w:rsidR="002C0005" w:rsidRDefault="002C0005">
      <w:pPr>
        <w:pStyle w:val="ConsPlusNormal"/>
        <w:ind w:firstLine="540"/>
        <w:jc w:val="both"/>
      </w:pPr>
      <w:r>
        <w:t>2.20.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2C0005" w:rsidRDefault="002C0005">
      <w:pPr>
        <w:pStyle w:val="ConsPlusNormal"/>
        <w:spacing w:before="220"/>
        <w:ind w:firstLine="540"/>
        <w:jc w:val="both"/>
      </w:pPr>
      <w:r>
        <w:t>2.21. Заявителям обеспечивается возможность представления заявления в форме электронного документа посредством Единого портала государственных и муниципальных услуг (функций).</w:t>
      </w:r>
    </w:p>
    <w:p w:rsidR="002C0005" w:rsidRDefault="002C0005">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Учреждение.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2C0005" w:rsidRDefault="002C0005">
      <w:pPr>
        <w:pStyle w:val="ConsPlusNormal"/>
        <w:spacing w:before="220"/>
        <w:ind w:firstLine="540"/>
        <w:jc w:val="both"/>
      </w:pPr>
      <w:r>
        <w:t xml:space="preserve">Результаты предоставления муниципальной услуги, указанные в </w:t>
      </w:r>
      <w:hyperlink w:anchor="P115">
        <w:r>
          <w:rPr>
            <w:color w:val="0000FF"/>
          </w:rPr>
          <w:t>пункте 2.3</w:t>
        </w:r>
      </w:hyperlink>
      <w:r>
        <w:t xml:space="preserve"> настоящего административного регламента, направляются заявителю (представителю заявителя)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сотрудника Учреждения в случае направления заявления посредством Единого портала государственных и муниципальных услуг (функций).</w:t>
      </w:r>
    </w:p>
    <w:p w:rsidR="002C0005" w:rsidRDefault="002C0005">
      <w:pPr>
        <w:pStyle w:val="ConsPlusNormal"/>
        <w:spacing w:before="220"/>
        <w:ind w:firstLine="540"/>
        <w:jc w:val="both"/>
      </w:pPr>
      <w:r>
        <w:t>2.22. Электронные документы представляются в следующих форматах:</w:t>
      </w:r>
    </w:p>
    <w:p w:rsidR="002C0005" w:rsidRDefault="002C0005">
      <w:pPr>
        <w:pStyle w:val="ConsPlusNormal"/>
        <w:spacing w:before="220"/>
        <w:ind w:firstLine="540"/>
        <w:jc w:val="both"/>
      </w:pPr>
      <w:r>
        <w:t>а) xml - для формализованных документов;</w:t>
      </w:r>
    </w:p>
    <w:p w:rsidR="002C0005" w:rsidRDefault="002C0005">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274">
        <w:r>
          <w:rPr>
            <w:color w:val="0000FF"/>
          </w:rPr>
          <w:t>подпункте "в"</w:t>
        </w:r>
      </w:hyperlink>
      <w:r>
        <w:t xml:space="preserve"> настоящего пункта);</w:t>
      </w:r>
    </w:p>
    <w:p w:rsidR="002C0005" w:rsidRDefault="002C0005">
      <w:pPr>
        <w:pStyle w:val="ConsPlusNormal"/>
        <w:spacing w:before="220"/>
        <w:ind w:firstLine="540"/>
        <w:jc w:val="both"/>
      </w:pPr>
      <w:bookmarkStart w:id="5" w:name="P274"/>
      <w:bookmarkEnd w:id="5"/>
      <w:r>
        <w:t>в) xls, xlsx, ods - для документов, содержащих расчеты;</w:t>
      </w:r>
    </w:p>
    <w:p w:rsidR="002C0005" w:rsidRDefault="002C0005">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74">
        <w:r>
          <w:rPr>
            <w:color w:val="0000FF"/>
          </w:rPr>
          <w:t>подпункте "в"</w:t>
        </w:r>
      </w:hyperlink>
      <w:r>
        <w:t xml:space="preserve"> настоящего пункта), а также документов с графическим содержанием.</w:t>
      </w:r>
    </w:p>
    <w:p w:rsidR="002C0005" w:rsidRDefault="002C0005">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C0005" w:rsidRDefault="002C0005">
      <w:pPr>
        <w:pStyle w:val="ConsPlusNormal"/>
        <w:spacing w:before="220"/>
        <w:ind w:firstLine="540"/>
        <w:jc w:val="both"/>
      </w:pPr>
      <w:r>
        <w:t>- "черно-белый" (при отсутствии в документе графических изображений и (или) цветного текста);</w:t>
      </w:r>
    </w:p>
    <w:p w:rsidR="002C0005" w:rsidRDefault="002C000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2C0005" w:rsidRDefault="002C000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2C0005" w:rsidRDefault="002C0005">
      <w:pPr>
        <w:pStyle w:val="ConsPlusNormal"/>
        <w:spacing w:before="220"/>
        <w:ind w:firstLine="540"/>
        <w:jc w:val="both"/>
      </w:pPr>
      <w:r>
        <w:t>- сохранением всех аутентичных признаков подлинности, а именно: - графической подписи лица, печати, углового штампа бланка;</w:t>
      </w:r>
    </w:p>
    <w:p w:rsidR="002C0005" w:rsidRDefault="002C0005">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2C0005" w:rsidRDefault="002C0005">
      <w:pPr>
        <w:pStyle w:val="ConsPlusNormal"/>
        <w:spacing w:before="220"/>
        <w:ind w:firstLine="540"/>
        <w:jc w:val="both"/>
      </w:pPr>
      <w:r>
        <w:t>Электронные документы должны обеспечивать:</w:t>
      </w:r>
    </w:p>
    <w:p w:rsidR="002C0005" w:rsidRDefault="002C0005">
      <w:pPr>
        <w:pStyle w:val="ConsPlusNormal"/>
        <w:spacing w:before="220"/>
        <w:ind w:firstLine="540"/>
        <w:jc w:val="both"/>
      </w:pPr>
      <w:r>
        <w:t>- возможность идентифицировать документ и количество листов в документе;</w:t>
      </w:r>
    </w:p>
    <w:p w:rsidR="002C0005" w:rsidRDefault="002C0005">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0005" w:rsidRDefault="002C0005">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2C0005" w:rsidRDefault="002C0005">
      <w:pPr>
        <w:pStyle w:val="ConsPlusNormal"/>
      </w:pPr>
    </w:p>
    <w:p w:rsidR="002C0005" w:rsidRDefault="002C0005">
      <w:pPr>
        <w:pStyle w:val="ConsPlusTitle"/>
        <w:jc w:val="center"/>
        <w:outlineLvl w:val="1"/>
      </w:pPr>
      <w:r>
        <w:t>III. Состав, последовательность и сроки</w:t>
      </w:r>
    </w:p>
    <w:p w:rsidR="002C0005" w:rsidRDefault="002C0005">
      <w:pPr>
        <w:pStyle w:val="ConsPlusTitle"/>
        <w:jc w:val="center"/>
      </w:pPr>
      <w:r>
        <w:t>выполнения административных процедур</w:t>
      </w:r>
    </w:p>
    <w:p w:rsidR="002C0005" w:rsidRDefault="002C0005">
      <w:pPr>
        <w:pStyle w:val="ConsPlusNormal"/>
      </w:pPr>
    </w:p>
    <w:p w:rsidR="002C0005" w:rsidRDefault="002C0005">
      <w:pPr>
        <w:pStyle w:val="ConsPlusTitle"/>
        <w:jc w:val="center"/>
        <w:outlineLvl w:val="2"/>
      </w:pPr>
      <w:r>
        <w:t>Состав административных процедур</w:t>
      </w:r>
    </w:p>
    <w:p w:rsidR="002C0005" w:rsidRDefault="002C0005">
      <w:pPr>
        <w:pStyle w:val="ConsPlusTitle"/>
        <w:jc w:val="center"/>
      </w:pPr>
      <w:r>
        <w:t>по предоставлению муниципальной услуги</w:t>
      </w:r>
    </w:p>
    <w:p w:rsidR="002C0005" w:rsidRDefault="002C0005">
      <w:pPr>
        <w:pStyle w:val="ConsPlusNormal"/>
      </w:pPr>
    </w:p>
    <w:p w:rsidR="002C0005" w:rsidRDefault="002C0005">
      <w:pPr>
        <w:pStyle w:val="ConsPlusNormal"/>
        <w:ind w:firstLine="540"/>
        <w:jc w:val="both"/>
      </w:pPr>
      <w:r>
        <w:t>3.1. Предоставление муниципальной услуги в Учреждении включает следующие административные процедуры:</w:t>
      </w:r>
    </w:p>
    <w:p w:rsidR="002C0005" w:rsidRDefault="002C0005">
      <w:pPr>
        <w:pStyle w:val="ConsPlusNormal"/>
        <w:spacing w:before="220"/>
        <w:ind w:firstLine="540"/>
        <w:jc w:val="both"/>
      </w:pPr>
      <w:r>
        <w:t>- прием и регистрация заявления и документов для предоставления муниципальной услуги;</w:t>
      </w:r>
    </w:p>
    <w:p w:rsidR="002C0005" w:rsidRDefault="002C0005">
      <w:pPr>
        <w:pStyle w:val="ConsPlusNormal"/>
        <w:spacing w:before="220"/>
        <w:ind w:firstLine="540"/>
        <w:jc w:val="both"/>
      </w:pPr>
      <w:r>
        <w:t>- направление межведомственного запроса в организации, участвующие в межведомственном информационном взаимодействии;</w:t>
      </w:r>
    </w:p>
    <w:p w:rsidR="002C0005" w:rsidRDefault="002C0005">
      <w:pPr>
        <w:pStyle w:val="ConsPlusNormal"/>
        <w:spacing w:before="220"/>
        <w:ind w:firstLine="540"/>
        <w:jc w:val="both"/>
      </w:pPr>
      <w:r>
        <w:t>- принятие решения о предоставлении (отказе в предоставлении) муниципальной услуги;</w:t>
      </w:r>
    </w:p>
    <w:p w:rsidR="002C0005" w:rsidRDefault="002C0005">
      <w:pPr>
        <w:pStyle w:val="ConsPlusNormal"/>
        <w:spacing w:before="220"/>
        <w:ind w:firstLine="540"/>
        <w:jc w:val="both"/>
      </w:pPr>
      <w:r>
        <w:t>- уведомление заявителя о принятом решении, выдача заявителю результата предоставления муниципальной услуги;</w:t>
      </w:r>
    </w:p>
    <w:p w:rsidR="002C0005" w:rsidRDefault="002C0005">
      <w:pPr>
        <w:pStyle w:val="ConsPlusNormal"/>
        <w:spacing w:before="220"/>
        <w:ind w:firstLine="540"/>
        <w:jc w:val="both"/>
      </w:pPr>
      <w:r>
        <w:t>- исправление опечаток и (или) ошибок, допущенных в документах, выданных в результате предоставления муниципальной услуги.</w:t>
      </w:r>
    </w:p>
    <w:p w:rsidR="002C0005" w:rsidRDefault="002C0005">
      <w:pPr>
        <w:pStyle w:val="ConsPlusNormal"/>
      </w:pPr>
    </w:p>
    <w:p w:rsidR="002C0005" w:rsidRDefault="002C0005">
      <w:pPr>
        <w:pStyle w:val="ConsPlusTitle"/>
        <w:jc w:val="center"/>
        <w:outlineLvl w:val="2"/>
      </w:pPr>
      <w:r>
        <w:t>Прием и регистрация заявления и иных документов</w:t>
      </w:r>
    </w:p>
    <w:p w:rsidR="002C0005" w:rsidRDefault="002C0005">
      <w:pPr>
        <w:pStyle w:val="ConsPlusTitle"/>
        <w:jc w:val="center"/>
      </w:pPr>
      <w:r>
        <w:t>для предоставления муниципальной услуги</w:t>
      </w:r>
    </w:p>
    <w:p w:rsidR="002C0005" w:rsidRDefault="002C0005">
      <w:pPr>
        <w:pStyle w:val="ConsPlusNormal"/>
      </w:pPr>
    </w:p>
    <w:p w:rsidR="002C0005" w:rsidRDefault="002C0005">
      <w:pPr>
        <w:pStyle w:val="ConsPlusNormal"/>
        <w:ind w:firstLine="540"/>
        <w:jc w:val="both"/>
      </w:pPr>
      <w:bookmarkStart w:id="6" w:name="P303"/>
      <w:bookmarkEnd w:id="6"/>
      <w:r>
        <w:t>3.2. Основанием для начала административной процедуры является поступление от заявителя заявления на предоставление муниципальной услуги:</w:t>
      </w:r>
    </w:p>
    <w:p w:rsidR="002C0005" w:rsidRDefault="002C0005">
      <w:pPr>
        <w:pStyle w:val="ConsPlusNormal"/>
        <w:spacing w:before="220"/>
        <w:ind w:firstLine="540"/>
        <w:jc w:val="both"/>
      </w:pPr>
      <w:r>
        <w:t>- на бумажном носителе непосредственно в Учреждение;</w:t>
      </w:r>
    </w:p>
    <w:p w:rsidR="002C0005" w:rsidRDefault="002C0005">
      <w:pPr>
        <w:pStyle w:val="ConsPlusNormal"/>
        <w:spacing w:before="220"/>
        <w:ind w:firstLine="540"/>
        <w:jc w:val="both"/>
      </w:pPr>
      <w:r>
        <w:t>- на бумажном носителе в Учреждение через организацию почтовой связи, иную организацию, осуществляющую доставку корреспонденции;</w:t>
      </w:r>
    </w:p>
    <w:p w:rsidR="002C0005" w:rsidRDefault="002C0005">
      <w:pPr>
        <w:pStyle w:val="ConsPlusNormal"/>
        <w:spacing w:before="220"/>
        <w:ind w:firstLine="540"/>
        <w:jc w:val="both"/>
      </w:pPr>
      <w:r>
        <w:t>- в форме электронного документа с использованием Единого портала государственных и муниципальных услуг (функций).</w:t>
      </w:r>
    </w:p>
    <w:p w:rsidR="002C0005" w:rsidRDefault="002C0005">
      <w:pPr>
        <w:pStyle w:val="ConsPlusNormal"/>
        <w:spacing w:before="220"/>
        <w:ind w:firstLine="540"/>
        <w:jc w:val="both"/>
      </w:pPr>
      <w:r>
        <w:t>1) Очная форма подачи документов - подача заявления и документов для предоставления муниципальной услуги, при личном приеме в порядке общей очереди в приемные часы. При очной форме подачи документов заявитель подает заявление в бумажном виде, то есть установленной формы, сформированное на бумажном носителе.</w:t>
      </w:r>
    </w:p>
    <w:p w:rsidR="002C0005" w:rsidRDefault="002C0005">
      <w:pPr>
        <w:pStyle w:val="ConsPlusNormal"/>
        <w:spacing w:before="220"/>
        <w:ind w:firstLine="540"/>
        <w:jc w:val="both"/>
      </w:pPr>
      <w:r>
        <w:t>При очной форме подачи заявление может быть оформлено заявителем в ходе приема в Учреждении, либо оформлено заранее.</w:t>
      </w:r>
    </w:p>
    <w:p w:rsidR="002C0005" w:rsidRDefault="002C0005">
      <w:pPr>
        <w:pStyle w:val="ConsPlusNormal"/>
        <w:spacing w:before="220"/>
        <w:ind w:firstLine="540"/>
        <w:jc w:val="both"/>
      </w:pPr>
      <w:r>
        <w:t>По просьбе обратившегося лица заявление может быть оформлено сотрудником Учреждения, ответственным за прием документов, с использованием программных средств. В этом случае заявитель собственноручно вписывает в заявлении свою фамилию, имя, отчество (последнее при наличии), ставит дату и подпись.</w:t>
      </w:r>
    </w:p>
    <w:p w:rsidR="002C0005" w:rsidRDefault="002C0005">
      <w:pPr>
        <w:pStyle w:val="ConsPlusNormal"/>
        <w:spacing w:before="220"/>
        <w:ind w:firstLine="540"/>
        <w:jc w:val="both"/>
      </w:pPr>
      <w:r>
        <w:t>Сотрудник Учреждения, ответственный за прием документов, осуществляет следующие действия в ходе приема заявителя:</w:t>
      </w:r>
    </w:p>
    <w:p w:rsidR="002C0005" w:rsidRDefault="002C0005">
      <w:pPr>
        <w:pStyle w:val="ConsPlusNormal"/>
        <w:spacing w:before="220"/>
        <w:ind w:firstLine="540"/>
        <w:jc w:val="both"/>
      </w:pPr>
      <w:r>
        <w:t>а) устанавливает предмет обращения, проверяет документ, удостоверяющий личность;</w:t>
      </w:r>
    </w:p>
    <w:p w:rsidR="002C0005" w:rsidRDefault="002C0005">
      <w:pPr>
        <w:pStyle w:val="ConsPlusNormal"/>
        <w:spacing w:before="220"/>
        <w:ind w:firstLine="540"/>
        <w:jc w:val="both"/>
      </w:pPr>
      <w:r>
        <w:t>б) проверяет полномочия заявителя;</w:t>
      </w:r>
    </w:p>
    <w:p w:rsidR="002C0005" w:rsidRDefault="002C0005">
      <w:pPr>
        <w:pStyle w:val="ConsPlusNormal"/>
        <w:spacing w:before="220"/>
        <w:ind w:firstLine="540"/>
        <w:jc w:val="both"/>
      </w:pPr>
      <w:r>
        <w:t xml:space="preserve">в) проверяет наличие всех документов, если заявитель представил их самостоятельно в соответствии с </w:t>
      </w:r>
      <w:hyperlink w:anchor="P134">
        <w:r>
          <w:rPr>
            <w:color w:val="0000FF"/>
          </w:rPr>
          <w:t>пунктами 2.6</w:t>
        </w:r>
      </w:hyperlink>
      <w:r>
        <w:t xml:space="preserve">, </w:t>
      </w:r>
      <w:hyperlink w:anchor="P144">
        <w:r>
          <w:rPr>
            <w:color w:val="0000FF"/>
          </w:rPr>
          <w:t>2.9</w:t>
        </w:r>
      </w:hyperlink>
      <w:r>
        <w:t xml:space="preserve"> настоящего административного регламента;</w:t>
      </w:r>
    </w:p>
    <w:p w:rsidR="002C0005" w:rsidRDefault="002C0005">
      <w:pPr>
        <w:pStyle w:val="ConsPlusNormal"/>
        <w:spacing w:before="220"/>
        <w:ind w:firstLine="540"/>
        <w:jc w:val="both"/>
      </w:pPr>
      <w:r>
        <w:t>г) регистрирует заявление и представленные документы под индивидуальным порядковым номером;</w:t>
      </w:r>
    </w:p>
    <w:p w:rsidR="002C0005" w:rsidRDefault="002C0005">
      <w:pPr>
        <w:pStyle w:val="ConsPlusNormal"/>
        <w:spacing w:before="220"/>
        <w:ind w:firstLine="540"/>
        <w:jc w:val="both"/>
      </w:pPr>
      <w:r>
        <w:t>д) выдает заявителю расписку, содержащую индивидуальный номер заявления с описью представленных документов и указанием даты их принятия, подтверждающую принятие заявления.</w:t>
      </w:r>
    </w:p>
    <w:p w:rsidR="002C0005" w:rsidRDefault="002C0005">
      <w:pPr>
        <w:pStyle w:val="ConsPlusNormal"/>
        <w:spacing w:before="220"/>
        <w:ind w:firstLine="540"/>
        <w:jc w:val="both"/>
      </w:pPr>
      <w:r>
        <w:t>При необходимости сотрудник Учреждения,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C0005" w:rsidRDefault="002C0005">
      <w:pPr>
        <w:pStyle w:val="ConsPlusNormal"/>
        <w:spacing w:before="220"/>
        <w:ind w:firstLine="540"/>
        <w:jc w:val="both"/>
      </w:pPr>
      <w:r>
        <w:t>При отсутствии у заявителя заполненного заявления или при неправильном его заполнении сотрудник Учреждения, ответственный за прием документов, помогает заявителю заполнить заявление.</w:t>
      </w:r>
    </w:p>
    <w:p w:rsidR="002C0005" w:rsidRDefault="002C0005">
      <w:pPr>
        <w:pStyle w:val="ConsPlusNormal"/>
        <w:spacing w:before="220"/>
        <w:ind w:firstLine="540"/>
        <w:jc w:val="both"/>
      </w:pPr>
      <w:r>
        <w:t>Длительность осуществления всех необходимых действий не может превышать 15 минут.</w:t>
      </w:r>
    </w:p>
    <w:p w:rsidR="002C0005" w:rsidRDefault="002C0005">
      <w:pPr>
        <w:pStyle w:val="ConsPlusNormal"/>
        <w:spacing w:before="220"/>
        <w:ind w:firstLine="540"/>
        <w:jc w:val="both"/>
      </w:pPr>
      <w:r>
        <w:t>2) Заочная форма подачи документов - направление заявления и документов, необходимых для предоставления муниципальной услуги, в электронной форме через Единый портал государственных и муниципальных услуг (функций), а также посредством почтовой связи.</w:t>
      </w:r>
    </w:p>
    <w:p w:rsidR="002C0005" w:rsidRDefault="002C0005">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44">
        <w:r>
          <w:rPr>
            <w:color w:val="0000FF"/>
          </w:rPr>
          <w:t>пункте 2.9</w:t>
        </w:r>
      </w:hyperlink>
      <w:r>
        <w:t xml:space="preserve"> настоящего административного регламента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заявления и документов в Учреждение.</w:t>
      </w:r>
    </w:p>
    <w:p w:rsidR="002C0005" w:rsidRDefault="002C0005">
      <w:pPr>
        <w:pStyle w:val="ConsPlusNormal"/>
        <w:spacing w:before="220"/>
        <w:ind w:firstLine="540"/>
        <w:jc w:val="both"/>
      </w:pPr>
      <w:r>
        <w:t>Если заявитель обратился заочно, сотрудник Учреждения, ответственный за прием документов:</w:t>
      </w:r>
    </w:p>
    <w:p w:rsidR="002C0005" w:rsidRDefault="002C0005">
      <w:pPr>
        <w:pStyle w:val="ConsPlusNormal"/>
        <w:spacing w:before="220"/>
        <w:ind w:firstLine="540"/>
        <w:jc w:val="both"/>
      </w:pPr>
      <w:r>
        <w:t>а) устанавливает предмет обращения;</w:t>
      </w:r>
    </w:p>
    <w:p w:rsidR="002C0005" w:rsidRDefault="002C0005">
      <w:pPr>
        <w:pStyle w:val="ConsPlusNormal"/>
        <w:spacing w:before="220"/>
        <w:ind w:firstLine="540"/>
        <w:jc w:val="both"/>
      </w:pPr>
      <w:r>
        <w:t>б) проверяет полномочия заявителя;</w:t>
      </w:r>
    </w:p>
    <w:p w:rsidR="002C0005" w:rsidRDefault="002C0005">
      <w:pPr>
        <w:pStyle w:val="ConsPlusNormal"/>
        <w:spacing w:before="220"/>
        <w:ind w:firstLine="540"/>
        <w:jc w:val="both"/>
      </w:pPr>
      <w:r>
        <w:t xml:space="preserve">в) проверяет наличие всех документов, если заявитель представил их самостоятельно в соответствии с </w:t>
      </w:r>
      <w:hyperlink w:anchor="P144">
        <w:r>
          <w:rPr>
            <w:color w:val="0000FF"/>
          </w:rPr>
          <w:t>пунктом 2.9</w:t>
        </w:r>
      </w:hyperlink>
      <w:r>
        <w:t xml:space="preserve"> настоящего административного регламента;</w:t>
      </w:r>
    </w:p>
    <w:p w:rsidR="002C0005" w:rsidRDefault="002C0005">
      <w:pPr>
        <w:pStyle w:val="ConsPlusNormal"/>
        <w:spacing w:before="220"/>
        <w:ind w:firstLine="540"/>
        <w:jc w:val="both"/>
      </w:pPr>
      <w:r>
        <w:t>г) регистрирует заявление и представленные документы под индивидуальным порядковым номером в течение 1 рабочего дня.</w:t>
      </w:r>
    </w:p>
    <w:p w:rsidR="002C0005" w:rsidRDefault="002C0005">
      <w:pPr>
        <w:pStyle w:val="ConsPlusNormal"/>
        <w:spacing w:before="220"/>
        <w:ind w:firstLine="540"/>
        <w:jc w:val="both"/>
      </w:pPr>
      <w:r>
        <w:t>3.2.1.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2C0005" w:rsidRDefault="002C0005">
      <w:pPr>
        <w:pStyle w:val="ConsPlusNormal"/>
        <w:spacing w:before="220"/>
        <w:ind w:firstLine="540"/>
        <w:jc w:val="both"/>
      </w:pPr>
      <w:r>
        <w:t xml:space="preserve">3.2.2. Результатом административной процедуры является прием и регистрация в Учреждении заявления и документов, представленных заявителем самостоятельно и их передача сотруднику Учреждения, ответственному за предоставление муниципальной услуги, а в случае если заявитель самостоятельно не представил документы, указанные в </w:t>
      </w:r>
      <w:hyperlink w:anchor="P144">
        <w:r>
          <w:rPr>
            <w:color w:val="0000FF"/>
          </w:rPr>
          <w:t>пункте 2.9</w:t>
        </w:r>
      </w:hyperlink>
      <w:r>
        <w:t xml:space="preserve"> настоящего административного регламента, сотрудник Учреждения, ответственный за прием документов, передает заявление сотруднику Учреждения, ответственному за межведомственное информационное взаимодействие.</w:t>
      </w:r>
    </w:p>
    <w:p w:rsidR="002C0005" w:rsidRDefault="002C0005">
      <w:pPr>
        <w:pStyle w:val="ConsPlusNormal"/>
        <w:spacing w:before="220"/>
        <w:ind w:firstLine="540"/>
        <w:jc w:val="both"/>
      </w:pPr>
      <w:r>
        <w:t>Результат административной процедуры фиксируется сотрудником Учреждения, ответственным за прием и регистрацию документов, в журнале учета входящей корреспонденции.</w:t>
      </w:r>
    </w:p>
    <w:p w:rsidR="002C0005" w:rsidRDefault="002C0005">
      <w:pPr>
        <w:pStyle w:val="ConsPlusNormal"/>
      </w:pPr>
    </w:p>
    <w:p w:rsidR="002C0005" w:rsidRDefault="002C0005">
      <w:pPr>
        <w:pStyle w:val="ConsPlusTitle"/>
        <w:jc w:val="center"/>
        <w:outlineLvl w:val="2"/>
      </w:pPr>
      <w:r>
        <w:t>Направление межведомственных запросов</w:t>
      </w:r>
    </w:p>
    <w:p w:rsidR="002C0005" w:rsidRDefault="002C0005">
      <w:pPr>
        <w:pStyle w:val="ConsPlusTitle"/>
        <w:jc w:val="center"/>
      </w:pPr>
      <w:r>
        <w:t>в органы государственной власти, органы местного</w:t>
      </w:r>
    </w:p>
    <w:p w:rsidR="002C0005" w:rsidRDefault="002C0005">
      <w:pPr>
        <w:pStyle w:val="ConsPlusTitle"/>
        <w:jc w:val="center"/>
      </w:pPr>
      <w:r>
        <w:t>самоуправления и подведомственные этим органам</w:t>
      </w:r>
    </w:p>
    <w:p w:rsidR="002C0005" w:rsidRDefault="002C0005">
      <w:pPr>
        <w:pStyle w:val="ConsPlusTitle"/>
        <w:jc w:val="center"/>
      </w:pPr>
      <w:r>
        <w:t>организации в случае, если определенные документы</w:t>
      </w:r>
    </w:p>
    <w:p w:rsidR="002C0005" w:rsidRDefault="002C0005">
      <w:pPr>
        <w:pStyle w:val="ConsPlusTitle"/>
        <w:jc w:val="center"/>
      </w:pPr>
      <w:r>
        <w:t>не были представлены заявителем самостоятельно</w:t>
      </w:r>
    </w:p>
    <w:p w:rsidR="002C0005" w:rsidRDefault="002C0005">
      <w:pPr>
        <w:pStyle w:val="ConsPlusNormal"/>
      </w:pPr>
    </w:p>
    <w:p w:rsidR="002C0005" w:rsidRDefault="002C0005">
      <w:pPr>
        <w:pStyle w:val="ConsPlusNormal"/>
        <w:ind w:firstLine="540"/>
        <w:jc w:val="both"/>
      </w:pPr>
      <w:r>
        <w:t xml:space="preserve">3.3. Основанием для начала административной процедуры является получение сотрудником Учреждения, ответственным за межведомственное взаимодействие, документов и информации от сотрудника Учреждения, ответственного за предоставление муниципальной услуги, для направления межведомственных запросов о получении документов (сведений из них), указанных в </w:t>
      </w:r>
      <w:hyperlink w:anchor="P144">
        <w:r>
          <w:rPr>
            <w:color w:val="0000FF"/>
          </w:rPr>
          <w:t>пункте 2.9</w:t>
        </w:r>
      </w:hyperlink>
      <w:r>
        <w:t xml:space="preserve"> настоящего административного регламента (в случае, если заявитель не представил документы по собственной инициативе).</w:t>
      </w:r>
    </w:p>
    <w:p w:rsidR="002C0005" w:rsidRDefault="002C0005">
      <w:pPr>
        <w:pStyle w:val="ConsPlusNormal"/>
        <w:spacing w:before="220"/>
        <w:ind w:firstLine="540"/>
        <w:jc w:val="both"/>
      </w:pPr>
      <w:r>
        <w:t>Сотрудник Учреждения, ответственный за межведомственное взаимодействие, не позднее 1 рабочего дня, следующего за днем регистрации заявления:</w:t>
      </w:r>
    </w:p>
    <w:p w:rsidR="002C0005" w:rsidRDefault="002C0005">
      <w:pPr>
        <w:pStyle w:val="ConsPlusNormal"/>
        <w:spacing w:before="220"/>
        <w:ind w:firstLine="540"/>
        <w:jc w:val="both"/>
      </w:pPr>
      <w:r>
        <w:t>- оформляет межведомственный запрос;</w:t>
      </w:r>
    </w:p>
    <w:p w:rsidR="002C0005" w:rsidRDefault="002C0005">
      <w:pPr>
        <w:pStyle w:val="ConsPlusNormal"/>
        <w:spacing w:before="220"/>
        <w:ind w:firstLine="540"/>
        <w:jc w:val="both"/>
      </w:pPr>
      <w:r>
        <w:t>- подписывает оформленный межведомственный запрос у руководителя Учреждения;</w:t>
      </w:r>
    </w:p>
    <w:p w:rsidR="002C0005" w:rsidRDefault="002C0005">
      <w:pPr>
        <w:pStyle w:val="ConsPlusNormal"/>
        <w:spacing w:before="220"/>
        <w:ind w:firstLine="540"/>
        <w:jc w:val="both"/>
      </w:pPr>
      <w:r>
        <w:t>- регистрирует межведомственный запрос в соответствующем реестре;</w:t>
      </w:r>
    </w:p>
    <w:p w:rsidR="002C0005" w:rsidRDefault="002C0005">
      <w:pPr>
        <w:pStyle w:val="ConsPlusNormal"/>
        <w:spacing w:before="220"/>
        <w:ind w:firstLine="540"/>
        <w:jc w:val="both"/>
      </w:pPr>
      <w:r>
        <w:t>- направляет межведомственный запрос в соответствующий орган или организацию.</w:t>
      </w:r>
    </w:p>
    <w:p w:rsidR="002C0005" w:rsidRDefault="002C0005">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Российской Федерации.</w:t>
      </w:r>
    </w:p>
    <w:p w:rsidR="002C0005" w:rsidRDefault="002C0005">
      <w:pPr>
        <w:pStyle w:val="ConsPlusNormal"/>
        <w:spacing w:before="220"/>
        <w:ind w:firstLine="540"/>
        <w:jc w:val="both"/>
      </w:pPr>
      <w:r>
        <w:t>Направление запросов, контроль получения ответов на запросы и своевременную передачу указанных ответов сотруднику Учреждения, ответственному за предоставление муниципальной услуги, осуществляет сотрудник Учреждения, ответственный за межведомственное взаимодействие.</w:t>
      </w:r>
    </w:p>
    <w:p w:rsidR="002C0005" w:rsidRDefault="002C0005">
      <w:pPr>
        <w:pStyle w:val="ConsPlusNormal"/>
        <w:spacing w:before="220"/>
        <w:ind w:firstLine="540"/>
        <w:jc w:val="both"/>
      </w:pPr>
      <w:r>
        <w:t>В день получения всех требуемых ответов на межведомственные запросы сотрудник Учреждения, ответственный за межведомственное взаимодействие, передает зарегистрированные ответы и запросы вместе с представленными заявителем документами сотруднику Учреждения, ответственному за принятие решения о предоставлении муниципальной услуги.</w:t>
      </w:r>
    </w:p>
    <w:p w:rsidR="002C0005" w:rsidRDefault="002C0005">
      <w:pPr>
        <w:pStyle w:val="ConsPlusNormal"/>
        <w:spacing w:before="220"/>
        <w:ind w:firstLine="540"/>
        <w:jc w:val="both"/>
      </w:pPr>
      <w:r>
        <w:t xml:space="preserve">3.3.1. Критерием принятия решения о направлении межведомственного запроса является непредставление заявителем самостоятельно документов, указанных в </w:t>
      </w:r>
      <w:hyperlink w:anchor="P144">
        <w:r>
          <w:rPr>
            <w:color w:val="0000FF"/>
          </w:rPr>
          <w:t>пункте 2.9</w:t>
        </w:r>
      </w:hyperlink>
      <w:r>
        <w:t xml:space="preserve"> настоящего административного регламента.</w:t>
      </w:r>
    </w:p>
    <w:p w:rsidR="002C0005" w:rsidRDefault="002C0005">
      <w:pPr>
        <w:pStyle w:val="ConsPlusNormal"/>
        <w:spacing w:before="220"/>
        <w:ind w:firstLine="540"/>
        <w:jc w:val="both"/>
      </w:pPr>
      <w:r>
        <w:t>3.3.2. Максимальный срок исполнения административной процедуры составляет не более 6 рабочих дней с момента регистрации заявления.</w:t>
      </w:r>
    </w:p>
    <w:p w:rsidR="002C0005" w:rsidRDefault="002C0005">
      <w:pPr>
        <w:pStyle w:val="ConsPlusNormal"/>
        <w:spacing w:before="220"/>
        <w:ind w:firstLine="540"/>
        <w:jc w:val="both"/>
      </w:pPr>
      <w:r>
        <w:t>3.3.3. Результатом исполнения административной процедуры является получение документов, и их направление сотруднику Учреждения, ответственному за принятие решения о предоставлении муниципальной услуги.</w:t>
      </w:r>
    </w:p>
    <w:p w:rsidR="002C0005" w:rsidRDefault="002C0005">
      <w:pPr>
        <w:pStyle w:val="ConsPlusNormal"/>
        <w:spacing w:before="220"/>
        <w:ind w:firstLine="540"/>
        <w:jc w:val="both"/>
      </w:pPr>
      <w:r>
        <w:t>Способом фиксации результата административной процедуры является регистрация сотрудником Учреждения, ответственным за межведомственное взаимодействие, запрашиваемых документов в "Журнале регистрации межведомственных запросов".</w:t>
      </w:r>
    </w:p>
    <w:p w:rsidR="002C0005" w:rsidRDefault="002C0005">
      <w:pPr>
        <w:pStyle w:val="ConsPlusNormal"/>
        <w:spacing w:before="220"/>
        <w:ind w:firstLine="540"/>
        <w:jc w:val="both"/>
      </w:pPr>
      <w:r>
        <w:t>3.3.4. Направление межведомственного запроса осуществляется одним из следующих способов:</w:t>
      </w:r>
    </w:p>
    <w:p w:rsidR="002C0005" w:rsidRDefault="002C0005">
      <w:pPr>
        <w:pStyle w:val="ConsPlusNormal"/>
        <w:spacing w:before="220"/>
        <w:ind w:firstLine="540"/>
        <w:jc w:val="both"/>
      </w:pPr>
      <w:r>
        <w:t>- через систему межведомственного электронного взаимодействия (СМЭВ);</w:t>
      </w:r>
    </w:p>
    <w:p w:rsidR="002C0005" w:rsidRDefault="002C0005">
      <w:pPr>
        <w:pStyle w:val="ConsPlusNormal"/>
        <w:spacing w:before="220"/>
        <w:ind w:firstLine="540"/>
        <w:jc w:val="both"/>
      </w:pPr>
      <w:r>
        <w:t>- иными способами, не противоречащими законодательству.</w:t>
      </w:r>
    </w:p>
    <w:p w:rsidR="002C0005" w:rsidRDefault="002C0005">
      <w:pPr>
        <w:pStyle w:val="ConsPlusNormal"/>
        <w:spacing w:before="220"/>
        <w:ind w:firstLine="540"/>
        <w:jc w:val="both"/>
      </w:pPr>
      <w:r>
        <w:t>3.3.5. В случае нарушения органами (организациями), в адрес которых направлялся межведомственный запрос, установленного срока направления ответа на межведомственный запрос, сотрудник Учреждения, ответственный за межведомственное взаимодействие, направляет в адрес органов (организаций), в адрес которых направлялся межведомственный запрос, реестр направленных межведомственных запросов с нарушенным сроком исполнения.</w:t>
      </w:r>
    </w:p>
    <w:p w:rsidR="002C0005" w:rsidRDefault="002C0005">
      <w:pPr>
        <w:pStyle w:val="ConsPlusNormal"/>
      </w:pPr>
    </w:p>
    <w:p w:rsidR="002C0005" w:rsidRDefault="002C0005">
      <w:pPr>
        <w:pStyle w:val="ConsPlusTitle"/>
        <w:jc w:val="center"/>
        <w:outlineLvl w:val="2"/>
      </w:pPr>
      <w:r>
        <w:t>Принятие решения о предоставлении</w:t>
      </w:r>
    </w:p>
    <w:p w:rsidR="002C0005" w:rsidRDefault="002C0005">
      <w:pPr>
        <w:pStyle w:val="ConsPlusTitle"/>
        <w:jc w:val="center"/>
      </w:pPr>
      <w:r>
        <w:t>(отказе в предоставлении) муниципальной услуги</w:t>
      </w:r>
    </w:p>
    <w:p w:rsidR="002C0005" w:rsidRDefault="002C0005">
      <w:pPr>
        <w:pStyle w:val="ConsPlusNormal"/>
      </w:pPr>
    </w:p>
    <w:p w:rsidR="002C0005" w:rsidRDefault="002C0005">
      <w:pPr>
        <w:pStyle w:val="ConsPlusNormal"/>
        <w:ind w:firstLine="540"/>
        <w:jc w:val="both"/>
      </w:pPr>
      <w:r>
        <w:t>3.4. Основанием для начала административной процедуры является наличие в Учреждении зарегистрированного заявления и прилагаемых к нему документов.</w:t>
      </w:r>
    </w:p>
    <w:p w:rsidR="002C0005" w:rsidRDefault="002C0005">
      <w:pPr>
        <w:pStyle w:val="ConsPlusNormal"/>
        <w:spacing w:before="220"/>
        <w:ind w:firstLine="540"/>
        <w:jc w:val="both"/>
      </w:pPr>
      <w:r>
        <w:t>При рассмотрении комплекта документов для предоставления муниципальной услуги, сотрудник Учреждения, ответственный за предоставление муниципальной услуги, анализирует содержащуюся в представленных документах информацию в целях подтверждения статуса заявителя, устанавливает факт отсутствия или наличия оснований для отказа в предоставлении муниципальной услуги.</w:t>
      </w:r>
    </w:p>
    <w:p w:rsidR="002C0005" w:rsidRDefault="002C0005">
      <w:pPr>
        <w:pStyle w:val="ConsPlusNormal"/>
        <w:spacing w:before="220"/>
        <w:ind w:firstLine="540"/>
        <w:jc w:val="both"/>
      </w:pPr>
      <w:r>
        <w:t>Сотрудник Учреждения, ответственный за предоставление муниципальной услуги, в течение 1 рабочего дня с момента получения документов по результатам проверки готовит один из следующих документов:</w:t>
      </w:r>
    </w:p>
    <w:p w:rsidR="002C0005" w:rsidRDefault="002C0005">
      <w:pPr>
        <w:pStyle w:val="ConsPlusNormal"/>
        <w:spacing w:before="220"/>
        <w:ind w:firstLine="540"/>
        <w:jc w:val="both"/>
      </w:pPr>
      <w:r>
        <w:t>- проект решения о предоставлении муниципальной услуги;</w:t>
      </w:r>
    </w:p>
    <w:p w:rsidR="002C0005" w:rsidRDefault="002C0005">
      <w:pPr>
        <w:pStyle w:val="ConsPlusNormal"/>
        <w:spacing w:before="220"/>
        <w:ind w:firstLine="540"/>
        <w:jc w:val="both"/>
      </w:pPr>
      <w:r>
        <w:t>- проект решения об отказе в предоставлении муниципальной услуги.</w:t>
      </w:r>
    </w:p>
    <w:p w:rsidR="002C0005" w:rsidRDefault="002C0005">
      <w:pPr>
        <w:pStyle w:val="ConsPlusNormal"/>
        <w:spacing w:before="220"/>
        <w:ind w:firstLine="540"/>
        <w:jc w:val="both"/>
      </w:pPr>
      <w:r>
        <w:t>Сотрудник Учреждения, ответственный за предоставление муниципальной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Учреждения в течение 1 рабочего дня, следующего за днем подготовки проекта решения о предоставлении (отказе в предоставлении) муниципальной услуги.</w:t>
      </w:r>
    </w:p>
    <w:p w:rsidR="002C0005" w:rsidRDefault="002C0005">
      <w:pPr>
        <w:pStyle w:val="ConsPlusNormal"/>
        <w:spacing w:before="220"/>
        <w:ind w:firstLine="540"/>
        <w:jc w:val="both"/>
      </w:pPr>
      <w:r>
        <w:t>Руководитель Учреждения в течение 1 рабочего дня со дня получения проекта решения о предоставлении (отказе в предоставлении) муниципальной услуги подписывает решение и направляет его сотруднику Учреждения, ответственному за предоставление муниципальной услуги.</w:t>
      </w:r>
    </w:p>
    <w:p w:rsidR="002C0005" w:rsidRDefault="002C0005">
      <w:pPr>
        <w:pStyle w:val="ConsPlusNormal"/>
        <w:spacing w:before="220"/>
        <w:ind w:firstLine="540"/>
        <w:jc w:val="both"/>
      </w:pPr>
      <w:r>
        <w:t>3.4.1. Максимальный срок исполнения административной процедуры составляет не более 3 рабочих дней со дня получения сотрудником Учреждения, ответственным за предоставление муниципальной услуги комплекта документа, необходимого для предоставления муниципальной услуги.</w:t>
      </w:r>
    </w:p>
    <w:p w:rsidR="002C0005" w:rsidRDefault="002C0005">
      <w:pPr>
        <w:pStyle w:val="ConsPlusNormal"/>
        <w:spacing w:before="220"/>
        <w:ind w:firstLine="540"/>
        <w:jc w:val="both"/>
      </w:pPr>
      <w:r>
        <w:t>3.4.2. Результатом административной процедуры является принятие решения о предоставлении (отказе в предоставлении) муниципальной услуги и передача принятого решения о предоставлении (отказе в предоставлении) муниципальной услуги сотруднику Учреждения, ответственному за выдачу результата предоставления муниципальной услуги, для выдачи ее заявителю.</w:t>
      </w:r>
    </w:p>
    <w:p w:rsidR="002C0005" w:rsidRDefault="002C0005">
      <w:pPr>
        <w:pStyle w:val="ConsPlusNormal"/>
      </w:pPr>
    </w:p>
    <w:p w:rsidR="002C0005" w:rsidRDefault="002C0005">
      <w:pPr>
        <w:pStyle w:val="ConsPlusTitle"/>
        <w:jc w:val="center"/>
        <w:outlineLvl w:val="2"/>
      </w:pPr>
      <w:r>
        <w:t>Уведомление заявителя о принятом решении, выдача заявителю</w:t>
      </w:r>
    </w:p>
    <w:p w:rsidR="002C0005" w:rsidRDefault="002C0005">
      <w:pPr>
        <w:pStyle w:val="ConsPlusTitle"/>
        <w:jc w:val="center"/>
      </w:pPr>
      <w:r>
        <w:t>результата предоставления муниципальной услуги</w:t>
      </w:r>
    </w:p>
    <w:p w:rsidR="002C0005" w:rsidRDefault="002C0005">
      <w:pPr>
        <w:pStyle w:val="ConsPlusNormal"/>
      </w:pPr>
    </w:p>
    <w:p w:rsidR="002C0005" w:rsidRDefault="002C0005">
      <w:pPr>
        <w:pStyle w:val="ConsPlusNormal"/>
        <w:ind w:firstLine="540"/>
        <w:jc w:val="both"/>
      </w:pPr>
      <w:bookmarkStart w:id="7" w:name="P370"/>
      <w:bookmarkEnd w:id="7"/>
      <w:r>
        <w:t>3.5. Основанием для начала исполнения административной процедуры является поступление сотруднику Учреждения, ответственному за выдачу результата предоставления муниципальной услуги, решения о предоставлении (отказе в предоставлении) муниципальной услуги (далее - Решение).</w:t>
      </w:r>
    </w:p>
    <w:p w:rsidR="002C0005" w:rsidRDefault="002C0005">
      <w:pPr>
        <w:pStyle w:val="ConsPlusNormal"/>
        <w:spacing w:before="220"/>
        <w:ind w:firstLine="540"/>
        <w:jc w:val="both"/>
      </w:pPr>
      <w:r>
        <w:t>Административная процедура исполняется сотрудником Учреждения, ответственным за выдачу Решения.</w:t>
      </w:r>
    </w:p>
    <w:p w:rsidR="002C0005" w:rsidRDefault="002C0005">
      <w:pPr>
        <w:pStyle w:val="ConsPlusNormal"/>
        <w:spacing w:before="220"/>
        <w:ind w:firstLine="540"/>
        <w:jc w:val="both"/>
      </w:pPr>
      <w:r>
        <w:t>При поступлении решения сотрудник Учреждения, ответственный за его выдачу, информирует заявителя о наличии принятого решения и согласует способ получения заявителем данного Решения.</w:t>
      </w:r>
    </w:p>
    <w:p w:rsidR="002C0005" w:rsidRDefault="002C0005">
      <w:pPr>
        <w:pStyle w:val="ConsPlusNormal"/>
        <w:spacing w:before="220"/>
        <w:ind w:firstLine="540"/>
        <w:jc w:val="both"/>
      </w:pPr>
      <w:r>
        <w:t>Если заявитель обратился за предоставлением муниципальной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 (в случае если муниципальная услуга переведена в электронный вид).</w:t>
      </w:r>
    </w:p>
    <w:p w:rsidR="002C0005" w:rsidRDefault="002C0005">
      <w:pPr>
        <w:pStyle w:val="ConsPlusNormal"/>
        <w:spacing w:before="220"/>
        <w:ind w:firstLine="540"/>
        <w:jc w:val="both"/>
      </w:pPr>
      <w:r>
        <w:t>В случае личного обращения заявителя выдачу Решения осуществляет сотрудник Учреждения,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C0005" w:rsidRDefault="002C0005">
      <w:pPr>
        <w:pStyle w:val="ConsPlusNormal"/>
        <w:spacing w:before="220"/>
        <w:ind w:firstLine="540"/>
        <w:jc w:val="both"/>
      </w:pPr>
      <w:r>
        <w:t>В случае невозможности информирования сотрудник Учреждения, ответственный за выдачу Решения, направляет заявителю Решение через организацию почтовой связи заказным письмом с уведомлением.</w:t>
      </w:r>
    </w:p>
    <w:p w:rsidR="002C0005" w:rsidRDefault="002C0005">
      <w:pPr>
        <w:pStyle w:val="ConsPlusNormal"/>
        <w:spacing w:before="220"/>
        <w:ind w:firstLine="540"/>
        <w:jc w:val="both"/>
      </w:pPr>
      <w:r>
        <w:t>3.5.1. Критерием принятия решения о выдаче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2C0005" w:rsidRDefault="002C0005">
      <w:pPr>
        <w:pStyle w:val="ConsPlusNormal"/>
        <w:spacing w:before="220"/>
        <w:ind w:firstLine="540"/>
        <w:jc w:val="both"/>
      </w:pPr>
      <w:r>
        <w:t>3.5.2. Максимальный срок исполнения административной процедуры составляет не более 1 рабочего дня со дня поступления Решения сотруднику Учреждения, ответственному за выдачу Решения.</w:t>
      </w:r>
    </w:p>
    <w:p w:rsidR="002C0005" w:rsidRDefault="002C0005">
      <w:pPr>
        <w:pStyle w:val="ConsPlusNormal"/>
        <w:spacing w:before="220"/>
        <w:ind w:firstLine="540"/>
        <w:jc w:val="both"/>
      </w:pPr>
      <w:r>
        <w:t>3.5.3. Результатом исполнения административной процедуры является выдача заявителю Решения.</w:t>
      </w:r>
    </w:p>
    <w:p w:rsidR="002C0005" w:rsidRDefault="002C0005">
      <w:pPr>
        <w:pStyle w:val="ConsPlusNormal"/>
        <w:spacing w:before="220"/>
        <w:ind w:firstLine="540"/>
        <w:jc w:val="both"/>
      </w:pPr>
      <w:r>
        <w:t>Способом фиксации результата административной процедуры является регистрация Решения в журнале исходящей документации сотрудником Учреждения, ответственным за выдачу Решения.</w:t>
      </w:r>
    </w:p>
    <w:p w:rsidR="002C0005" w:rsidRDefault="002C0005">
      <w:pPr>
        <w:pStyle w:val="ConsPlusNormal"/>
      </w:pPr>
    </w:p>
    <w:p w:rsidR="002C0005" w:rsidRDefault="002C0005">
      <w:pPr>
        <w:pStyle w:val="ConsPlusTitle"/>
        <w:jc w:val="center"/>
        <w:outlineLvl w:val="2"/>
      </w:pPr>
      <w:r>
        <w:t>Исправление опечаток и (или) ошибок, допущенных</w:t>
      </w:r>
    </w:p>
    <w:p w:rsidR="002C0005" w:rsidRDefault="002C0005">
      <w:pPr>
        <w:pStyle w:val="ConsPlusTitle"/>
        <w:jc w:val="center"/>
      </w:pPr>
      <w:r>
        <w:t>в документах, выданных в результате предоставления</w:t>
      </w:r>
    </w:p>
    <w:p w:rsidR="002C0005" w:rsidRDefault="002C0005">
      <w:pPr>
        <w:pStyle w:val="ConsPlusTitle"/>
        <w:jc w:val="center"/>
      </w:pPr>
      <w:r>
        <w:t>муниципальной услуги</w:t>
      </w:r>
    </w:p>
    <w:p w:rsidR="002C0005" w:rsidRDefault="002C0005">
      <w:pPr>
        <w:pStyle w:val="ConsPlusNormal"/>
      </w:pPr>
    </w:p>
    <w:p w:rsidR="002C0005" w:rsidRDefault="002C0005">
      <w:pPr>
        <w:pStyle w:val="ConsPlusNormal"/>
        <w:ind w:firstLine="540"/>
        <w:jc w:val="both"/>
      </w:pPr>
      <w: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Учреждение с заявлением об исправлении допущенных опечаток и ошибок в выданных в результате предоставления муниципальной услуги документах.</w:t>
      </w:r>
    </w:p>
    <w:p w:rsidR="002C0005" w:rsidRDefault="002C0005">
      <w:pPr>
        <w:pStyle w:val="ConsPlusNormal"/>
        <w:spacing w:before="220"/>
        <w:ind w:firstLine="540"/>
        <w:jc w:val="both"/>
      </w:pPr>
      <w: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Учреждение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C0005" w:rsidRDefault="002C0005">
      <w:pPr>
        <w:pStyle w:val="ConsPlusNormal"/>
        <w:spacing w:before="220"/>
        <w:ind w:firstLine="540"/>
        <w:jc w:val="both"/>
      </w:pPr>
      <w: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C0005" w:rsidRDefault="002C0005">
      <w:pPr>
        <w:pStyle w:val="ConsPlusNormal"/>
        <w:spacing w:before="220"/>
        <w:ind w:firstLine="540"/>
        <w:jc w:val="both"/>
      </w:pPr>
      <w:r>
        <w:t>- лично (заявителем представляются оригиналы документов с опечатками и (или) ошибками сотрудником Учреждения, ответственным за предоставление муниципальной услуги, делаются копии этих документов);</w:t>
      </w:r>
    </w:p>
    <w:p w:rsidR="002C0005" w:rsidRDefault="002C0005">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2C0005" w:rsidRDefault="002C0005">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303">
        <w:r>
          <w:rPr>
            <w:color w:val="0000FF"/>
          </w:rPr>
          <w:t>пунктом 3.2</w:t>
        </w:r>
      </w:hyperlink>
      <w:r>
        <w:t xml:space="preserve"> настоящего административного регламента.</w:t>
      </w:r>
    </w:p>
    <w:p w:rsidR="002C0005" w:rsidRDefault="002C0005">
      <w:pPr>
        <w:pStyle w:val="ConsPlusNormal"/>
        <w:spacing w:before="220"/>
        <w:ind w:firstLine="540"/>
        <w:jc w:val="both"/>
      </w:pPr>
      <w:r>
        <w:t>3.6.3. По результатам рассмотрения заявления об исправлении опечаток и (или) ошибок сотрудник Учреждения в течение 2 рабочих дней со дня его регистрации принимает соответствующее решение:</w:t>
      </w:r>
    </w:p>
    <w:p w:rsidR="002C0005" w:rsidRDefault="002C0005">
      <w:pPr>
        <w:pStyle w:val="ConsPlusNormal"/>
        <w:spacing w:before="220"/>
        <w:ind w:firstLine="540"/>
        <w:jc w:val="both"/>
      </w:pPr>
      <w:r>
        <w:t>-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C0005" w:rsidRDefault="002C0005">
      <w:pPr>
        <w:pStyle w:val="ConsPlusNormal"/>
        <w:spacing w:before="220"/>
        <w:ind w:firstLine="540"/>
        <w:jc w:val="both"/>
      </w:pPr>
      <w:r>
        <w:t>-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C0005" w:rsidRDefault="002C0005">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сотрудником Учреждения, ответственным за предоставление муниципальной услуги в течение 2 рабочих дней со дня регистрации в Учреждении заявления об исправлении опечаток и (или) ошибок.</w:t>
      </w:r>
    </w:p>
    <w:p w:rsidR="002C0005" w:rsidRDefault="002C0005">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2C0005" w:rsidRDefault="002C0005">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2C0005" w:rsidRDefault="002C0005">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C0005" w:rsidRDefault="002C0005">
      <w:pPr>
        <w:pStyle w:val="ConsPlusNormal"/>
        <w:spacing w:before="220"/>
        <w:ind w:firstLine="540"/>
        <w:jc w:val="both"/>
      </w:pPr>
      <w: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C0005" w:rsidRDefault="002C0005">
      <w:pPr>
        <w:pStyle w:val="ConsPlusNormal"/>
        <w:spacing w:before="220"/>
        <w:ind w:firstLine="540"/>
        <w:jc w:val="both"/>
      </w:pPr>
      <w:r>
        <w:t>3.6.5. Максимальный срок исполнения административной процедуры составляет не более 5 рабочих дней со дня поступления в Учреждение заявления об исправлении опечаток и (или) ошибок.</w:t>
      </w:r>
    </w:p>
    <w:p w:rsidR="002C0005" w:rsidRDefault="002C0005">
      <w:pPr>
        <w:pStyle w:val="ConsPlusNormal"/>
        <w:spacing w:before="220"/>
        <w:ind w:firstLine="540"/>
        <w:jc w:val="both"/>
      </w:pPr>
      <w:r>
        <w:t>3.6.6. Результатом процедуры является одно из перечисленного:</w:t>
      </w:r>
    </w:p>
    <w:p w:rsidR="002C0005" w:rsidRDefault="002C0005">
      <w:pPr>
        <w:pStyle w:val="ConsPlusNormal"/>
        <w:spacing w:before="220"/>
        <w:ind w:firstLine="540"/>
        <w:jc w:val="both"/>
      </w:pPr>
      <w:r>
        <w:t>- исправленные документы, являющиеся результатом предоставления муниципальной услуги;</w:t>
      </w:r>
    </w:p>
    <w:p w:rsidR="002C0005" w:rsidRDefault="002C0005">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C0005" w:rsidRDefault="002C0005">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370">
        <w:r>
          <w:rPr>
            <w:color w:val="0000FF"/>
          </w:rPr>
          <w:t>пунктом 3.5</w:t>
        </w:r>
      </w:hyperlink>
      <w:r>
        <w:t xml:space="preserve"> настоящего административного регламента.</w:t>
      </w:r>
    </w:p>
    <w:p w:rsidR="002C0005" w:rsidRDefault="002C0005">
      <w:pPr>
        <w:pStyle w:val="ConsPlusNormal"/>
        <w:spacing w:before="220"/>
        <w:ind w:firstLine="540"/>
        <w:jc w:val="both"/>
      </w:pPr>
      <w: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C0005" w:rsidRDefault="002C0005">
      <w:pPr>
        <w:pStyle w:val="ConsPlusNormal"/>
      </w:pPr>
    </w:p>
    <w:p w:rsidR="002C0005" w:rsidRDefault="002C0005">
      <w:pPr>
        <w:pStyle w:val="ConsPlusTitle"/>
        <w:jc w:val="center"/>
        <w:outlineLvl w:val="1"/>
      </w:pPr>
      <w:r>
        <w:t>IV. Формы контроля за исполнением</w:t>
      </w:r>
    </w:p>
    <w:p w:rsidR="002C0005" w:rsidRDefault="002C0005">
      <w:pPr>
        <w:pStyle w:val="ConsPlusTitle"/>
        <w:jc w:val="center"/>
      </w:pPr>
      <w:r>
        <w:t>административного регламента</w:t>
      </w:r>
    </w:p>
    <w:p w:rsidR="002C0005" w:rsidRDefault="002C0005">
      <w:pPr>
        <w:pStyle w:val="ConsPlusNormal"/>
      </w:pPr>
    </w:p>
    <w:p w:rsidR="002C0005" w:rsidRDefault="002C0005">
      <w:pPr>
        <w:pStyle w:val="ConsPlusTitle"/>
        <w:jc w:val="center"/>
        <w:outlineLvl w:val="2"/>
      </w:pPr>
      <w:r>
        <w:t>Порядок осуществления текущего контроля за соблюдением</w:t>
      </w:r>
    </w:p>
    <w:p w:rsidR="002C0005" w:rsidRDefault="002C0005">
      <w:pPr>
        <w:pStyle w:val="ConsPlusTitle"/>
        <w:jc w:val="center"/>
      </w:pPr>
      <w:r>
        <w:t>и исполнением ответственными должностными лицами,</w:t>
      </w:r>
    </w:p>
    <w:p w:rsidR="002C0005" w:rsidRDefault="002C0005">
      <w:pPr>
        <w:pStyle w:val="ConsPlusTitle"/>
        <w:jc w:val="center"/>
      </w:pPr>
      <w:r>
        <w:t>сотрудниками положений регламента и иных нормативных</w:t>
      </w:r>
    </w:p>
    <w:p w:rsidR="002C0005" w:rsidRDefault="002C0005">
      <w:pPr>
        <w:pStyle w:val="ConsPlusTitle"/>
        <w:jc w:val="center"/>
      </w:pPr>
      <w:r>
        <w:t>правовых актов, устанавливающих требования к предоставлению</w:t>
      </w:r>
    </w:p>
    <w:p w:rsidR="002C0005" w:rsidRDefault="002C0005">
      <w:pPr>
        <w:pStyle w:val="ConsPlusTitle"/>
        <w:jc w:val="center"/>
      </w:pPr>
      <w:r>
        <w:t>муниципальной услуги, а также принятием ими решений</w:t>
      </w:r>
    </w:p>
    <w:p w:rsidR="002C0005" w:rsidRDefault="002C0005">
      <w:pPr>
        <w:pStyle w:val="ConsPlusNormal"/>
      </w:pPr>
    </w:p>
    <w:p w:rsidR="002C0005" w:rsidRDefault="002C0005">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Учреждения.</w:t>
      </w:r>
    </w:p>
    <w:p w:rsidR="002C0005" w:rsidRDefault="002C0005">
      <w:pPr>
        <w:pStyle w:val="ConsPlusNormal"/>
        <w:spacing w:before="220"/>
        <w:ind w:firstLine="540"/>
        <w:jc w:val="both"/>
      </w:pPr>
      <w:r>
        <w:t>4.2. Контроль за деятельностью Учреждения по предоставлению муниципальный услуги осуществляет заместитель руководителя Органа, курирующий работу Учреждений.</w:t>
      </w:r>
    </w:p>
    <w:p w:rsidR="002C0005" w:rsidRDefault="002C0005">
      <w:pPr>
        <w:pStyle w:val="ConsPlusNormal"/>
        <w:spacing w:before="220"/>
        <w:ind w:firstLine="540"/>
        <w:jc w:val="both"/>
      </w:pPr>
      <w:r>
        <w:t>Контроль деятельности Органа, курирующего работу Учреждения, осуществляется заместителем руководителя администрации муниципального образования городского округа "Воркута", курирующим деятельность Органа.</w:t>
      </w:r>
    </w:p>
    <w:p w:rsidR="002C0005" w:rsidRDefault="002C0005">
      <w:pPr>
        <w:pStyle w:val="ConsPlusNormal"/>
      </w:pPr>
    </w:p>
    <w:p w:rsidR="002C0005" w:rsidRDefault="002C0005">
      <w:pPr>
        <w:pStyle w:val="ConsPlusTitle"/>
        <w:jc w:val="center"/>
        <w:outlineLvl w:val="2"/>
      </w:pPr>
      <w:r>
        <w:t>Порядок и периодичность осуществления плановых</w:t>
      </w:r>
    </w:p>
    <w:p w:rsidR="002C0005" w:rsidRDefault="002C0005">
      <w:pPr>
        <w:pStyle w:val="ConsPlusTitle"/>
        <w:jc w:val="center"/>
      </w:pPr>
      <w:r>
        <w:t>и внеплановых проверок полноты и качества предоставления</w:t>
      </w:r>
    </w:p>
    <w:p w:rsidR="002C0005" w:rsidRDefault="002C0005">
      <w:pPr>
        <w:pStyle w:val="ConsPlusTitle"/>
        <w:jc w:val="center"/>
      </w:pPr>
      <w:r>
        <w:t>муниципальной услуги, в том числе порядок и формы контроля</w:t>
      </w:r>
    </w:p>
    <w:p w:rsidR="002C0005" w:rsidRDefault="002C0005">
      <w:pPr>
        <w:pStyle w:val="ConsPlusTitle"/>
        <w:jc w:val="center"/>
      </w:pPr>
      <w:r>
        <w:t>за полнотой и качеством предоставления муниципальной услуги</w:t>
      </w:r>
    </w:p>
    <w:p w:rsidR="002C0005" w:rsidRDefault="002C0005">
      <w:pPr>
        <w:pStyle w:val="ConsPlusNormal"/>
      </w:pPr>
    </w:p>
    <w:p w:rsidR="002C0005" w:rsidRDefault="002C0005">
      <w:pPr>
        <w:pStyle w:val="ConsPlusNormal"/>
        <w:ind w:firstLine="540"/>
        <w:jc w:val="both"/>
      </w:pPr>
      <w:r>
        <w:t>4.3. Контроль полноты и качества предоставления муниципальной услуги осуществляется Органом путем проведения плановых и внеплановых проверок.</w:t>
      </w:r>
    </w:p>
    <w:p w:rsidR="002C0005" w:rsidRDefault="002C0005">
      <w:pPr>
        <w:pStyle w:val="ConsPlusNormal"/>
        <w:spacing w:before="220"/>
        <w:ind w:firstLine="540"/>
        <w:jc w:val="both"/>
      </w:pPr>
      <w:r>
        <w:t>Плановые проверки проводятся в соответствии с планом работы Органа, но не реже 1 раза в 3 года.</w:t>
      </w:r>
    </w:p>
    <w:p w:rsidR="002C0005" w:rsidRDefault="002C0005">
      <w:pPr>
        <w:pStyle w:val="ConsPlusNormal"/>
        <w:spacing w:before="220"/>
        <w:ind w:firstLine="540"/>
        <w:jc w:val="both"/>
      </w:pPr>
      <w:r>
        <w:t>Внеплановые проверки проводятся в случае поступления в Орган обращений с жалобами на нарушения их прав и законных интересов.</w:t>
      </w:r>
    </w:p>
    <w:p w:rsidR="002C0005" w:rsidRDefault="002C0005">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2C0005" w:rsidRDefault="002C0005">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C0005" w:rsidRDefault="002C0005">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C0005" w:rsidRDefault="002C0005">
      <w:pPr>
        <w:pStyle w:val="ConsPlusNormal"/>
      </w:pPr>
    </w:p>
    <w:p w:rsidR="002C0005" w:rsidRDefault="002C0005">
      <w:pPr>
        <w:pStyle w:val="ConsPlusTitle"/>
        <w:jc w:val="center"/>
        <w:outlineLvl w:val="2"/>
      </w:pPr>
      <w:r>
        <w:t>Ответственность должностных лиц, сотрудников органа,</w:t>
      </w:r>
    </w:p>
    <w:p w:rsidR="002C0005" w:rsidRDefault="002C0005">
      <w:pPr>
        <w:pStyle w:val="ConsPlusTitle"/>
        <w:jc w:val="center"/>
      </w:pPr>
      <w:r>
        <w:t>предоставляющего муниципальную услугу, за решения</w:t>
      </w:r>
    </w:p>
    <w:p w:rsidR="002C0005" w:rsidRDefault="002C0005">
      <w:pPr>
        <w:pStyle w:val="ConsPlusTitle"/>
        <w:jc w:val="center"/>
      </w:pPr>
      <w:r>
        <w:t>и действия (бездействия), принимаемые (осуществляемые)</w:t>
      </w:r>
    </w:p>
    <w:p w:rsidR="002C0005" w:rsidRDefault="002C0005">
      <w:pPr>
        <w:pStyle w:val="ConsPlusTitle"/>
        <w:jc w:val="center"/>
      </w:pPr>
      <w:r>
        <w:t>ими в ходе предоставления муниципальной услуги</w:t>
      </w:r>
    </w:p>
    <w:p w:rsidR="002C0005" w:rsidRDefault="002C0005">
      <w:pPr>
        <w:pStyle w:val="ConsPlusNormal"/>
      </w:pPr>
    </w:p>
    <w:p w:rsidR="002C0005" w:rsidRDefault="002C0005">
      <w:pPr>
        <w:pStyle w:val="ConsPlusNormal"/>
        <w:ind w:firstLine="540"/>
        <w:jc w:val="both"/>
      </w:pPr>
      <w:r>
        <w:t>4.6. Должностные лица, сотрудники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C0005" w:rsidRDefault="002C0005">
      <w:pPr>
        <w:pStyle w:val="ConsPlusNormal"/>
      </w:pPr>
    </w:p>
    <w:p w:rsidR="002C0005" w:rsidRDefault="002C0005">
      <w:pPr>
        <w:pStyle w:val="ConsPlusTitle"/>
        <w:jc w:val="center"/>
        <w:outlineLvl w:val="2"/>
      </w:pPr>
      <w:r>
        <w:t>Положения, характеризующие требования к порядку и формам</w:t>
      </w:r>
    </w:p>
    <w:p w:rsidR="002C0005" w:rsidRDefault="002C0005">
      <w:pPr>
        <w:pStyle w:val="ConsPlusTitle"/>
        <w:jc w:val="center"/>
      </w:pPr>
      <w:r>
        <w:t>контроля за предоставлением муниципальной услуги в том</w:t>
      </w:r>
    </w:p>
    <w:p w:rsidR="002C0005" w:rsidRDefault="002C0005">
      <w:pPr>
        <w:pStyle w:val="ConsPlusTitle"/>
        <w:jc w:val="center"/>
      </w:pPr>
      <w:r>
        <w:t>числе со стороны граждан, их объединений и организаций</w:t>
      </w:r>
    </w:p>
    <w:p w:rsidR="002C0005" w:rsidRDefault="002C0005">
      <w:pPr>
        <w:pStyle w:val="ConsPlusNormal"/>
      </w:pPr>
    </w:p>
    <w:p w:rsidR="002C0005" w:rsidRDefault="002C0005">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сотрудниками Учреждения правовых актов Российской Федерации, а также положений настоящего административного регламента.</w:t>
      </w:r>
    </w:p>
    <w:p w:rsidR="002C0005" w:rsidRDefault="002C0005">
      <w:pPr>
        <w:pStyle w:val="ConsPlusNormal"/>
        <w:spacing w:before="220"/>
        <w:ind w:firstLine="540"/>
        <w:jc w:val="both"/>
      </w:pPr>
      <w:r>
        <w:t>4.8. При обращении граждан, их объединений и организаций к руководителю Учреждения,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2C0005" w:rsidRDefault="002C0005">
      <w:pPr>
        <w:pStyle w:val="ConsPlusNormal"/>
      </w:pPr>
    </w:p>
    <w:p w:rsidR="002C0005" w:rsidRDefault="002C0005">
      <w:pPr>
        <w:pStyle w:val="ConsPlusTitle"/>
        <w:jc w:val="center"/>
        <w:outlineLvl w:val="1"/>
      </w:pPr>
      <w:r>
        <w:t>V. Досудебный (внесудебный) порядок обжалования</w:t>
      </w:r>
    </w:p>
    <w:p w:rsidR="002C0005" w:rsidRDefault="002C0005">
      <w:pPr>
        <w:pStyle w:val="ConsPlusTitle"/>
        <w:jc w:val="center"/>
      </w:pPr>
      <w:r>
        <w:t>решений и действий (бездействия) органа,</w:t>
      </w:r>
    </w:p>
    <w:p w:rsidR="002C0005" w:rsidRDefault="002C0005">
      <w:pPr>
        <w:pStyle w:val="ConsPlusTitle"/>
        <w:jc w:val="center"/>
      </w:pPr>
      <w:r>
        <w:t>предоставляющего муниципальную услугу,</w:t>
      </w:r>
    </w:p>
    <w:p w:rsidR="002C0005" w:rsidRDefault="002C0005">
      <w:pPr>
        <w:pStyle w:val="ConsPlusTitle"/>
        <w:jc w:val="center"/>
      </w:pPr>
      <w:r>
        <w:t>организаций, указанных в части 1.1 статьи 16</w:t>
      </w:r>
    </w:p>
    <w:p w:rsidR="002C0005" w:rsidRDefault="002C0005">
      <w:pPr>
        <w:pStyle w:val="ConsPlusTitle"/>
        <w:jc w:val="center"/>
      </w:pPr>
      <w:r>
        <w:t>Федерального закона от 27.07.2010 N 210-ФЗ</w:t>
      </w:r>
    </w:p>
    <w:p w:rsidR="002C0005" w:rsidRDefault="002C0005">
      <w:pPr>
        <w:pStyle w:val="ConsPlusTitle"/>
        <w:jc w:val="center"/>
      </w:pPr>
      <w:r>
        <w:t>"Об организации предоставления государственных</w:t>
      </w:r>
    </w:p>
    <w:p w:rsidR="002C0005" w:rsidRDefault="002C0005">
      <w:pPr>
        <w:pStyle w:val="ConsPlusTitle"/>
        <w:jc w:val="center"/>
      </w:pPr>
      <w:r>
        <w:t>и муниципальных услуг", а также их</w:t>
      </w:r>
    </w:p>
    <w:p w:rsidR="002C0005" w:rsidRDefault="002C0005">
      <w:pPr>
        <w:pStyle w:val="ConsPlusTitle"/>
        <w:jc w:val="center"/>
      </w:pPr>
      <w:r>
        <w:t>должностных лиц, сотрудников</w:t>
      </w:r>
    </w:p>
    <w:p w:rsidR="002C0005" w:rsidRDefault="002C0005">
      <w:pPr>
        <w:pStyle w:val="ConsPlusNormal"/>
      </w:pPr>
    </w:p>
    <w:p w:rsidR="002C0005" w:rsidRDefault="002C0005">
      <w:pPr>
        <w:pStyle w:val="ConsPlusNormal"/>
        <w:ind w:firstLine="540"/>
        <w:jc w:val="both"/>
      </w:pPr>
      <w:r>
        <w:t>Указанная в настоящем разделе информация размещается на официальных сайтах Органа, Учреждений, Едином портале государственных и муниципальных услуг (функций).</w:t>
      </w:r>
    </w:p>
    <w:p w:rsidR="002C0005" w:rsidRDefault="002C0005">
      <w:pPr>
        <w:pStyle w:val="ConsPlusNormal"/>
      </w:pPr>
    </w:p>
    <w:p w:rsidR="002C0005" w:rsidRDefault="002C0005">
      <w:pPr>
        <w:pStyle w:val="ConsPlusTitle"/>
        <w:jc w:val="center"/>
        <w:outlineLvl w:val="2"/>
      </w:pPr>
      <w:r>
        <w:t>Информация для Заявителя о его праве подать</w:t>
      </w:r>
    </w:p>
    <w:p w:rsidR="002C0005" w:rsidRDefault="002C0005">
      <w:pPr>
        <w:pStyle w:val="ConsPlusTitle"/>
        <w:jc w:val="center"/>
      </w:pPr>
      <w:r>
        <w:t>жалобу на решения и действия (бездействие) Учреждения,</w:t>
      </w:r>
    </w:p>
    <w:p w:rsidR="002C0005" w:rsidRDefault="002C0005">
      <w:pPr>
        <w:pStyle w:val="ConsPlusTitle"/>
        <w:jc w:val="center"/>
      </w:pPr>
      <w:r>
        <w:t>предоставляющего муниципальную услугу, его должностного</w:t>
      </w:r>
    </w:p>
    <w:p w:rsidR="002C0005" w:rsidRDefault="002C0005">
      <w:pPr>
        <w:pStyle w:val="ConsPlusTitle"/>
        <w:jc w:val="center"/>
      </w:pPr>
      <w:r>
        <w:t>лица, а также организаций, указанных в части 1.1 статьи 16</w:t>
      </w:r>
    </w:p>
    <w:p w:rsidR="002C0005" w:rsidRDefault="002C0005">
      <w:pPr>
        <w:pStyle w:val="ConsPlusTitle"/>
        <w:jc w:val="center"/>
      </w:pPr>
      <w:r>
        <w:t>Федерального закона от 27.07.2010 N 210-ФЗ "Об организации</w:t>
      </w:r>
    </w:p>
    <w:p w:rsidR="002C0005" w:rsidRDefault="002C0005">
      <w:pPr>
        <w:pStyle w:val="ConsPlusTitle"/>
        <w:jc w:val="center"/>
      </w:pPr>
      <w:r>
        <w:t>предоставления государственных и муниципальных услуг",</w:t>
      </w:r>
    </w:p>
    <w:p w:rsidR="002C0005" w:rsidRDefault="002C0005">
      <w:pPr>
        <w:pStyle w:val="ConsPlusTitle"/>
        <w:jc w:val="center"/>
      </w:pPr>
      <w:r>
        <w:t>или их сотрудников при предоставлении муниципальной услуги</w:t>
      </w:r>
    </w:p>
    <w:p w:rsidR="002C0005" w:rsidRDefault="002C0005">
      <w:pPr>
        <w:pStyle w:val="ConsPlusNormal"/>
      </w:pPr>
    </w:p>
    <w:p w:rsidR="002C0005" w:rsidRDefault="002C0005">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Учреждения, Органа, его руководителя (сотрудника) при предоставлении муниципальной услуги в досудебном порядке.</w:t>
      </w:r>
    </w:p>
    <w:p w:rsidR="002C0005" w:rsidRDefault="002C0005">
      <w:pPr>
        <w:pStyle w:val="ConsPlusNormal"/>
        <w:spacing w:before="220"/>
        <w:ind w:firstLine="540"/>
        <w:jc w:val="both"/>
      </w:pPr>
      <w:r>
        <w:t xml:space="preserve">Организации, указанные в </w:t>
      </w:r>
      <w:hyperlink r:id="rId12">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2C0005" w:rsidRDefault="002C0005">
      <w:pPr>
        <w:pStyle w:val="ConsPlusNormal"/>
      </w:pPr>
    </w:p>
    <w:p w:rsidR="002C0005" w:rsidRDefault="002C0005">
      <w:pPr>
        <w:pStyle w:val="ConsPlusTitle"/>
        <w:jc w:val="center"/>
        <w:outlineLvl w:val="2"/>
      </w:pPr>
      <w:r>
        <w:t>Предмет жалобы</w:t>
      </w:r>
    </w:p>
    <w:p w:rsidR="002C0005" w:rsidRDefault="002C0005">
      <w:pPr>
        <w:pStyle w:val="ConsPlusNormal"/>
      </w:pPr>
    </w:p>
    <w:p w:rsidR="002C0005" w:rsidRDefault="002C0005">
      <w:pPr>
        <w:pStyle w:val="ConsPlusNormal"/>
        <w:ind w:firstLine="540"/>
        <w:jc w:val="both"/>
      </w:pPr>
      <w:r>
        <w:t>5.2. Заявитель может обратиться с жалобой, в том числе в следующих случаях:</w:t>
      </w:r>
    </w:p>
    <w:p w:rsidR="002C0005" w:rsidRDefault="002C0005">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13">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2C0005" w:rsidRDefault="002C0005">
      <w:pPr>
        <w:pStyle w:val="ConsPlusNormal"/>
        <w:spacing w:before="220"/>
        <w:ind w:firstLine="540"/>
        <w:jc w:val="both"/>
      </w:pPr>
      <w:r>
        <w:t>2) нарушение срока предоставления муниципальной услуги;</w:t>
      </w:r>
    </w:p>
    <w:p w:rsidR="002C0005" w:rsidRDefault="002C0005">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C0005" w:rsidRDefault="002C000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C0005" w:rsidRDefault="002C0005">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C0005" w:rsidRDefault="002C0005">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C0005" w:rsidRDefault="002C0005">
      <w:pPr>
        <w:pStyle w:val="ConsPlusNormal"/>
        <w:spacing w:before="220"/>
        <w:ind w:firstLine="540"/>
        <w:jc w:val="both"/>
      </w:pPr>
      <w:r>
        <w:t>7) отказ Учреждения, сотрудника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0005" w:rsidRDefault="002C0005">
      <w:pPr>
        <w:pStyle w:val="ConsPlusNormal"/>
        <w:spacing w:before="220"/>
        <w:ind w:firstLine="540"/>
        <w:jc w:val="both"/>
      </w:pPr>
      <w:r>
        <w:t>7) нарушение срока или порядка выдачи документов по результатам предоставления муниципальной услуги;</w:t>
      </w:r>
    </w:p>
    <w:p w:rsidR="002C0005" w:rsidRDefault="002C0005">
      <w:pPr>
        <w:pStyle w:val="ConsPlusNormal"/>
        <w:spacing w:before="220"/>
        <w:ind w:firstLine="540"/>
        <w:jc w:val="both"/>
      </w:pPr>
      <w: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C0005" w:rsidRDefault="002C0005">
      <w:pPr>
        <w:pStyle w:val="ConsPlusNormal"/>
        <w:spacing w:before="220"/>
        <w:ind w:firstLine="540"/>
        <w:jc w:val="both"/>
      </w:pPr>
      <w: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C0005" w:rsidRDefault="002C0005">
      <w:pPr>
        <w:pStyle w:val="ConsPlusNormal"/>
      </w:pPr>
    </w:p>
    <w:p w:rsidR="002C0005" w:rsidRDefault="002C0005">
      <w:pPr>
        <w:pStyle w:val="ConsPlusTitle"/>
        <w:jc w:val="center"/>
        <w:outlineLvl w:val="2"/>
      </w:pPr>
      <w:r>
        <w:t>Орган, предоставляющий муниципальную услугу, организации</w:t>
      </w:r>
    </w:p>
    <w:p w:rsidR="002C0005" w:rsidRDefault="002C0005">
      <w:pPr>
        <w:pStyle w:val="ConsPlusTitle"/>
        <w:jc w:val="center"/>
      </w:pPr>
      <w:r>
        <w:t>и уполномоченные на рассмотрение жалобы должностные лица,</w:t>
      </w:r>
    </w:p>
    <w:p w:rsidR="002C0005" w:rsidRDefault="002C0005">
      <w:pPr>
        <w:pStyle w:val="ConsPlusTitle"/>
        <w:jc w:val="center"/>
      </w:pPr>
      <w:r>
        <w:t>сотрудники, которым может быть направлены жалоба</w:t>
      </w:r>
    </w:p>
    <w:p w:rsidR="002C0005" w:rsidRDefault="002C0005">
      <w:pPr>
        <w:pStyle w:val="ConsPlusNormal"/>
      </w:pPr>
    </w:p>
    <w:p w:rsidR="002C0005" w:rsidRDefault="002C0005">
      <w:pPr>
        <w:pStyle w:val="ConsPlusNormal"/>
        <w:ind w:firstLine="540"/>
        <w:jc w:val="both"/>
      </w:pPr>
      <w:r>
        <w:t>5.3. Жалоба подается в письменной форме на бумажном носителе, в том числе при личном приеме, в электронной форме в Учреждение, Орган.</w:t>
      </w:r>
    </w:p>
    <w:p w:rsidR="002C0005" w:rsidRDefault="002C0005">
      <w:pPr>
        <w:pStyle w:val="ConsPlusNormal"/>
        <w:spacing w:before="220"/>
        <w:ind w:firstLine="540"/>
        <w:jc w:val="both"/>
      </w:pPr>
      <w:r>
        <w:t>Прием жалоб в письменной форме осуществляется Учреждениями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0005" w:rsidRDefault="002C0005">
      <w:pPr>
        <w:pStyle w:val="ConsPlusNormal"/>
        <w:spacing w:before="220"/>
        <w:ind w:firstLine="540"/>
        <w:jc w:val="both"/>
      </w:pPr>
      <w:r>
        <w:t>Прием жалоб в письменной форме осуществляется Учреждением, Органом в месте их фактического нахождения.</w:t>
      </w:r>
    </w:p>
    <w:p w:rsidR="002C0005" w:rsidRDefault="002C0005">
      <w:pPr>
        <w:pStyle w:val="ConsPlusNormal"/>
        <w:spacing w:before="220"/>
        <w:ind w:firstLine="540"/>
        <w:jc w:val="both"/>
      </w:pPr>
      <w:r>
        <w:t>Жалобы на решения и действия (бездействие) руководителя Учреждения рассматриваются руководителем Органа.</w:t>
      </w:r>
    </w:p>
    <w:p w:rsidR="002C0005" w:rsidRDefault="002C0005">
      <w:pPr>
        <w:pStyle w:val="ConsPlusNormal"/>
        <w:spacing w:before="220"/>
        <w:ind w:firstLine="540"/>
        <w:jc w:val="both"/>
      </w:pPr>
      <w:r>
        <w:t>Жалобы на решения и действия (бездействие) руководителя Органа рассматриваются заместителем руководителя администрации городского округа "Воркута", курирующим деятельность Органа.</w:t>
      </w:r>
    </w:p>
    <w:p w:rsidR="002C0005" w:rsidRDefault="002C0005">
      <w:pPr>
        <w:pStyle w:val="ConsPlusNormal"/>
      </w:pPr>
    </w:p>
    <w:p w:rsidR="002C0005" w:rsidRDefault="002C0005">
      <w:pPr>
        <w:pStyle w:val="ConsPlusTitle"/>
        <w:jc w:val="center"/>
        <w:outlineLvl w:val="2"/>
      </w:pPr>
      <w:r>
        <w:t>Порядок подачи и рассмотрения жалобы</w:t>
      </w:r>
    </w:p>
    <w:p w:rsidR="002C0005" w:rsidRDefault="002C0005">
      <w:pPr>
        <w:pStyle w:val="ConsPlusNormal"/>
      </w:pPr>
    </w:p>
    <w:p w:rsidR="002C0005" w:rsidRDefault="002C0005">
      <w:pPr>
        <w:pStyle w:val="ConsPlusNormal"/>
        <w:ind w:firstLine="540"/>
        <w:jc w:val="both"/>
      </w:pPr>
      <w:r>
        <w:t>5.4. Жалоба на решения и действия (бездействие) Учреждения, руководителя Учреждения, сотрудника Учреждения, ответственного за предоставление муниципальной услуги, может быть направлена через организацию почтовой связи, иную организацию, осуществляющую доставку корреспонденции, а также может быть принята при личном приеме заявителя.</w:t>
      </w:r>
    </w:p>
    <w:p w:rsidR="002C0005" w:rsidRDefault="002C0005">
      <w:pPr>
        <w:pStyle w:val="ConsPlusNormal"/>
        <w:spacing w:before="22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2C0005" w:rsidRDefault="002C0005">
      <w:pPr>
        <w:pStyle w:val="ConsPlusNormal"/>
        <w:spacing w:before="220"/>
        <w:ind w:firstLine="540"/>
        <w:jc w:val="both"/>
      </w:pPr>
      <w:r>
        <w:t>а) официального сайта Учреждения, Органа;</w:t>
      </w:r>
    </w:p>
    <w:p w:rsidR="002C0005" w:rsidRDefault="002C0005">
      <w:pPr>
        <w:pStyle w:val="ConsPlusNormal"/>
        <w:spacing w:before="220"/>
        <w:ind w:firstLine="540"/>
        <w:jc w:val="both"/>
      </w:pPr>
      <w:r>
        <w:t>б) Единого портала государственных и муниципальных услуг (функций);</w:t>
      </w:r>
    </w:p>
    <w:p w:rsidR="002C0005" w:rsidRDefault="002C0005">
      <w:pPr>
        <w:pStyle w:val="ConsPlusNormal"/>
        <w:spacing w:before="220"/>
        <w:ind w:firstLine="540"/>
        <w:jc w:val="both"/>
      </w:pPr>
      <w:bookmarkStart w:id="8" w:name="P497"/>
      <w:bookmarkEnd w:id="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сотрудниками (далее - система досудебного обжалования).</w:t>
      </w:r>
    </w:p>
    <w:p w:rsidR="002C0005" w:rsidRDefault="002C0005">
      <w:pPr>
        <w:pStyle w:val="ConsPlusNormal"/>
        <w:spacing w:before="220"/>
        <w:ind w:firstLine="540"/>
        <w:jc w:val="both"/>
      </w:pPr>
      <w:r>
        <w:t xml:space="preserve">При подаче жалобы в электронном виде документы, указанные в </w:t>
      </w:r>
      <w:hyperlink w:anchor="P510">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0005" w:rsidRDefault="002C0005">
      <w:pPr>
        <w:pStyle w:val="ConsPlusNormal"/>
        <w:spacing w:before="220"/>
        <w:ind w:firstLine="540"/>
        <w:jc w:val="both"/>
      </w:pPr>
      <w:r>
        <w:t>5.5. Регистрация жалобы осуществляется Учреждением, Органом в журнале учета жалоб на решения и действия (бездействие) Учреждения, сотрудника Учреждения, ответственного за предоставление муниципальной услуги, не позднее следующего за днем ее поступления рабочего дня с присвоением ей регистрационного номера.</w:t>
      </w:r>
    </w:p>
    <w:p w:rsidR="002C0005" w:rsidRDefault="002C0005">
      <w:pPr>
        <w:pStyle w:val="ConsPlusNormal"/>
        <w:spacing w:before="220"/>
        <w:ind w:firstLine="540"/>
        <w:jc w:val="both"/>
      </w:pPr>
      <w:r>
        <w:t>Ведение Журнала осуществляется по форме и в порядке, установленными локальным нормативным актом Учреждения, Органа.</w:t>
      </w:r>
    </w:p>
    <w:p w:rsidR="002C0005" w:rsidRDefault="002C0005">
      <w:pPr>
        <w:pStyle w:val="ConsPlusNormal"/>
        <w:spacing w:before="220"/>
        <w:ind w:firstLine="540"/>
        <w:jc w:val="both"/>
      </w:pPr>
      <w:r>
        <w:t>Сотрудником Учреждения, Органа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C0005" w:rsidRDefault="002C0005">
      <w:pPr>
        <w:pStyle w:val="ConsPlusNormal"/>
        <w:spacing w:before="220"/>
        <w:ind w:firstLine="540"/>
        <w:jc w:val="both"/>
      </w:pPr>
      <w:r>
        <w:t>Расписка о регистрации жалобы на решения и действия (бездействие) Учреждения, сотрудника Учреждения, ответственного за предоставление муниципальной услуги, и получении документов с указанием регистрационного номера жалобы, даты и времени ее приема, перечня представленных документов направляется заявителю в течение 3 рабочих дней со дня их регистрации.</w:t>
      </w:r>
    </w:p>
    <w:p w:rsidR="002C0005" w:rsidRDefault="002C0005">
      <w:pPr>
        <w:pStyle w:val="ConsPlusNormal"/>
        <w:spacing w:before="220"/>
        <w:ind w:firstLine="540"/>
        <w:jc w:val="both"/>
      </w:pPr>
      <w:r>
        <w:t>Жалоба в течение 1 рабочего дня со дня ее регистрации подлежит передаче сотруднику, наделенному полномочиями по рассмотрению жалоб.</w:t>
      </w:r>
    </w:p>
    <w:p w:rsidR="002C0005" w:rsidRDefault="002C0005">
      <w:pPr>
        <w:pStyle w:val="ConsPlusNormal"/>
        <w:spacing w:before="220"/>
        <w:ind w:firstLine="540"/>
        <w:jc w:val="both"/>
      </w:pPr>
      <w:r>
        <w:t>5.6. Жалоба должна содержать:</w:t>
      </w:r>
    </w:p>
    <w:p w:rsidR="002C0005" w:rsidRDefault="002C0005">
      <w:pPr>
        <w:pStyle w:val="ConsPlusNormal"/>
        <w:spacing w:before="220"/>
        <w:ind w:firstLine="540"/>
        <w:jc w:val="both"/>
      </w:pPr>
      <w:r>
        <w:t>1) наименование Учреждения, Органа, сотрудника Учреждения, Органа, его руководителя и (или) сотрудника, решения и действия (бездействие) которых обжалуются;</w:t>
      </w:r>
    </w:p>
    <w:p w:rsidR="002C0005" w:rsidRDefault="002C0005">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7">
        <w:r>
          <w:rPr>
            <w:color w:val="0000FF"/>
          </w:rPr>
          <w:t>подпункте "в" абзаца второго пункта 5.4</w:t>
        </w:r>
      </w:hyperlink>
      <w:r>
        <w:t xml:space="preserve"> настоящего административного регламента);</w:t>
      </w:r>
    </w:p>
    <w:p w:rsidR="002C0005" w:rsidRDefault="002C0005">
      <w:pPr>
        <w:pStyle w:val="ConsPlusNormal"/>
        <w:spacing w:before="220"/>
        <w:ind w:firstLine="540"/>
        <w:jc w:val="both"/>
      </w:pPr>
      <w:r>
        <w:t>3) сведения об обжалуемых решениях и действиях (бездействии) Учреждения, сотрудника Учреждения, ответственного за предоставление муниципальной услуги, руководителя Учреждения;</w:t>
      </w:r>
    </w:p>
    <w:p w:rsidR="002C0005" w:rsidRDefault="002C0005">
      <w:pPr>
        <w:pStyle w:val="ConsPlusNormal"/>
        <w:spacing w:before="220"/>
        <w:ind w:firstLine="540"/>
        <w:jc w:val="both"/>
      </w:pPr>
      <w:r>
        <w:t>4) доводы, на основании которых заявитель не согласен с решением и действием (бездействием) Учреждения, сотрудника Учреждения, ответственного за предоставление муниципальной услуги, руководителя Учреждения.</w:t>
      </w:r>
    </w:p>
    <w:p w:rsidR="002C0005" w:rsidRDefault="002C000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C0005" w:rsidRDefault="002C0005">
      <w:pPr>
        <w:pStyle w:val="ConsPlusNormal"/>
        <w:spacing w:before="220"/>
        <w:ind w:firstLine="540"/>
        <w:jc w:val="both"/>
      </w:pPr>
      <w:bookmarkStart w:id="9" w:name="P510"/>
      <w:bookmarkEnd w:id="9"/>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2C0005" w:rsidRDefault="002C000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2C0005" w:rsidRDefault="002C000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0005" w:rsidRDefault="002C0005">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0005" w:rsidRDefault="002C0005">
      <w:pPr>
        <w:pStyle w:val="ConsPlusNormal"/>
        <w:spacing w:before="220"/>
        <w:ind w:firstLine="540"/>
        <w:jc w:val="both"/>
      </w:pPr>
      <w:r>
        <w:t>5.8. В случае если жалоба подана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Учреждение, Орган, уполномоченные в соответствии с компетенцией на ее рассмотрение, и в письменной форме информирует заявителя о перенаправлении жалобы.</w:t>
      </w:r>
    </w:p>
    <w:p w:rsidR="002C0005" w:rsidRDefault="002C0005">
      <w:pPr>
        <w:pStyle w:val="ConsPlusNormal"/>
        <w:spacing w:before="220"/>
        <w:ind w:firstLine="540"/>
        <w:jc w:val="both"/>
      </w:pPr>
      <w:r>
        <w:t>При этом срок рассмотрения жалобы исчисляется со дня регистрации такой жалобы в Учреждении, Органе, уполномоченных в соответствии с компетенцией на ее рассмотрение.</w:t>
      </w:r>
    </w:p>
    <w:p w:rsidR="002C0005" w:rsidRDefault="002C0005">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rsidR="002C0005" w:rsidRDefault="002C0005">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сотрудником, наделенными полномочиями по рассмотрению жалоб, в органы прокуратуры.</w:t>
      </w:r>
    </w:p>
    <w:p w:rsidR="002C0005" w:rsidRDefault="002C0005">
      <w:pPr>
        <w:pStyle w:val="ConsPlusNormal"/>
      </w:pPr>
    </w:p>
    <w:p w:rsidR="002C0005" w:rsidRDefault="002C0005">
      <w:pPr>
        <w:pStyle w:val="ConsPlusTitle"/>
        <w:jc w:val="center"/>
        <w:outlineLvl w:val="2"/>
      </w:pPr>
      <w:r>
        <w:t>Сроки рассмотрения жалоб</w:t>
      </w:r>
    </w:p>
    <w:p w:rsidR="002C0005" w:rsidRDefault="002C0005">
      <w:pPr>
        <w:pStyle w:val="ConsPlusNormal"/>
      </w:pPr>
    </w:p>
    <w:p w:rsidR="002C0005" w:rsidRDefault="002C0005">
      <w:pPr>
        <w:pStyle w:val="ConsPlusNormal"/>
        <w:ind w:firstLine="540"/>
        <w:jc w:val="both"/>
      </w:pPr>
      <w:bookmarkStart w:id="10" w:name="P521"/>
      <w:bookmarkEnd w:id="10"/>
      <w:r>
        <w:t>5.10. Жалоба, поступившая в Учреждение, Орган, подлежит рассмотрению в течение 15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 на ее рассмотрение.</w:t>
      </w:r>
    </w:p>
    <w:p w:rsidR="002C0005" w:rsidRDefault="002C0005">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сотрудник Органа, Учреждения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C0005" w:rsidRDefault="002C0005">
      <w:pPr>
        <w:pStyle w:val="ConsPlusNormal"/>
      </w:pPr>
    </w:p>
    <w:p w:rsidR="002C0005" w:rsidRDefault="002C0005">
      <w:pPr>
        <w:pStyle w:val="ConsPlusTitle"/>
        <w:jc w:val="center"/>
        <w:outlineLvl w:val="2"/>
      </w:pPr>
      <w:r>
        <w:t>Результат рассмотрения жалобы</w:t>
      </w:r>
    </w:p>
    <w:p w:rsidR="002C0005" w:rsidRDefault="002C0005">
      <w:pPr>
        <w:pStyle w:val="ConsPlusNormal"/>
      </w:pPr>
    </w:p>
    <w:p w:rsidR="002C0005" w:rsidRDefault="002C0005">
      <w:pPr>
        <w:pStyle w:val="ConsPlusNormal"/>
        <w:ind w:firstLine="540"/>
        <w:jc w:val="both"/>
      </w:pPr>
      <w:bookmarkStart w:id="11" w:name="P526"/>
      <w:bookmarkEnd w:id="11"/>
      <w:r>
        <w:t>5.11. По результатам рассмотрения принимается одно из следующих решений:</w:t>
      </w:r>
    </w:p>
    <w:p w:rsidR="002C0005" w:rsidRDefault="002C000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rsidR="002C0005" w:rsidRDefault="002C0005">
      <w:pPr>
        <w:pStyle w:val="ConsPlusNormal"/>
        <w:spacing w:before="220"/>
        <w:ind w:firstLine="540"/>
        <w:jc w:val="both"/>
      </w:pPr>
      <w:r>
        <w:t>2) в удовлетворении жалобы отказывается.</w:t>
      </w:r>
    </w:p>
    <w:p w:rsidR="002C0005" w:rsidRDefault="002C0005">
      <w:pPr>
        <w:pStyle w:val="ConsPlusNormal"/>
      </w:pPr>
    </w:p>
    <w:p w:rsidR="002C0005" w:rsidRDefault="002C0005">
      <w:pPr>
        <w:pStyle w:val="ConsPlusTitle"/>
        <w:jc w:val="center"/>
        <w:outlineLvl w:val="2"/>
      </w:pPr>
      <w:r>
        <w:t>Порядок информирования Заявителя о результатах</w:t>
      </w:r>
    </w:p>
    <w:p w:rsidR="002C0005" w:rsidRDefault="002C0005">
      <w:pPr>
        <w:pStyle w:val="ConsPlusTitle"/>
        <w:jc w:val="center"/>
      </w:pPr>
      <w:r>
        <w:t>рассмотрения жалобы</w:t>
      </w:r>
    </w:p>
    <w:p w:rsidR="002C0005" w:rsidRDefault="002C0005">
      <w:pPr>
        <w:pStyle w:val="ConsPlusNormal"/>
      </w:pPr>
    </w:p>
    <w:p w:rsidR="002C0005" w:rsidRDefault="002C0005">
      <w:pPr>
        <w:pStyle w:val="ConsPlusNormal"/>
        <w:ind w:firstLine="540"/>
        <w:jc w:val="both"/>
      </w:pPr>
      <w:r>
        <w:t xml:space="preserve">5.12. Не позднее 1 рабочего дня, следующего за днем принятия указанного в </w:t>
      </w:r>
      <w:hyperlink w:anchor="P526">
        <w:r>
          <w:rPr>
            <w:color w:val="0000FF"/>
          </w:rPr>
          <w:t>пункте 5.11</w:t>
        </w:r>
      </w:hyperlink>
      <w:r>
        <w:t xml:space="preserve"> настоящего административного регламента решения, заявителю в письменной форме и по желанию заявителя в электронной форме (по адресу электронной почты, указанному в жалобе) направляется мотивированный ответ о результатах рассмотрения жалобы.</w:t>
      </w:r>
    </w:p>
    <w:p w:rsidR="002C0005" w:rsidRDefault="002C0005">
      <w:pPr>
        <w:pStyle w:val="ConsPlusNormal"/>
        <w:spacing w:before="220"/>
        <w:ind w:firstLine="540"/>
        <w:jc w:val="both"/>
      </w:pPr>
      <w:r>
        <w:t>В мотивированном ответе по результатам рассмотрения жалобы указываются:</w:t>
      </w:r>
    </w:p>
    <w:p w:rsidR="002C0005" w:rsidRDefault="002C0005">
      <w:pPr>
        <w:pStyle w:val="ConsPlusNormal"/>
        <w:spacing w:before="220"/>
        <w:ind w:firstLine="540"/>
        <w:jc w:val="both"/>
      </w:pPr>
      <w:r>
        <w:t>а) наименование Учреждения, Органа, рассмотревшего жалобу, должность, фамилия, имя, отчество (последнее - при наличии) должностного лица, сотрудника принявшего решение по жалобе;</w:t>
      </w:r>
    </w:p>
    <w:p w:rsidR="002C0005" w:rsidRDefault="002C0005">
      <w:pPr>
        <w:pStyle w:val="ConsPlusNormal"/>
        <w:spacing w:before="220"/>
        <w:ind w:firstLine="540"/>
        <w:jc w:val="both"/>
      </w:pPr>
      <w:r>
        <w:t>б) номер, дата, место принятия решения, включая сведения о сотруднике Учреждения, решение или действия (бездействие) которого обжалуются;</w:t>
      </w:r>
    </w:p>
    <w:p w:rsidR="002C0005" w:rsidRDefault="002C0005">
      <w:pPr>
        <w:pStyle w:val="ConsPlusNormal"/>
        <w:spacing w:before="220"/>
        <w:ind w:firstLine="540"/>
        <w:jc w:val="both"/>
      </w:pPr>
      <w:r>
        <w:t>в) фамилия, имя, отчество (последнее - при наличии) или наименование Заявителя;</w:t>
      </w:r>
    </w:p>
    <w:p w:rsidR="002C0005" w:rsidRDefault="002C0005">
      <w:pPr>
        <w:pStyle w:val="ConsPlusNormal"/>
        <w:spacing w:before="220"/>
        <w:ind w:firstLine="540"/>
        <w:jc w:val="both"/>
      </w:pPr>
      <w:r>
        <w:t>г) основания для принятия решения по жалобе;</w:t>
      </w:r>
    </w:p>
    <w:p w:rsidR="002C0005" w:rsidRDefault="002C0005">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2C0005" w:rsidRDefault="002C0005">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0005" w:rsidRDefault="002C0005">
      <w:pPr>
        <w:pStyle w:val="ConsPlusNormal"/>
        <w:spacing w:before="220"/>
        <w:ind w:firstLine="540"/>
        <w:jc w:val="both"/>
      </w:pPr>
      <w:r>
        <w:t>ж) сведения о порядке обжалования принятого по жалобе решения.</w:t>
      </w:r>
    </w:p>
    <w:p w:rsidR="002C0005" w:rsidRDefault="002C000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0005" w:rsidRDefault="002C0005">
      <w:pPr>
        <w:pStyle w:val="ConsPlusNormal"/>
      </w:pPr>
    </w:p>
    <w:p w:rsidR="002C0005" w:rsidRDefault="002C0005">
      <w:pPr>
        <w:pStyle w:val="ConsPlusTitle"/>
        <w:jc w:val="center"/>
        <w:outlineLvl w:val="2"/>
      </w:pPr>
      <w:r>
        <w:t>Порядок обжалования решения по жалобе</w:t>
      </w:r>
    </w:p>
    <w:p w:rsidR="002C0005" w:rsidRDefault="002C0005">
      <w:pPr>
        <w:pStyle w:val="ConsPlusNormal"/>
      </w:pPr>
    </w:p>
    <w:p w:rsidR="002C0005" w:rsidRDefault="002C0005">
      <w:pPr>
        <w:pStyle w:val="ConsPlusNormal"/>
        <w:ind w:firstLine="540"/>
        <w:jc w:val="both"/>
      </w:pPr>
      <w:r>
        <w:t>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законодательством Российской Федерации.</w:t>
      </w:r>
    </w:p>
    <w:p w:rsidR="002C0005" w:rsidRDefault="002C0005">
      <w:pPr>
        <w:pStyle w:val="ConsPlusNormal"/>
      </w:pPr>
    </w:p>
    <w:p w:rsidR="002C0005" w:rsidRDefault="002C0005">
      <w:pPr>
        <w:pStyle w:val="ConsPlusTitle"/>
        <w:jc w:val="center"/>
        <w:outlineLvl w:val="2"/>
      </w:pPr>
      <w:r>
        <w:t>Право Заявителя на получение информации и документов,</w:t>
      </w:r>
    </w:p>
    <w:p w:rsidR="002C0005" w:rsidRDefault="002C0005">
      <w:pPr>
        <w:pStyle w:val="ConsPlusTitle"/>
        <w:jc w:val="center"/>
      </w:pPr>
      <w:r>
        <w:t>необходимых для обоснования и рассмотрения жалобы</w:t>
      </w:r>
    </w:p>
    <w:p w:rsidR="002C0005" w:rsidRDefault="002C0005">
      <w:pPr>
        <w:pStyle w:val="ConsPlusNormal"/>
      </w:pPr>
    </w:p>
    <w:p w:rsidR="002C0005" w:rsidRDefault="002C0005">
      <w:pPr>
        <w:pStyle w:val="ConsPlusNormal"/>
        <w:ind w:firstLine="540"/>
        <w:jc w:val="both"/>
      </w:pPr>
      <w:r>
        <w:t>5.14. Заявитель вправе запрашивать и получать информацию и документы, необходимые для обоснования и рассмотрения жалобы.</w:t>
      </w:r>
    </w:p>
    <w:p w:rsidR="002C0005" w:rsidRDefault="002C0005">
      <w:pPr>
        <w:pStyle w:val="ConsPlusNormal"/>
        <w:spacing w:before="220"/>
        <w:ind w:firstLine="540"/>
        <w:jc w:val="both"/>
      </w:pPr>
      <w:r>
        <w:t>Заявитель обращается в Учреждение,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либо в электронной форме.</w:t>
      </w:r>
    </w:p>
    <w:p w:rsidR="002C0005" w:rsidRDefault="002C0005">
      <w:pPr>
        <w:pStyle w:val="ConsPlusNormal"/>
        <w:spacing w:before="220"/>
        <w:ind w:firstLine="540"/>
        <w:jc w:val="both"/>
      </w:pPr>
      <w:r>
        <w:t>Заявление может быть направлено с использованием информационно-телекоммуникационной сети "Интернет", официальных сайтов Учреждения, Органа, а также может быть принято при личном приеме заявителя.</w:t>
      </w:r>
    </w:p>
    <w:p w:rsidR="002C0005" w:rsidRDefault="002C0005">
      <w:pPr>
        <w:pStyle w:val="ConsPlusNormal"/>
        <w:spacing w:before="220"/>
        <w:ind w:firstLine="540"/>
        <w:jc w:val="both"/>
      </w:pPr>
      <w:r>
        <w:t>Заявление должно содержать:</w:t>
      </w:r>
    </w:p>
    <w:p w:rsidR="002C0005" w:rsidRDefault="002C0005">
      <w:pPr>
        <w:pStyle w:val="ConsPlusNormal"/>
        <w:spacing w:before="220"/>
        <w:ind w:firstLine="540"/>
        <w:jc w:val="both"/>
      </w:pPr>
      <w:r>
        <w:t>1) наименование Учреждения, Органа, его сотрудника, в компетенции которого находится информация и документы, необходимые для обоснования и рассмотрения жалобы;</w:t>
      </w:r>
    </w:p>
    <w:p w:rsidR="002C0005" w:rsidRDefault="002C0005">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0005" w:rsidRDefault="002C0005">
      <w:pPr>
        <w:pStyle w:val="ConsPlusNormal"/>
        <w:spacing w:before="220"/>
        <w:ind w:firstLine="540"/>
        <w:jc w:val="both"/>
      </w:pPr>
      <w:r>
        <w:t>3) сведения об информации и документах, необходимых для обоснования и рассмотрения жалобы.</w:t>
      </w:r>
    </w:p>
    <w:p w:rsidR="002C0005" w:rsidRDefault="002C0005">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C0005" w:rsidRDefault="002C0005">
      <w:pPr>
        <w:pStyle w:val="ConsPlusNormal"/>
        <w:spacing w:before="220"/>
        <w:ind w:firstLine="540"/>
        <w:jc w:val="both"/>
      </w:pPr>
      <w:r>
        <w:t>Оснований для отказа в приеме заявления не предусмотрено.</w:t>
      </w:r>
    </w:p>
    <w:p w:rsidR="002C0005" w:rsidRDefault="002C0005">
      <w:pPr>
        <w:pStyle w:val="ConsPlusNormal"/>
      </w:pPr>
    </w:p>
    <w:p w:rsidR="002C0005" w:rsidRDefault="002C0005">
      <w:pPr>
        <w:pStyle w:val="ConsPlusTitle"/>
        <w:jc w:val="center"/>
        <w:outlineLvl w:val="2"/>
      </w:pPr>
      <w:r>
        <w:t>Способы информирования заявителя о порядке подачи</w:t>
      </w:r>
    </w:p>
    <w:p w:rsidR="002C0005" w:rsidRDefault="002C0005">
      <w:pPr>
        <w:pStyle w:val="ConsPlusTitle"/>
        <w:jc w:val="center"/>
      </w:pPr>
      <w:r>
        <w:t>и рассмотрения жалобы</w:t>
      </w:r>
    </w:p>
    <w:p w:rsidR="002C0005" w:rsidRDefault="002C0005">
      <w:pPr>
        <w:pStyle w:val="ConsPlusNormal"/>
      </w:pPr>
    </w:p>
    <w:p w:rsidR="002C0005" w:rsidRDefault="002C0005">
      <w:pPr>
        <w:pStyle w:val="ConsPlusNormal"/>
        <w:ind w:firstLine="540"/>
        <w:jc w:val="both"/>
      </w:pPr>
      <w:r>
        <w:t>5.15. Информация о порядке подачи и рассмотрения жалобы размещается:</w:t>
      </w:r>
    </w:p>
    <w:p w:rsidR="002C0005" w:rsidRDefault="002C0005">
      <w:pPr>
        <w:pStyle w:val="ConsPlusNormal"/>
        <w:spacing w:before="220"/>
        <w:ind w:firstLine="540"/>
        <w:jc w:val="both"/>
      </w:pPr>
      <w:r>
        <w:t>- на информационных стендах, расположенных в Учреждении, Органе;</w:t>
      </w:r>
    </w:p>
    <w:p w:rsidR="002C0005" w:rsidRDefault="002C0005">
      <w:pPr>
        <w:pStyle w:val="ConsPlusNormal"/>
        <w:spacing w:before="220"/>
        <w:ind w:firstLine="540"/>
        <w:jc w:val="both"/>
      </w:pPr>
      <w:r>
        <w:t>- на официальных сайтах Учреждения, Органа;</w:t>
      </w:r>
    </w:p>
    <w:p w:rsidR="002C0005" w:rsidRDefault="002C0005">
      <w:pPr>
        <w:pStyle w:val="ConsPlusNormal"/>
        <w:spacing w:before="220"/>
        <w:ind w:firstLine="540"/>
        <w:jc w:val="both"/>
      </w:pPr>
      <w:r>
        <w:t>- на Едином портале государственных и муниципальных услуг (функций).</w:t>
      </w:r>
    </w:p>
    <w:p w:rsidR="002C0005" w:rsidRDefault="002C0005">
      <w:pPr>
        <w:pStyle w:val="ConsPlusNormal"/>
        <w:spacing w:before="220"/>
        <w:ind w:firstLine="540"/>
        <w:jc w:val="both"/>
      </w:pPr>
      <w:r>
        <w:t>5.16. Информацию о порядке подачи и рассмотрения жалобы можно получить:</w:t>
      </w:r>
    </w:p>
    <w:p w:rsidR="002C0005" w:rsidRDefault="002C0005">
      <w:pPr>
        <w:pStyle w:val="ConsPlusNormal"/>
        <w:spacing w:before="220"/>
        <w:ind w:firstLine="540"/>
        <w:jc w:val="both"/>
      </w:pPr>
      <w:r>
        <w:t>- посредством телефонной связи по номеру Учреждения, Органа;</w:t>
      </w:r>
    </w:p>
    <w:p w:rsidR="002C0005" w:rsidRDefault="002C0005">
      <w:pPr>
        <w:pStyle w:val="ConsPlusNormal"/>
        <w:spacing w:before="220"/>
        <w:ind w:firstLine="540"/>
        <w:jc w:val="both"/>
      </w:pPr>
      <w:r>
        <w:t>- при личном обращении в Учреждение, Орган, в том числе по электронной почте;</w:t>
      </w:r>
    </w:p>
    <w:p w:rsidR="002C0005" w:rsidRDefault="002C0005">
      <w:pPr>
        <w:pStyle w:val="ConsPlusNormal"/>
        <w:spacing w:before="220"/>
        <w:ind w:firstLine="540"/>
        <w:jc w:val="both"/>
      </w:pPr>
      <w:r>
        <w:t>- при письменном обращении в Учреждение, Орган.</w:t>
      </w: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jc w:val="right"/>
        <w:outlineLvl w:val="1"/>
      </w:pPr>
      <w:r>
        <w:t>Приложение N 1</w:t>
      </w:r>
    </w:p>
    <w:p w:rsidR="002C0005" w:rsidRDefault="002C0005">
      <w:pPr>
        <w:pStyle w:val="ConsPlusNormal"/>
        <w:jc w:val="right"/>
      </w:pPr>
      <w:r>
        <w:t>к административному регламенту</w:t>
      </w:r>
    </w:p>
    <w:p w:rsidR="002C0005" w:rsidRDefault="002C0005">
      <w:pPr>
        <w:pStyle w:val="ConsPlusNormal"/>
        <w:jc w:val="right"/>
      </w:pPr>
      <w:r>
        <w:t>предоставления муниципальной услуги</w:t>
      </w:r>
    </w:p>
    <w:p w:rsidR="002C0005" w:rsidRDefault="002C0005">
      <w:pPr>
        <w:pStyle w:val="ConsPlusNormal"/>
        <w:jc w:val="right"/>
      </w:pPr>
      <w:r>
        <w:t>"Организация отдыха и оздоровления</w:t>
      </w:r>
    </w:p>
    <w:p w:rsidR="002C0005" w:rsidRDefault="002C0005">
      <w:pPr>
        <w:pStyle w:val="ConsPlusNormal"/>
        <w:jc w:val="right"/>
      </w:pPr>
      <w:r>
        <w:t>детей в каникулярное время"</w:t>
      </w:r>
    </w:p>
    <w:p w:rsidR="002C0005" w:rsidRDefault="002C0005">
      <w:pPr>
        <w:pStyle w:val="ConsPlusNormal"/>
      </w:pPr>
    </w:p>
    <w:p w:rsidR="002C0005" w:rsidRDefault="002C0005">
      <w:pPr>
        <w:pStyle w:val="ConsPlusTitle"/>
        <w:jc w:val="center"/>
      </w:pPr>
      <w:bookmarkStart w:id="12" w:name="P583"/>
      <w:bookmarkEnd w:id="12"/>
      <w:r>
        <w:t>ПЕРЕЧЕНЬ</w:t>
      </w:r>
    </w:p>
    <w:p w:rsidR="002C0005" w:rsidRDefault="002C0005">
      <w:pPr>
        <w:pStyle w:val="ConsPlusTitle"/>
        <w:jc w:val="center"/>
      </w:pPr>
      <w:r>
        <w:t>ОБРАЗОВАТЕЛЬНЫХ И ОБЩЕОБРАЗОВАТЕЛЬНЫХ УЧРЕЖДЕНИЙ,</w:t>
      </w:r>
    </w:p>
    <w:p w:rsidR="002C0005" w:rsidRDefault="002C0005">
      <w:pPr>
        <w:pStyle w:val="ConsPlusTitle"/>
        <w:jc w:val="center"/>
      </w:pPr>
      <w:r>
        <w:t>РАСПОЛОЖЕННЫХ НА ТЕРРИТОРИИ МУНИЦИПАЛЬНОГО ОБРАЗОВАНИЯ</w:t>
      </w:r>
    </w:p>
    <w:p w:rsidR="002C0005" w:rsidRDefault="002C0005">
      <w:pPr>
        <w:pStyle w:val="ConsPlusTitle"/>
        <w:jc w:val="center"/>
      </w:pPr>
      <w:r>
        <w:t>ГОРОДСКОГО ОКРУГА "ВОРКУТА", ПРЕДОСТАВЛЯЮЩИХ МУНИЦИПАЛЬНУЮ</w:t>
      </w:r>
    </w:p>
    <w:p w:rsidR="002C0005" w:rsidRDefault="002C0005">
      <w:pPr>
        <w:pStyle w:val="ConsPlusTitle"/>
        <w:jc w:val="center"/>
      </w:pPr>
      <w:r>
        <w:t>УСЛУГУ "ОРГАНИЗАЦИЯ ОТДЫХА И ОЗДОРОВЛЕНИЯ ДЕТЕЙ</w:t>
      </w:r>
    </w:p>
    <w:p w:rsidR="002C0005" w:rsidRDefault="002C0005">
      <w:pPr>
        <w:pStyle w:val="ConsPlusTitle"/>
        <w:jc w:val="center"/>
      </w:pPr>
      <w:r>
        <w:t>В КАНИКУЛЯРНОЕ ВРЕМЯ"</w:t>
      </w:r>
    </w:p>
    <w:p w:rsidR="002C0005" w:rsidRDefault="002C0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4"/>
        <w:gridCol w:w="1417"/>
        <w:gridCol w:w="1417"/>
        <w:gridCol w:w="1644"/>
        <w:gridCol w:w="1757"/>
      </w:tblGrid>
      <w:tr w:rsidR="002C0005">
        <w:tc>
          <w:tcPr>
            <w:tcW w:w="454" w:type="dxa"/>
          </w:tcPr>
          <w:p w:rsidR="002C0005" w:rsidRDefault="002C0005">
            <w:pPr>
              <w:pStyle w:val="ConsPlusNormal"/>
              <w:jc w:val="center"/>
            </w:pPr>
            <w:r>
              <w:t>N</w:t>
            </w:r>
          </w:p>
        </w:tc>
        <w:tc>
          <w:tcPr>
            <w:tcW w:w="2324" w:type="dxa"/>
          </w:tcPr>
          <w:p w:rsidR="002C0005" w:rsidRDefault="002C0005">
            <w:pPr>
              <w:pStyle w:val="ConsPlusNormal"/>
              <w:jc w:val="center"/>
            </w:pPr>
            <w:r>
              <w:t>Наименование организации</w:t>
            </w:r>
          </w:p>
        </w:tc>
        <w:tc>
          <w:tcPr>
            <w:tcW w:w="1417" w:type="dxa"/>
          </w:tcPr>
          <w:p w:rsidR="002C0005" w:rsidRDefault="002C0005">
            <w:pPr>
              <w:pStyle w:val="ConsPlusNormal"/>
              <w:jc w:val="center"/>
            </w:pPr>
            <w:r>
              <w:t>E-mail</w:t>
            </w:r>
          </w:p>
        </w:tc>
        <w:tc>
          <w:tcPr>
            <w:tcW w:w="1417" w:type="dxa"/>
          </w:tcPr>
          <w:p w:rsidR="002C0005" w:rsidRDefault="002C0005">
            <w:pPr>
              <w:pStyle w:val="ConsPlusNormal"/>
              <w:jc w:val="center"/>
            </w:pPr>
            <w:r>
              <w:t>Официальный сайт</w:t>
            </w:r>
          </w:p>
        </w:tc>
        <w:tc>
          <w:tcPr>
            <w:tcW w:w="1644" w:type="dxa"/>
          </w:tcPr>
          <w:p w:rsidR="002C0005" w:rsidRDefault="002C0005">
            <w:pPr>
              <w:pStyle w:val="ConsPlusNormal"/>
              <w:jc w:val="center"/>
            </w:pPr>
            <w:r>
              <w:t>Адрес</w:t>
            </w:r>
          </w:p>
        </w:tc>
        <w:tc>
          <w:tcPr>
            <w:tcW w:w="1757" w:type="dxa"/>
          </w:tcPr>
          <w:p w:rsidR="002C0005" w:rsidRDefault="002C0005">
            <w:pPr>
              <w:pStyle w:val="ConsPlusNormal"/>
              <w:jc w:val="center"/>
            </w:pPr>
            <w:r>
              <w:t>Телефон</w:t>
            </w:r>
          </w:p>
        </w:tc>
      </w:tr>
      <w:tr w:rsidR="002C0005">
        <w:tc>
          <w:tcPr>
            <w:tcW w:w="454" w:type="dxa"/>
          </w:tcPr>
          <w:p w:rsidR="002C0005" w:rsidRDefault="002C0005">
            <w:pPr>
              <w:pStyle w:val="ConsPlusNormal"/>
            </w:pPr>
            <w:r>
              <w:t>1</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12" г. Воркуты</w:t>
            </w:r>
          </w:p>
        </w:tc>
        <w:tc>
          <w:tcPr>
            <w:tcW w:w="1417" w:type="dxa"/>
          </w:tcPr>
          <w:p w:rsidR="002C0005" w:rsidRDefault="002C0005">
            <w:pPr>
              <w:pStyle w:val="ConsPlusNormal"/>
            </w:pPr>
            <w:r>
              <w:t>sch_12_vor@edu.rkomi.ru</w:t>
            </w:r>
          </w:p>
        </w:tc>
        <w:tc>
          <w:tcPr>
            <w:tcW w:w="1417" w:type="dxa"/>
          </w:tcPr>
          <w:p w:rsidR="002C0005" w:rsidRDefault="002C0005">
            <w:pPr>
              <w:pStyle w:val="ConsPlusNormal"/>
            </w:pPr>
            <w:r>
              <w:t>http://school12-vorkuta.ru/obrazovaniye.html</w:t>
            </w:r>
          </w:p>
        </w:tc>
        <w:tc>
          <w:tcPr>
            <w:tcW w:w="1644" w:type="dxa"/>
          </w:tcPr>
          <w:p w:rsidR="002C0005" w:rsidRDefault="002C0005">
            <w:pPr>
              <w:pStyle w:val="ConsPlusNormal"/>
            </w:pPr>
            <w:r>
              <w:t>169908, Республика Коми, г. Воркута, ул. Возейская, д. 8</w:t>
            </w:r>
          </w:p>
        </w:tc>
        <w:tc>
          <w:tcPr>
            <w:tcW w:w="1757" w:type="dxa"/>
          </w:tcPr>
          <w:p w:rsidR="002C0005" w:rsidRDefault="002C0005">
            <w:pPr>
              <w:pStyle w:val="ConsPlusNormal"/>
            </w:pPr>
            <w:r>
              <w:t>(82151) 6-93-10</w:t>
            </w:r>
          </w:p>
        </w:tc>
      </w:tr>
      <w:tr w:rsidR="002C0005">
        <w:tc>
          <w:tcPr>
            <w:tcW w:w="454" w:type="dxa"/>
          </w:tcPr>
          <w:p w:rsidR="002C0005" w:rsidRDefault="002C0005">
            <w:pPr>
              <w:pStyle w:val="ConsPlusNormal"/>
            </w:pPr>
            <w:r>
              <w:t>2</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13" г. Воркуты</w:t>
            </w:r>
          </w:p>
        </w:tc>
        <w:tc>
          <w:tcPr>
            <w:tcW w:w="1417" w:type="dxa"/>
          </w:tcPr>
          <w:p w:rsidR="002C0005" w:rsidRDefault="002C0005">
            <w:pPr>
              <w:pStyle w:val="ConsPlusNormal"/>
            </w:pPr>
            <w:r>
              <w:t>sch_13_vor@edu.rkomi.ru</w:t>
            </w:r>
          </w:p>
        </w:tc>
        <w:tc>
          <w:tcPr>
            <w:tcW w:w="1417" w:type="dxa"/>
          </w:tcPr>
          <w:p w:rsidR="002C0005" w:rsidRDefault="002C0005">
            <w:pPr>
              <w:pStyle w:val="ConsPlusNormal"/>
            </w:pPr>
            <w:r>
              <w:t>liveschool13.ru</w:t>
            </w:r>
          </w:p>
        </w:tc>
        <w:tc>
          <w:tcPr>
            <w:tcW w:w="1644" w:type="dxa"/>
          </w:tcPr>
          <w:p w:rsidR="002C0005" w:rsidRDefault="002C0005">
            <w:pPr>
              <w:pStyle w:val="ConsPlusNormal"/>
            </w:pPr>
            <w:r>
              <w:t>169915, Республика Коми, г. Воркута, ул. Суворова, д. 25А</w:t>
            </w:r>
          </w:p>
        </w:tc>
        <w:tc>
          <w:tcPr>
            <w:tcW w:w="1757" w:type="dxa"/>
          </w:tcPr>
          <w:p w:rsidR="002C0005" w:rsidRDefault="002C0005">
            <w:pPr>
              <w:pStyle w:val="ConsPlusNormal"/>
            </w:pPr>
            <w:r>
              <w:t>(82151) 7-89-02</w:t>
            </w:r>
          </w:p>
        </w:tc>
      </w:tr>
      <w:tr w:rsidR="002C0005">
        <w:tc>
          <w:tcPr>
            <w:tcW w:w="454" w:type="dxa"/>
            <w:vMerge w:val="restart"/>
          </w:tcPr>
          <w:p w:rsidR="002C0005" w:rsidRDefault="002C0005">
            <w:pPr>
              <w:pStyle w:val="ConsPlusNormal"/>
            </w:pPr>
            <w:r>
              <w:t>3</w:t>
            </w:r>
          </w:p>
        </w:tc>
        <w:tc>
          <w:tcPr>
            <w:tcW w:w="2324" w:type="dxa"/>
            <w:vMerge w:val="restart"/>
          </w:tcPr>
          <w:p w:rsidR="002C0005" w:rsidRDefault="002C0005">
            <w:pPr>
              <w:pStyle w:val="ConsPlusNormal"/>
              <w:jc w:val="both"/>
            </w:pPr>
            <w:r>
              <w:t>Муниципальное общеобразовательное учреждение "Средняя общеобразовательная школа N 14" г. Воркуты</w:t>
            </w:r>
          </w:p>
        </w:tc>
        <w:tc>
          <w:tcPr>
            <w:tcW w:w="1417" w:type="dxa"/>
            <w:vMerge w:val="restart"/>
          </w:tcPr>
          <w:p w:rsidR="002C0005" w:rsidRDefault="002C0005">
            <w:pPr>
              <w:pStyle w:val="ConsPlusNormal"/>
            </w:pPr>
            <w:r>
              <w:t>sch_14_vor@edu.rkomi.ru</w:t>
            </w:r>
          </w:p>
        </w:tc>
        <w:tc>
          <w:tcPr>
            <w:tcW w:w="1417" w:type="dxa"/>
            <w:vMerge w:val="restart"/>
          </w:tcPr>
          <w:p w:rsidR="002C0005" w:rsidRDefault="002C0005">
            <w:pPr>
              <w:pStyle w:val="ConsPlusNormal"/>
            </w:pPr>
            <w:r>
              <w:t>https://14school.nubex.ru/</w:t>
            </w:r>
          </w:p>
        </w:tc>
        <w:tc>
          <w:tcPr>
            <w:tcW w:w="1644" w:type="dxa"/>
            <w:tcBorders>
              <w:bottom w:val="nil"/>
            </w:tcBorders>
          </w:tcPr>
          <w:p w:rsidR="002C0005" w:rsidRDefault="002C0005">
            <w:pPr>
              <w:pStyle w:val="ConsPlusNormal"/>
            </w:pPr>
            <w:r>
              <w:t>169934, Республика Коми, Воркута, пгт. Воргашор, ул. Энтузиастов, д. 26б;</w:t>
            </w:r>
          </w:p>
        </w:tc>
        <w:tc>
          <w:tcPr>
            <w:tcW w:w="1757" w:type="dxa"/>
            <w:tcBorders>
              <w:bottom w:val="nil"/>
            </w:tcBorders>
          </w:tcPr>
          <w:p w:rsidR="002C0005" w:rsidRDefault="002C0005">
            <w:pPr>
              <w:pStyle w:val="ConsPlusNormal"/>
            </w:pPr>
            <w:r>
              <w:t>(82151) 4-62-96</w:t>
            </w:r>
          </w:p>
        </w:tc>
      </w:tr>
      <w:tr w:rsidR="002C0005">
        <w:tc>
          <w:tcPr>
            <w:tcW w:w="454" w:type="dxa"/>
            <w:vMerge/>
          </w:tcPr>
          <w:p w:rsidR="002C0005" w:rsidRDefault="002C0005">
            <w:pPr>
              <w:pStyle w:val="ConsPlusNormal"/>
            </w:pPr>
          </w:p>
        </w:tc>
        <w:tc>
          <w:tcPr>
            <w:tcW w:w="2324" w:type="dxa"/>
            <w:vMerge/>
          </w:tcPr>
          <w:p w:rsidR="002C0005" w:rsidRDefault="002C0005">
            <w:pPr>
              <w:pStyle w:val="ConsPlusNormal"/>
            </w:pPr>
          </w:p>
        </w:tc>
        <w:tc>
          <w:tcPr>
            <w:tcW w:w="1417" w:type="dxa"/>
            <w:vMerge/>
          </w:tcPr>
          <w:p w:rsidR="002C0005" w:rsidRDefault="002C0005">
            <w:pPr>
              <w:pStyle w:val="ConsPlusNormal"/>
            </w:pPr>
          </w:p>
        </w:tc>
        <w:tc>
          <w:tcPr>
            <w:tcW w:w="1417" w:type="dxa"/>
            <w:vMerge/>
          </w:tcPr>
          <w:p w:rsidR="002C0005" w:rsidRDefault="002C0005">
            <w:pPr>
              <w:pStyle w:val="ConsPlusNormal"/>
            </w:pPr>
          </w:p>
        </w:tc>
        <w:tc>
          <w:tcPr>
            <w:tcW w:w="1644" w:type="dxa"/>
            <w:tcBorders>
              <w:top w:val="nil"/>
            </w:tcBorders>
          </w:tcPr>
          <w:p w:rsidR="002C0005" w:rsidRDefault="002C0005">
            <w:pPr>
              <w:pStyle w:val="ConsPlusNormal"/>
            </w:pPr>
            <w:r>
              <w:t>пгт. Заполярный, ул. Твардовского, д. 4</w:t>
            </w:r>
          </w:p>
        </w:tc>
        <w:tc>
          <w:tcPr>
            <w:tcW w:w="1757" w:type="dxa"/>
            <w:tcBorders>
              <w:top w:val="nil"/>
            </w:tcBorders>
          </w:tcPr>
          <w:p w:rsidR="002C0005" w:rsidRDefault="002C0005">
            <w:pPr>
              <w:pStyle w:val="ConsPlusNormal"/>
            </w:pPr>
            <w:r>
              <w:t>(82151) 7-12-00</w:t>
            </w:r>
          </w:p>
        </w:tc>
      </w:tr>
      <w:tr w:rsidR="002C0005">
        <w:tc>
          <w:tcPr>
            <w:tcW w:w="454" w:type="dxa"/>
          </w:tcPr>
          <w:p w:rsidR="002C0005" w:rsidRDefault="002C0005">
            <w:pPr>
              <w:pStyle w:val="ConsPlusNormal"/>
            </w:pPr>
            <w:r>
              <w:t>4</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23" г. Воркуты</w:t>
            </w:r>
          </w:p>
        </w:tc>
        <w:tc>
          <w:tcPr>
            <w:tcW w:w="1417" w:type="dxa"/>
          </w:tcPr>
          <w:p w:rsidR="002C0005" w:rsidRDefault="002C0005">
            <w:pPr>
              <w:pStyle w:val="ConsPlusNormal"/>
            </w:pPr>
            <w:r>
              <w:t>sch_23_vor@edu.rkomi.ru</w:t>
            </w:r>
          </w:p>
        </w:tc>
        <w:tc>
          <w:tcPr>
            <w:tcW w:w="1417" w:type="dxa"/>
          </w:tcPr>
          <w:p w:rsidR="002C0005" w:rsidRDefault="002C0005">
            <w:pPr>
              <w:pStyle w:val="ConsPlusNormal"/>
            </w:pPr>
            <w:r>
              <w:t>https://sosh23.ru/</w:t>
            </w:r>
          </w:p>
        </w:tc>
        <w:tc>
          <w:tcPr>
            <w:tcW w:w="1644" w:type="dxa"/>
          </w:tcPr>
          <w:p w:rsidR="002C0005" w:rsidRDefault="002C0005">
            <w:pPr>
              <w:pStyle w:val="ConsPlusNormal"/>
            </w:pPr>
            <w:r>
              <w:t>169912, Республика Коми, г. Воркута, ул. Димитрова, д. 9</w:t>
            </w:r>
          </w:p>
        </w:tc>
        <w:tc>
          <w:tcPr>
            <w:tcW w:w="1757" w:type="dxa"/>
          </w:tcPr>
          <w:p w:rsidR="002C0005" w:rsidRDefault="002C0005">
            <w:pPr>
              <w:pStyle w:val="ConsPlusNormal"/>
            </w:pPr>
            <w:r>
              <w:t>(82151) 6-41-23</w:t>
            </w:r>
          </w:p>
        </w:tc>
      </w:tr>
      <w:tr w:rsidR="002C0005">
        <w:tc>
          <w:tcPr>
            <w:tcW w:w="454" w:type="dxa"/>
          </w:tcPr>
          <w:p w:rsidR="002C0005" w:rsidRDefault="002C0005">
            <w:pPr>
              <w:pStyle w:val="ConsPlusNormal"/>
            </w:pPr>
            <w:r>
              <w:t>5</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26" г. Воркуты</w:t>
            </w:r>
          </w:p>
        </w:tc>
        <w:tc>
          <w:tcPr>
            <w:tcW w:w="1417" w:type="dxa"/>
          </w:tcPr>
          <w:p w:rsidR="002C0005" w:rsidRDefault="002C0005">
            <w:pPr>
              <w:pStyle w:val="ConsPlusNormal"/>
            </w:pPr>
            <w:r>
              <w:t>sch_26_vor@edu.rkomi.ru</w:t>
            </w:r>
          </w:p>
        </w:tc>
        <w:tc>
          <w:tcPr>
            <w:tcW w:w="1417" w:type="dxa"/>
          </w:tcPr>
          <w:p w:rsidR="002C0005" w:rsidRDefault="002C0005">
            <w:pPr>
              <w:pStyle w:val="ConsPlusNormal"/>
            </w:pPr>
            <w:r>
              <w:t>www.сош26.рф</w:t>
            </w:r>
          </w:p>
        </w:tc>
        <w:tc>
          <w:tcPr>
            <w:tcW w:w="1644" w:type="dxa"/>
          </w:tcPr>
          <w:p w:rsidR="002C0005" w:rsidRDefault="002C0005">
            <w:pPr>
              <w:pStyle w:val="ConsPlusNormal"/>
            </w:pPr>
            <w:r>
              <w:t>169915, Республика Коми, г. Воркута, ул. Пирогова, д. 9Б</w:t>
            </w:r>
          </w:p>
        </w:tc>
        <w:tc>
          <w:tcPr>
            <w:tcW w:w="1757" w:type="dxa"/>
          </w:tcPr>
          <w:p w:rsidR="002C0005" w:rsidRDefault="002C0005">
            <w:pPr>
              <w:pStyle w:val="ConsPlusNormal"/>
            </w:pPr>
            <w:r>
              <w:t>(82151) 7-86-60</w:t>
            </w:r>
          </w:p>
        </w:tc>
      </w:tr>
      <w:tr w:rsidR="002C0005">
        <w:tc>
          <w:tcPr>
            <w:tcW w:w="454" w:type="dxa"/>
          </w:tcPr>
          <w:p w:rsidR="002C0005" w:rsidRDefault="002C0005">
            <w:pPr>
              <w:pStyle w:val="ConsPlusNormal"/>
            </w:pPr>
            <w:r>
              <w:t>6</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35 с УИОП" г. Воркуты</w:t>
            </w:r>
          </w:p>
        </w:tc>
        <w:tc>
          <w:tcPr>
            <w:tcW w:w="1417" w:type="dxa"/>
          </w:tcPr>
          <w:p w:rsidR="002C0005" w:rsidRDefault="002C0005">
            <w:pPr>
              <w:pStyle w:val="ConsPlusNormal"/>
            </w:pPr>
            <w:r>
              <w:t>sch_35_vor@edu.rkomi.ru</w:t>
            </w:r>
          </w:p>
        </w:tc>
        <w:tc>
          <w:tcPr>
            <w:tcW w:w="1417" w:type="dxa"/>
          </w:tcPr>
          <w:p w:rsidR="002C0005" w:rsidRDefault="002C0005">
            <w:pPr>
              <w:pStyle w:val="ConsPlusNormal"/>
            </w:pPr>
            <w:r>
              <w:t>http://school35-vorkuta.ru/</w:t>
            </w:r>
          </w:p>
        </w:tc>
        <w:tc>
          <w:tcPr>
            <w:tcW w:w="1644" w:type="dxa"/>
          </w:tcPr>
          <w:p w:rsidR="002C0005" w:rsidRDefault="002C0005">
            <w:pPr>
              <w:pStyle w:val="ConsPlusNormal"/>
            </w:pPr>
            <w:r>
              <w:t>169900, Республика Коми, г. Воркута, б. Пищевиков, д. 20-А</w:t>
            </w:r>
          </w:p>
        </w:tc>
        <w:tc>
          <w:tcPr>
            <w:tcW w:w="1757" w:type="dxa"/>
          </w:tcPr>
          <w:p w:rsidR="002C0005" w:rsidRDefault="002C0005">
            <w:pPr>
              <w:pStyle w:val="ConsPlusNormal"/>
            </w:pPr>
            <w:r>
              <w:t>(82151) 6-97-26</w:t>
            </w:r>
          </w:p>
        </w:tc>
      </w:tr>
      <w:tr w:rsidR="002C0005">
        <w:tc>
          <w:tcPr>
            <w:tcW w:w="454" w:type="dxa"/>
          </w:tcPr>
          <w:p w:rsidR="002C0005" w:rsidRDefault="002C0005">
            <w:pPr>
              <w:pStyle w:val="ConsPlusNormal"/>
            </w:pPr>
            <w:r>
              <w:t>7</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39 им. Г.А.Чернова" г. Воркуты</w:t>
            </w:r>
          </w:p>
        </w:tc>
        <w:tc>
          <w:tcPr>
            <w:tcW w:w="1417" w:type="dxa"/>
          </w:tcPr>
          <w:p w:rsidR="002C0005" w:rsidRDefault="002C0005">
            <w:pPr>
              <w:pStyle w:val="ConsPlusNormal"/>
            </w:pPr>
            <w:r>
              <w:t>sch_39_vor@edu.rkomi.ru</w:t>
            </w:r>
          </w:p>
        </w:tc>
        <w:tc>
          <w:tcPr>
            <w:tcW w:w="1417" w:type="dxa"/>
          </w:tcPr>
          <w:p w:rsidR="002C0005" w:rsidRDefault="002C0005">
            <w:pPr>
              <w:pStyle w:val="ConsPlusNormal"/>
            </w:pPr>
            <w:r>
              <w:t>http://school39.net/</w:t>
            </w:r>
          </w:p>
        </w:tc>
        <w:tc>
          <w:tcPr>
            <w:tcW w:w="1644" w:type="dxa"/>
          </w:tcPr>
          <w:p w:rsidR="002C0005" w:rsidRDefault="002C0005">
            <w:pPr>
              <w:pStyle w:val="ConsPlusNormal"/>
            </w:pPr>
            <w:r>
              <w:t>169907, Республика Коми, г. Воркута, ул. Тиманская, д. 6А</w:t>
            </w:r>
          </w:p>
        </w:tc>
        <w:tc>
          <w:tcPr>
            <w:tcW w:w="1757" w:type="dxa"/>
          </w:tcPr>
          <w:p w:rsidR="002C0005" w:rsidRDefault="002C0005">
            <w:pPr>
              <w:pStyle w:val="ConsPlusNormal"/>
            </w:pPr>
            <w:r>
              <w:t>(82151) 6-81-00</w:t>
            </w:r>
          </w:p>
        </w:tc>
      </w:tr>
      <w:tr w:rsidR="002C0005">
        <w:tc>
          <w:tcPr>
            <w:tcW w:w="454" w:type="dxa"/>
          </w:tcPr>
          <w:p w:rsidR="002C0005" w:rsidRDefault="002C0005">
            <w:pPr>
              <w:pStyle w:val="ConsPlusNormal"/>
            </w:pPr>
            <w:r>
              <w:t>8</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40 с УИОП" г. Воркуты</w:t>
            </w:r>
          </w:p>
        </w:tc>
        <w:tc>
          <w:tcPr>
            <w:tcW w:w="1417" w:type="dxa"/>
          </w:tcPr>
          <w:p w:rsidR="002C0005" w:rsidRDefault="002C0005">
            <w:pPr>
              <w:pStyle w:val="ConsPlusNormal"/>
            </w:pPr>
            <w:r>
              <w:t>sch_40_vor@edu.rkomi.ru</w:t>
            </w:r>
          </w:p>
        </w:tc>
        <w:tc>
          <w:tcPr>
            <w:tcW w:w="1417" w:type="dxa"/>
          </w:tcPr>
          <w:p w:rsidR="002C0005" w:rsidRDefault="002C0005">
            <w:pPr>
              <w:pStyle w:val="ConsPlusNormal"/>
            </w:pPr>
            <w:r>
              <w:t>http://xn--40-emcl0b.xn--p1ai/</w:t>
            </w:r>
          </w:p>
        </w:tc>
        <w:tc>
          <w:tcPr>
            <w:tcW w:w="1644" w:type="dxa"/>
          </w:tcPr>
          <w:p w:rsidR="002C0005" w:rsidRDefault="002C0005">
            <w:pPr>
              <w:pStyle w:val="ConsPlusNormal"/>
            </w:pPr>
            <w:r>
              <w:t>169906, Республика Коми, г. Воркута, ул. Ленина, д. 34А</w:t>
            </w:r>
          </w:p>
        </w:tc>
        <w:tc>
          <w:tcPr>
            <w:tcW w:w="1757" w:type="dxa"/>
          </w:tcPr>
          <w:p w:rsidR="002C0005" w:rsidRDefault="002C0005">
            <w:pPr>
              <w:pStyle w:val="ConsPlusNormal"/>
            </w:pPr>
            <w:r>
              <w:t>(82151) 3-25-89</w:t>
            </w:r>
          </w:p>
        </w:tc>
      </w:tr>
      <w:tr w:rsidR="002C0005">
        <w:tc>
          <w:tcPr>
            <w:tcW w:w="454" w:type="dxa"/>
          </w:tcPr>
          <w:p w:rsidR="002C0005" w:rsidRDefault="002C0005">
            <w:pPr>
              <w:pStyle w:val="ConsPlusNormal"/>
            </w:pPr>
            <w:r>
              <w:t>9</w:t>
            </w:r>
          </w:p>
        </w:tc>
        <w:tc>
          <w:tcPr>
            <w:tcW w:w="2324" w:type="dxa"/>
          </w:tcPr>
          <w:p w:rsidR="002C0005" w:rsidRDefault="002C0005">
            <w:pPr>
              <w:pStyle w:val="ConsPlusNormal"/>
              <w:jc w:val="both"/>
            </w:pPr>
            <w:r>
              <w:t>Муниципальное общеобразовательное учреждение "Средняя общеобразовательная школа N 42" г. Воркуты</w:t>
            </w:r>
          </w:p>
        </w:tc>
        <w:tc>
          <w:tcPr>
            <w:tcW w:w="1417" w:type="dxa"/>
          </w:tcPr>
          <w:p w:rsidR="002C0005" w:rsidRDefault="002C0005">
            <w:pPr>
              <w:pStyle w:val="ConsPlusNormal"/>
            </w:pPr>
            <w:r>
              <w:t>sch_42_vor@edu.rkomi.ru</w:t>
            </w:r>
          </w:p>
        </w:tc>
        <w:tc>
          <w:tcPr>
            <w:tcW w:w="1417" w:type="dxa"/>
          </w:tcPr>
          <w:p w:rsidR="002C0005" w:rsidRDefault="002C0005">
            <w:pPr>
              <w:pStyle w:val="ConsPlusNormal"/>
            </w:pPr>
            <w:r>
              <w:t>sosh42.nubex.ru</w:t>
            </w:r>
          </w:p>
        </w:tc>
        <w:tc>
          <w:tcPr>
            <w:tcW w:w="1644" w:type="dxa"/>
          </w:tcPr>
          <w:p w:rsidR="002C0005" w:rsidRDefault="002C0005">
            <w:pPr>
              <w:pStyle w:val="ConsPlusNormal"/>
            </w:pPr>
            <w:r>
              <w:t>169926, Республика Коми, г. Воркута, пгт Северный, ул. Юго-Западная, д. 5</w:t>
            </w:r>
          </w:p>
        </w:tc>
        <w:tc>
          <w:tcPr>
            <w:tcW w:w="1757" w:type="dxa"/>
          </w:tcPr>
          <w:p w:rsidR="002C0005" w:rsidRDefault="002C0005">
            <w:pPr>
              <w:pStyle w:val="ConsPlusNormal"/>
            </w:pPr>
            <w:r>
              <w:t>(82151) 5-47-00</w:t>
            </w:r>
          </w:p>
        </w:tc>
      </w:tr>
      <w:tr w:rsidR="002C0005">
        <w:tc>
          <w:tcPr>
            <w:tcW w:w="454" w:type="dxa"/>
          </w:tcPr>
          <w:p w:rsidR="002C0005" w:rsidRDefault="002C0005">
            <w:pPr>
              <w:pStyle w:val="ConsPlusNormal"/>
            </w:pPr>
            <w:r>
              <w:t>10</w:t>
            </w:r>
          </w:p>
        </w:tc>
        <w:tc>
          <w:tcPr>
            <w:tcW w:w="2324" w:type="dxa"/>
          </w:tcPr>
          <w:p w:rsidR="002C0005" w:rsidRDefault="002C0005">
            <w:pPr>
              <w:pStyle w:val="ConsPlusNormal"/>
              <w:jc w:val="both"/>
            </w:pPr>
            <w:r>
              <w:t>Муниципальное общеобразовательное учреждение "Гимназия N 1" г. Воркуты</w:t>
            </w:r>
          </w:p>
        </w:tc>
        <w:tc>
          <w:tcPr>
            <w:tcW w:w="1417" w:type="dxa"/>
          </w:tcPr>
          <w:p w:rsidR="002C0005" w:rsidRDefault="002C0005">
            <w:pPr>
              <w:pStyle w:val="ConsPlusNormal"/>
            </w:pPr>
            <w:r>
              <w:t>gimn_1_vor@edu.rkomi.ru</w:t>
            </w:r>
          </w:p>
        </w:tc>
        <w:tc>
          <w:tcPr>
            <w:tcW w:w="1417" w:type="dxa"/>
          </w:tcPr>
          <w:p w:rsidR="002C0005" w:rsidRDefault="002C0005">
            <w:pPr>
              <w:pStyle w:val="ConsPlusNormal"/>
            </w:pPr>
            <w:r>
              <w:t>mougim1.nubex.ru</w:t>
            </w:r>
          </w:p>
        </w:tc>
        <w:tc>
          <w:tcPr>
            <w:tcW w:w="1644" w:type="dxa"/>
          </w:tcPr>
          <w:p w:rsidR="002C0005" w:rsidRDefault="002C0005">
            <w:pPr>
              <w:pStyle w:val="ConsPlusNormal"/>
            </w:pPr>
            <w:r>
              <w:t>169934, Республика Коми, г. Воркута, пгт. Воргашор, ул. Энтузиастов, д. 15А</w:t>
            </w:r>
          </w:p>
        </w:tc>
        <w:tc>
          <w:tcPr>
            <w:tcW w:w="1757" w:type="dxa"/>
          </w:tcPr>
          <w:p w:rsidR="002C0005" w:rsidRDefault="002C0005">
            <w:pPr>
              <w:pStyle w:val="ConsPlusNormal"/>
            </w:pPr>
            <w:r>
              <w:t>(82151) 4-38-42</w:t>
            </w:r>
          </w:p>
        </w:tc>
      </w:tr>
      <w:tr w:rsidR="002C0005">
        <w:tc>
          <w:tcPr>
            <w:tcW w:w="454" w:type="dxa"/>
          </w:tcPr>
          <w:p w:rsidR="002C0005" w:rsidRDefault="002C0005">
            <w:pPr>
              <w:pStyle w:val="ConsPlusNormal"/>
            </w:pPr>
            <w:r>
              <w:t>11</w:t>
            </w:r>
          </w:p>
        </w:tc>
        <w:tc>
          <w:tcPr>
            <w:tcW w:w="2324" w:type="dxa"/>
          </w:tcPr>
          <w:p w:rsidR="002C0005" w:rsidRDefault="002C0005">
            <w:pPr>
              <w:pStyle w:val="ConsPlusNormal"/>
              <w:jc w:val="both"/>
            </w:pPr>
            <w:r>
              <w:t>Муниципальное общеобразовательное учреждение "Гимназия N 2" г. Воркуты</w:t>
            </w:r>
          </w:p>
        </w:tc>
        <w:tc>
          <w:tcPr>
            <w:tcW w:w="1417" w:type="dxa"/>
          </w:tcPr>
          <w:p w:rsidR="002C0005" w:rsidRDefault="002C0005">
            <w:pPr>
              <w:pStyle w:val="ConsPlusNormal"/>
            </w:pPr>
            <w:r>
              <w:t>gimn_2_vor@edu.rkomi.ru</w:t>
            </w:r>
          </w:p>
        </w:tc>
        <w:tc>
          <w:tcPr>
            <w:tcW w:w="1417" w:type="dxa"/>
          </w:tcPr>
          <w:p w:rsidR="002C0005" w:rsidRDefault="002C0005">
            <w:pPr>
              <w:pStyle w:val="ConsPlusNormal"/>
            </w:pPr>
            <w:r>
              <w:t>http://gimnazia2vk.ucoz.com/</w:t>
            </w:r>
          </w:p>
        </w:tc>
        <w:tc>
          <w:tcPr>
            <w:tcW w:w="1644" w:type="dxa"/>
          </w:tcPr>
          <w:p w:rsidR="002C0005" w:rsidRDefault="002C0005">
            <w:pPr>
              <w:pStyle w:val="ConsPlusNormal"/>
            </w:pPr>
            <w:r>
              <w:t>169906, Республика Коми, г. Воркута, ул. Ленина, д. 36б</w:t>
            </w:r>
          </w:p>
        </w:tc>
        <w:tc>
          <w:tcPr>
            <w:tcW w:w="1757" w:type="dxa"/>
          </w:tcPr>
          <w:p w:rsidR="002C0005" w:rsidRDefault="002C0005">
            <w:pPr>
              <w:pStyle w:val="ConsPlusNormal"/>
            </w:pPr>
            <w:r>
              <w:t>(82151) 3-16-09</w:t>
            </w:r>
          </w:p>
        </w:tc>
      </w:tr>
      <w:tr w:rsidR="002C0005">
        <w:tc>
          <w:tcPr>
            <w:tcW w:w="454" w:type="dxa"/>
          </w:tcPr>
          <w:p w:rsidR="002C0005" w:rsidRDefault="002C0005">
            <w:pPr>
              <w:pStyle w:val="ConsPlusNormal"/>
            </w:pPr>
            <w:r>
              <w:t>12</w:t>
            </w:r>
          </w:p>
        </w:tc>
        <w:tc>
          <w:tcPr>
            <w:tcW w:w="2324" w:type="dxa"/>
          </w:tcPr>
          <w:p w:rsidR="002C0005" w:rsidRDefault="002C0005">
            <w:pPr>
              <w:pStyle w:val="ConsPlusNormal"/>
              <w:jc w:val="both"/>
            </w:pPr>
            <w:r>
              <w:t>Муниципальное общеобразовательное учреждение "Гимназия N 6" г. Воркуты</w:t>
            </w:r>
          </w:p>
        </w:tc>
        <w:tc>
          <w:tcPr>
            <w:tcW w:w="1417" w:type="dxa"/>
          </w:tcPr>
          <w:p w:rsidR="002C0005" w:rsidRDefault="002C0005">
            <w:pPr>
              <w:pStyle w:val="ConsPlusNormal"/>
            </w:pPr>
            <w:r>
              <w:t>gimn_6_vor@edu.rkomi.ru</w:t>
            </w:r>
          </w:p>
        </w:tc>
        <w:tc>
          <w:tcPr>
            <w:tcW w:w="1417" w:type="dxa"/>
          </w:tcPr>
          <w:p w:rsidR="002C0005" w:rsidRDefault="002C0005">
            <w:pPr>
              <w:pStyle w:val="ConsPlusNormal"/>
            </w:pPr>
            <w:r>
              <w:t>http://www.gimnazia6-vorkuta.com.ru/</w:t>
            </w:r>
          </w:p>
        </w:tc>
        <w:tc>
          <w:tcPr>
            <w:tcW w:w="1644" w:type="dxa"/>
          </w:tcPr>
          <w:p w:rsidR="002C0005" w:rsidRDefault="002C0005">
            <w:pPr>
              <w:pStyle w:val="ConsPlusNormal"/>
            </w:pPr>
            <w:r>
              <w:t>169900, Республика Коми, г. Воркута, ул. Парковая, д. 20А</w:t>
            </w:r>
          </w:p>
        </w:tc>
        <w:tc>
          <w:tcPr>
            <w:tcW w:w="1757" w:type="dxa"/>
          </w:tcPr>
          <w:p w:rsidR="002C0005" w:rsidRDefault="002C0005">
            <w:pPr>
              <w:pStyle w:val="ConsPlusNormal"/>
            </w:pPr>
            <w:r>
              <w:t>(82151) 3-91-11</w:t>
            </w:r>
          </w:p>
        </w:tc>
      </w:tr>
      <w:tr w:rsidR="002C0005">
        <w:tc>
          <w:tcPr>
            <w:tcW w:w="454" w:type="dxa"/>
          </w:tcPr>
          <w:p w:rsidR="002C0005" w:rsidRDefault="002C0005">
            <w:pPr>
              <w:pStyle w:val="ConsPlusNormal"/>
            </w:pPr>
            <w:r>
              <w:t>13</w:t>
            </w:r>
          </w:p>
        </w:tc>
        <w:tc>
          <w:tcPr>
            <w:tcW w:w="2324" w:type="dxa"/>
          </w:tcPr>
          <w:p w:rsidR="002C0005" w:rsidRDefault="002C0005">
            <w:pPr>
              <w:pStyle w:val="ConsPlusNormal"/>
              <w:jc w:val="both"/>
            </w:pPr>
            <w:r>
              <w:t>Муниципальное бюджетное общеобразовательное учреждение "Начальная школа - детский сад N 1" г. Воркуты</w:t>
            </w:r>
          </w:p>
        </w:tc>
        <w:tc>
          <w:tcPr>
            <w:tcW w:w="1417" w:type="dxa"/>
          </w:tcPr>
          <w:p w:rsidR="002C0005" w:rsidRDefault="002C0005">
            <w:pPr>
              <w:pStyle w:val="ConsPlusNormal"/>
            </w:pPr>
            <w:r>
              <w:t>sch_1_vor@edu.rkomi.ru</w:t>
            </w:r>
          </w:p>
        </w:tc>
        <w:tc>
          <w:tcPr>
            <w:tcW w:w="1417" w:type="dxa"/>
          </w:tcPr>
          <w:p w:rsidR="002C0005" w:rsidRDefault="002C0005">
            <w:pPr>
              <w:pStyle w:val="ConsPlusNormal"/>
            </w:pPr>
            <w:r>
              <w:t>http://nhds1vorkuta.ru</w:t>
            </w:r>
          </w:p>
        </w:tc>
        <w:tc>
          <w:tcPr>
            <w:tcW w:w="1644" w:type="dxa"/>
          </w:tcPr>
          <w:p w:rsidR="002C0005" w:rsidRDefault="002C0005">
            <w:pPr>
              <w:pStyle w:val="ConsPlusNormal"/>
            </w:pPr>
            <w:r>
              <w:t>169908, Республика Коми, г. Воркута, ул. Ленина, д. 72 А</w:t>
            </w:r>
          </w:p>
        </w:tc>
        <w:tc>
          <w:tcPr>
            <w:tcW w:w="1757" w:type="dxa"/>
          </w:tcPr>
          <w:p w:rsidR="002C0005" w:rsidRDefault="002C0005">
            <w:pPr>
              <w:pStyle w:val="ConsPlusNormal"/>
            </w:pPr>
            <w:r>
              <w:t>(82151) 6-27-98</w:t>
            </w:r>
          </w:p>
        </w:tc>
      </w:tr>
      <w:tr w:rsidR="002C0005">
        <w:tc>
          <w:tcPr>
            <w:tcW w:w="454" w:type="dxa"/>
          </w:tcPr>
          <w:p w:rsidR="002C0005" w:rsidRDefault="002C0005">
            <w:pPr>
              <w:pStyle w:val="ConsPlusNormal"/>
            </w:pPr>
            <w:r>
              <w:t>14</w:t>
            </w:r>
          </w:p>
        </w:tc>
        <w:tc>
          <w:tcPr>
            <w:tcW w:w="2324" w:type="dxa"/>
          </w:tcPr>
          <w:p w:rsidR="002C0005" w:rsidRDefault="002C0005">
            <w:pPr>
              <w:pStyle w:val="ConsPlusNormal"/>
              <w:jc w:val="both"/>
            </w:pPr>
            <w:r>
              <w:t>Муниципальное автономное общеобразовательное учреждение "Прогимназия N 1" г. Воркуты</w:t>
            </w:r>
          </w:p>
        </w:tc>
        <w:tc>
          <w:tcPr>
            <w:tcW w:w="1417" w:type="dxa"/>
          </w:tcPr>
          <w:p w:rsidR="002C0005" w:rsidRDefault="002C0005">
            <w:pPr>
              <w:pStyle w:val="ConsPlusNormal"/>
            </w:pPr>
            <w:r>
              <w:t>prgimn_1_vor@edu.rkomi.ru</w:t>
            </w:r>
          </w:p>
        </w:tc>
        <w:tc>
          <w:tcPr>
            <w:tcW w:w="1417" w:type="dxa"/>
          </w:tcPr>
          <w:p w:rsidR="002C0005" w:rsidRDefault="002C0005">
            <w:pPr>
              <w:pStyle w:val="ConsPlusNormal"/>
            </w:pPr>
            <w:r>
              <w:t>http://progimnaziya1.ucoz.ru/</w:t>
            </w:r>
          </w:p>
        </w:tc>
        <w:tc>
          <w:tcPr>
            <w:tcW w:w="1644" w:type="dxa"/>
          </w:tcPr>
          <w:p w:rsidR="002C0005" w:rsidRDefault="002C0005">
            <w:pPr>
              <w:pStyle w:val="ConsPlusNormal"/>
            </w:pPr>
            <w:r>
              <w:t>169912, Республика Коми, г. Воркута, ул. Чернова, д. 2 А</w:t>
            </w:r>
          </w:p>
        </w:tc>
        <w:tc>
          <w:tcPr>
            <w:tcW w:w="1757" w:type="dxa"/>
          </w:tcPr>
          <w:p w:rsidR="002C0005" w:rsidRDefault="002C0005">
            <w:pPr>
              <w:pStyle w:val="ConsPlusNormal"/>
            </w:pPr>
            <w:r>
              <w:t>(82151) 6-25-22</w:t>
            </w:r>
          </w:p>
        </w:tc>
      </w:tr>
      <w:tr w:rsidR="002C0005">
        <w:tc>
          <w:tcPr>
            <w:tcW w:w="454" w:type="dxa"/>
          </w:tcPr>
          <w:p w:rsidR="002C0005" w:rsidRDefault="002C0005">
            <w:pPr>
              <w:pStyle w:val="ConsPlusNormal"/>
            </w:pPr>
            <w:r>
              <w:t>15</w:t>
            </w:r>
          </w:p>
        </w:tc>
        <w:tc>
          <w:tcPr>
            <w:tcW w:w="2324" w:type="dxa"/>
          </w:tcPr>
          <w:p w:rsidR="002C0005" w:rsidRDefault="002C0005">
            <w:pPr>
              <w:pStyle w:val="ConsPlusNormal"/>
              <w:jc w:val="both"/>
            </w:pPr>
            <w:r>
              <w:t>Муниципальное учреждение дополнительного образования "Дворец творчества детей и молодежи" г. Воркуты</w:t>
            </w:r>
          </w:p>
        </w:tc>
        <w:tc>
          <w:tcPr>
            <w:tcW w:w="1417" w:type="dxa"/>
          </w:tcPr>
          <w:p w:rsidR="002C0005" w:rsidRDefault="002C0005">
            <w:pPr>
              <w:pStyle w:val="ConsPlusNormal"/>
            </w:pPr>
            <w:r>
              <w:t>dtdm_vorkuta@edu.rkomi.ru</w:t>
            </w:r>
          </w:p>
        </w:tc>
        <w:tc>
          <w:tcPr>
            <w:tcW w:w="1417" w:type="dxa"/>
          </w:tcPr>
          <w:p w:rsidR="002C0005" w:rsidRDefault="002C0005">
            <w:pPr>
              <w:pStyle w:val="ConsPlusNormal"/>
            </w:pPr>
            <w:r>
              <w:t>http://dtdm-vorkuta.ru</w:t>
            </w:r>
          </w:p>
        </w:tc>
        <w:tc>
          <w:tcPr>
            <w:tcW w:w="1644" w:type="dxa"/>
          </w:tcPr>
          <w:p w:rsidR="002C0005" w:rsidRDefault="002C0005">
            <w:pPr>
              <w:pStyle w:val="ConsPlusNormal"/>
            </w:pPr>
            <w:r>
              <w:t>169900, Республика Коми, г. Воркута, ул. Ленина, д. 47</w:t>
            </w:r>
          </w:p>
        </w:tc>
        <w:tc>
          <w:tcPr>
            <w:tcW w:w="1757" w:type="dxa"/>
          </w:tcPr>
          <w:p w:rsidR="002C0005" w:rsidRDefault="002C0005">
            <w:pPr>
              <w:pStyle w:val="ConsPlusNormal"/>
            </w:pPr>
            <w:r>
              <w:t>(82151) 5-77-18</w:t>
            </w:r>
          </w:p>
        </w:tc>
      </w:tr>
    </w:tbl>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jc w:val="right"/>
        <w:outlineLvl w:val="1"/>
      </w:pPr>
      <w:r>
        <w:t>Приложение N 2</w:t>
      </w:r>
    </w:p>
    <w:p w:rsidR="002C0005" w:rsidRDefault="002C0005">
      <w:pPr>
        <w:pStyle w:val="ConsPlusNormal"/>
        <w:jc w:val="right"/>
      </w:pPr>
      <w:r>
        <w:t>к административному регламенту</w:t>
      </w:r>
    </w:p>
    <w:p w:rsidR="002C0005" w:rsidRDefault="002C0005">
      <w:pPr>
        <w:pStyle w:val="ConsPlusNormal"/>
        <w:jc w:val="right"/>
      </w:pPr>
      <w:r>
        <w:t>предоставления муниципальной услуги</w:t>
      </w:r>
    </w:p>
    <w:p w:rsidR="002C0005" w:rsidRDefault="002C0005">
      <w:pPr>
        <w:pStyle w:val="ConsPlusNormal"/>
        <w:jc w:val="right"/>
      </w:pPr>
      <w:r>
        <w:t>"Организация отдыха и оздоровления</w:t>
      </w:r>
    </w:p>
    <w:p w:rsidR="002C0005" w:rsidRDefault="002C0005">
      <w:pPr>
        <w:pStyle w:val="ConsPlusNormal"/>
        <w:jc w:val="right"/>
      </w:pPr>
      <w:r>
        <w:t>детей в каникулярное время"</w:t>
      </w:r>
    </w:p>
    <w:p w:rsidR="002C0005" w:rsidRDefault="002C0005">
      <w:pPr>
        <w:pStyle w:val="ConsPlusNormal"/>
      </w:pPr>
    </w:p>
    <w:p w:rsidR="002C0005" w:rsidRDefault="002C0005">
      <w:pPr>
        <w:pStyle w:val="ConsPlusNormal"/>
        <w:jc w:val="center"/>
      </w:pPr>
      <w:bookmarkStart w:id="13" w:name="P699"/>
      <w:bookmarkEnd w:id="13"/>
      <w:r>
        <w:t>РЕШЕНИЕ</w:t>
      </w:r>
    </w:p>
    <w:p w:rsidR="002C0005" w:rsidRDefault="002C0005">
      <w:pPr>
        <w:pStyle w:val="ConsPlusNormal"/>
        <w:jc w:val="center"/>
      </w:pPr>
      <w:r>
        <w:t>О ПРЕДОСТАВЛЕНИИ МУНИЦИПАЛЬНОЙ УСЛУГИ</w:t>
      </w:r>
    </w:p>
    <w:p w:rsidR="002C0005" w:rsidRDefault="002C0005">
      <w:pPr>
        <w:pStyle w:val="ConsPlusNormal"/>
      </w:pPr>
    </w:p>
    <w:p w:rsidR="002C0005" w:rsidRDefault="002C0005">
      <w:pPr>
        <w:pStyle w:val="ConsPlusNonformat"/>
        <w:jc w:val="both"/>
      </w:pPr>
      <w:r>
        <w:t xml:space="preserve">      _______________________________________________________________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p>
    <w:p w:rsidR="002C0005" w:rsidRDefault="002C0005">
      <w:pPr>
        <w:pStyle w:val="ConsPlusNonformat"/>
        <w:jc w:val="both"/>
      </w:pPr>
      <w:r>
        <w:t xml:space="preserve">                                       Кому: ______________________________</w:t>
      </w:r>
    </w:p>
    <w:p w:rsidR="002C0005" w:rsidRDefault="002C0005">
      <w:pPr>
        <w:pStyle w:val="ConsPlusNonformat"/>
        <w:jc w:val="both"/>
      </w:pPr>
    </w:p>
    <w:p w:rsidR="002C0005" w:rsidRDefault="002C0005">
      <w:pPr>
        <w:pStyle w:val="ConsPlusNonformat"/>
        <w:jc w:val="both"/>
      </w:pPr>
      <w:r>
        <w:t xml:space="preserve">                                  РЕШЕНИЕ</w:t>
      </w:r>
    </w:p>
    <w:p w:rsidR="002C0005" w:rsidRDefault="002C0005">
      <w:pPr>
        <w:pStyle w:val="ConsPlusNonformat"/>
        <w:jc w:val="both"/>
      </w:pPr>
    </w:p>
    <w:p w:rsidR="002C0005" w:rsidRDefault="002C0005">
      <w:pPr>
        <w:pStyle w:val="ConsPlusNonformat"/>
        <w:jc w:val="both"/>
      </w:pPr>
      <w:r>
        <w:t xml:space="preserve">    от ____________                                             N _________</w:t>
      </w:r>
    </w:p>
    <w:p w:rsidR="002C0005" w:rsidRDefault="002C0005">
      <w:pPr>
        <w:pStyle w:val="ConsPlusNonformat"/>
        <w:jc w:val="both"/>
      </w:pPr>
    </w:p>
    <w:p w:rsidR="002C0005" w:rsidRDefault="002C0005">
      <w:pPr>
        <w:pStyle w:val="ConsPlusNonformat"/>
        <w:jc w:val="both"/>
      </w:pPr>
      <w:r>
        <w:t xml:space="preserve">    Рассмотрев Ваше заявление от ________________ N ___________ Учреждением</w:t>
      </w:r>
    </w:p>
    <w:p w:rsidR="002C0005" w:rsidRDefault="002C0005">
      <w:pPr>
        <w:pStyle w:val="ConsPlusNonformat"/>
        <w:jc w:val="both"/>
      </w:pPr>
      <w:r>
        <w:t>___________________________________________________________________________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r>
        <w:t>принято решение о предоставлении муниципальной услуги "Организация отдыха и</w:t>
      </w:r>
    </w:p>
    <w:p w:rsidR="002C0005" w:rsidRDefault="002C0005">
      <w:pPr>
        <w:pStyle w:val="ConsPlusNonformat"/>
        <w:jc w:val="both"/>
      </w:pPr>
      <w:r>
        <w:t>оздоровления детей в каникулярное время"</w:t>
      </w:r>
    </w:p>
    <w:p w:rsidR="002C0005" w:rsidRDefault="002C0005">
      <w:pPr>
        <w:pStyle w:val="ConsPlusNonformat"/>
        <w:jc w:val="both"/>
      </w:pPr>
    </w:p>
    <w:p w:rsidR="002C0005" w:rsidRDefault="002C0005">
      <w:pPr>
        <w:pStyle w:val="ConsPlusNonformat"/>
        <w:jc w:val="both"/>
      </w:pPr>
      <w:r>
        <w:t xml:space="preserve">    Дополнительная информация: ___________________________________________.</w:t>
      </w:r>
    </w:p>
    <w:p w:rsidR="002C0005" w:rsidRDefault="002C0005">
      <w:pPr>
        <w:pStyle w:val="ConsPlusNonformat"/>
        <w:jc w:val="both"/>
      </w:pPr>
    </w:p>
    <w:p w:rsidR="002C0005" w:rsidRDefault="002C0005">
      <w:pPr>
        <w:pStyle w:val="ConsPlusNonformat"/>
        <w:jc w:val="both"/>
      </w:pPr>
      <w:r>
        <w:t xml:space="preserve">                                                     ┌───────────────────┐</w:t>
      </w:r>
    </w:p>
    <w:p w:rsidR="002C0005" w:rsidRDefault="002C0005">
      <w:pPr>
        <w:pStyle w:val="ConsPlusNonformat"/>
        <w:jc w:val="both"/>
      </w:pPr>
      <w:r>
        <w:t xml:space="preserve">    ______________________________________________   │     Сведения      │</w:t>
      </w:r>
    </w:p>
    <w:p w:rsidR="002C0005" w:rsidRDefault="002C0005">
      <w:pPr>
        <w:pStyle w:val="ConsPlusNonformat"/>
        <w:jc w:val="both"/>
      </w:pPr>
      <w:r>
        <w:t xml:space="preserve">    Должность и ФИО сотрудника, принявшего решение   │  об электронной   │</w:t>
      </w:r>
    </w:p>
    <w:p w:rsidR="002C0005" w:rsidRDefault="002C0005">
      <w:pPr>
        <w:pStyle w:val="ConsPlusNonformat"/>
        <w:jc w:val="both"/>
      </w:pPr>
      <w:r>
        <w:t xml:space="preserve">                                                     │      подписи      │</w:t>
      </w:r>
    </w:p>
    <w:p w:rsidR="002C0005" w:rsidRDefault="002C0005">
      <w:pPr>
        <w:pStyle w:val="ConsPlusNonformat"/>
        <w:jc w:val="both"/>
      </w:pPr>
      <w:r>
        <w:t xml:space="preserve">                                                     └───────────────────┘</w:t>
      </w: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jc w:val="right"/>
        <w:outlineLvl w:val="1"/>
      </w:pPr>
      <w:r>
        <w:t>Приложение N 3</w:t>
      </w:r>
    </w:p>
    <w:p w:rsidR="002C0005" w:rsidRDefault="002C0005">
      <w:pPr>
        <w:pStyle w:val="ConsPlusNormal"/>
        <w:jc w:val="right"/>
      </w:pPr>
      <w:r>
        <w:t>к административному регламенту</w:t>
      </w:r>
    </w:p>
    <w:p w:rsidR="002C0005" w:rsidRDefault="002C0005">
      <w:pPr>
        <w:pStyle w:val="ConsPlusNormal"/>
        <w:jc w:val="right"/>
      </w:pPr>
      <w:r>
        <w:t>предоставления муниципальной услуги</w:t>
      </w:r>
    </w:p>
    <w:p w:rsidR="002C0005" w:rsidRDefault="002C0005">
      <w:pPr>
        <w:pStyle w:val="ConsPlusNormal"/>
        <w:jc w:val="right"/>
      </w:pPr>
      <w:r>
        <w:t>"Организация отдыха и оздоровления</w:t>
      </w:r>
    </w:p>
    <w:p w:rsidR="002C0005" w:rsidRDefault="002C0005">
      <w:pPr>
        <w:pStyle w:val="ConsPlusNormal"/>
        <w:jc w:val="right"/>
      </w:pPr>
      <w:r>
        <w:t>детей в каникулярное время"</w:t>
      </w:r>
    </w:p>
    <w:p w:rsidR="002C0005" w:rsidRDefault="002C0005">
      <w:pPr>
        <w:pStyle w:val="ConsPlusNormal"/>
      </w:pPr>
    </w:p>
    <w:p w:rsidR="002C0005" w:rsidRDefault="002C0005">
      <w:pPr>
        <w:pStyle w:val="ConsPlusNormal"/>
        <w:jc w:val="center"/>
      </w:pPr>
      <w:bookmarkStart w:id="14" w:name="P735"/>
      <w:bookmarkEnd w:id="14"/>
      <w:r>
        <w:t>РЕШЕНИЕ</w:t>
      </w:r>
    </w:p>
    <w:p w:rsidR="002C0005" w:rsidRDefault="002C0005">
      <w:pPr>
        <w:pStyle w:val="ConsPlusNormal"/>
        <w:jc w:val="center"/>
      </w:pPr>
      <w:r>
        <w:t>ОБ ОТКАЗЕ В ПРЕДОСТАВЛЕНИИ МУНИЦИПАЛЬНОЙ УСЛУГИ</w:t>
      </w:r>
    </w:p>
    <w:p w:rsidR="002C0005" w:rsidRDefault="002C0005">
      <w:pPr>
        <w:pStyle w:val="ConsPlusNormal"/>
      </w:pPr>
    </w:p>
    <w:p w:rsidR="002C0005" w:rsidRDefault="002C0005">
      <w:pPr>
        <w:pStyle w:val="ConsPlusNonformat"/>
        <w:jc w:val="both"/>
      </w:pPr>
      <w:r>
        <w:t xml:space="preserve">      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p>
    <w:p w:rsidR="002C0005" w:rsidRDefault="002C0005">
      <w:pPr>
        <w:pStyle w:val="ConsPlusNonformat"/>
        <w:jc w:val="both"/>
      </w:pPr>
      <w:r>
        <w:t xml:space="preserve">                                            Кому: _________________________</w:t>
      </w:r>
    </w:p>
    <w:p w:rsidR="002C0005" w:rsidRDefault="002C0005">
      <w:pPr>
        <w:pStyle w:val="ConsPlusNonformat"/>
        <w:jc w:val="both"/>
      </w:pPr>
    </w:p>
    <w:p w:rsidR="002C0005" w:rsidRDefault="002C0005">
      <w:pPr>
        <w:pStyle w:val="ConsPlusNonformat"/>
        <w:jc w:val="both"/>
      </w:pPr>
      <w:r>
        <w:t xml:space="preserve">                                  РЕШЕНИЕ</w:t>
      </w:r>
    </w:p>
    <w:p w:rsidR="002C0005" w:rsidRDefault="002C0005">
      <w:pPr>
        <w:pStyle w:val="ConsPlusNonformat"/>
        <w:jc w:val="both"/>
      </w:pPr>
      <w:r>
        <w:t xml:space="preserve">              об отказе в предоставлении муниципальной услуги</w:t>
      </w:r>
    </w:p>
    <w:p w:rsidR="002C0005" w:rsidRDefault="002C0005">
      <w:pPr>
        <w:pStyle w:val="ConsPlusNonformat"/>
        <w:jc w:val="both"/>
      </w:pPr>
    </w:p>
    <w:p w:rsidR="002C0005" w:rsidRDefault="002C0005">
      <w:pPr>
        <w:pStyle w:val="ConsPlusNonformat"/>
        <w:jc w:val="both"/>
      </w:pPr>
      <w:r>
        <w:t xml:space="preserve">    от __________                                              N __________</w:t>
      </w:r>
    </w:p>
    <w:p w:rsidR="002C0005" w:rsidRDefault="002C0005">
      <w:pPr>
        <w:pStyle w:val="ConsPlusNonformat"/>
        <w:jc w:val="both"/>
      </w:pPr>
    </w:p>
    <w:p w:rsidR="002C0005" w:rsidRDefault="002C0005">
      <w:pPr>
        <w:pStyle w:val="ConsPlusNonformat"/>
        <w:jc w:val="both"/>
      </w:pPr>
      <w:r>
        <w:t xml:space="preserve">    Рассмотрев Ваше заявление от ____________ N __________ и представленные</w:t>
      </w:r>
    </w:p>
    <w:p w:rsidR="002C0005" w:rsidRDefault="002C0005">
      <w:pPr>
        <w:pStyle w:val="ConsPlusNonformat"/>
        <w:jc w:val="both"/>
      </w:pPr>
      <w:r>
        <w:t>Вами документы, руководствуясь _______________________________, Учреждением</w:t>
      </w:r>
    </w:p>
    <w:p w:rsidR="002C0005" w:rsidRDefault="002C0005">
      <w:pPr>
        <w:pStyle w:val="ConsPlusNonformat"/>
        <w:jc w:val="both"/>
      </w:pPr>
      <w:r>
        <w:t>___________________________________________________________________________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r>
        <w:t>принято   решение   об   отказе   в   предоставлении  муниципальной  услуги</w:t>
      </w:r>
    </w:p>
    <w:p w:rsidR="002C0005" w:rsidRDefault="002C0005">
      <w:pPr>
        <w:pStyle w:val="ConsPlusNonformat"/>
        <w:jc w:val="both"/>
      </w:pPr>
      <w:r>
        <w:t>"Организация отдыха и оздоровления детей в каникулярное время" по следующим</w:t>
      </w:r>
    </w:p>
    <w:p w:rsidR="002C0005" w:rsidRDefault="002C0005">
      <w:pPr>
        <w:pStyle w:val="ConsPlusNonformat"/>
        <w:jc w:val="both"/>
      </w:pPr>
      <w:r>
        <w:t>основаниям:</w:t>
      </w:r>
    </w:p>
    <w:p w:rsidR="002C0005" w:rsidRDefault="002C00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35"/>
        <w:gridCol w:w="3969"/>
      </w:tblGrid>
      <w:tr w:rsidR="002C0005">
        <w:tc>
          <w:tcPr>
            <w:tcW w:w="510" w:type="dxa"/>
          </w:tcPr>
          <w:p w:rsidR="002C0005" w:rsidRDefault="002C0005">
            <w:pPr>
              <w:pStyle w:val="ConsPlusNormal"/>
              <w:jc w:val="center"/>
            </w:pPr>
            <w:r>
              <w:t>N</w:t>
            </w:r>
          </w:p>
        </w:tc>
        <w:tc>
          <w:tcPr>
            <w:tcW w:w="4535" w:type="dxa"/>
          </w:tcPr>
          <w:p w:rsidR="002C0005" w:rsidRDefault="002C0005">
            <w:pPr>
              <w:pStyle w:val="ConsPlusNormal"/>
              <w:jc w:val="center"/>
            </w:pPr>
            <w:r>
              <w:t>Наименование основания для отказа</w:t>
            </w:r>
          </w:p>
        </w:tc>
        <w:tc>
          <w:tcPr>
            <w:tcW w:w="3969" w:type="dxa"/>
          </w:tcPr>
          <w:p w:rsidR="002C0005" w:rsidRDefault="002C0005">
            <w:pPr>
              <w:pStyle w:val="ConsPlusNormal"/>
              <w:jc w:val="center"/>
            </w:pPr>
            <w:r>
              <w:t>Разъяснение причин отказа</w:t>
            </w:r>
          </w:p>
        </w:tc>
      </w:tr>
      <w:tr w:rsidR="002C0005">
        <w:tc>
          <w:tcPr>
            <w:tcW w:w="510" w:type="dxa"/>
          </w:tcPr>
          <w:p w:rsidR="002C0005" w:rsidRDefault="002C0005">
            <w:pPr>
              <w:pStyle w:val="ConsPlusNormal"/>
            </w:pPr>
          </w:p>
        </w:tc>
        <w:tc>
          <w:tcPr>
            <w:tcW w:w="4535" w:type="dxa"/>
          </w:tcPr>
          <w:p w:rsidR="002C0005" w:rsidRDefault="002C0005">
            <w:pPr>
              <w:pStyle w:val="ConsPlusNormal"/>
            </w:pPr>
          </w:p>
        </w:tc>
        <w:tc>
          <w:tcPr>
            <w:tcW w:w="3969" w:type="dxa"/>
          </w:tcPr>
          <w:p w:rsidR="002C0005" w:rsidRDefault="002C0005">
            <w:pPr>
              <w:pStyle w:val="ConsPlusNormal"/>
            </w:pPr>
          </w:p>
        </w:tc>
      </w:tr>
    </w:tbl>
    <w:p w:rsidR="002C0005" w:rsidRDefault="002C0005">
      <w:pPr>
        <w:pStyle w:val="ConsPlusNormal"/>
      </w:pPr>
    </w:p>
    <w:p w:rsidR="002C0005" w:rsidRDefault="002C0005">
      <w:pPr>
        <w:pStyle w:val="ConsPlusNonformat"/>
        <w:jc w:val="both"/>
      </w:pPr>
      <w:r>
        <w:t xml:space="preserve">    Дополнительная информация: ___________________________________________.</w:t>
      </w:r>
    </w:p>
    <w:p w:rsidR="002C0005" w:rsidRDefault="002C0005">
      <w:pPr>
        <w:pStyle w:val="ConsPlusNonformat"/>
        <w:jc w:val="both"/>
      </w:pPr>
      <w:r>
        <w:t xml:space="preserve">    Вы   вправе   повторно   обратиться   в   Учреждение,   предоставляющее</w:t>
      </w:r>
    </w:p>
    <w:p w:rsidR="002C0005" w:rsidRDefault="002C0005">
      <w:pPr>
        <w:pStyle w:val="ConsPlusNonformat"/>
        <w:jc w:val="both"/>
      </w:pPr>
      <w:r>
        <w:t>муниципальную  услугу  с  заявлением  о предоставлении муниципальной услуги</w:t>
      </w:r>
    </w:p>
    <w:p w:rsidR="002C0005" w:rsidRDefault="002C0005">
      <w:pPr>
        <w:pStyle w:val="ConsPlusNonformat"/>
        <w:jc w:val="both"/>
      </w:pPr>
      <w:r>
        <w:t>после устранения указанных нарушений.</w:t>
      </w:r>
    </w:p>
    <w:p w:rsidR="002C0005" w:rsidRDefault="002C0005">
      <w:pPr>
        <w:pStyle w:val="ConsPlusNonformat"/>
        <w:jc w:val="both"/>
      </w:pPr>
      <w:r>
        <w:t xml:space="preserve">    Данный   отказ   может   быть  обжалован  в  досудебном  порядке  путем</w:t>
      </w:r>
    </w:p>
    <w:p w:rsidR="002C0005" w:rsidRDefault="002C0005">
      <w:pPr>
        <w:pStyle w:val="ConsPlusNonformat"/>
        <w:jc w:val="both"/>
      </w:pPr>
      <w:r>
        <w:t>направления жалобы в уполномоченный орган, а также в судебном порядке.</w:t>
      </w:r>
    </w:p>
    <w:p w:rsidR="002C0005" w:rsidRDefault="002C0005">
      <w:pPr>
        <w:pStyle w:val="ConsPlusNonformat"/>
        <w:jc w:val="both"/>
      </w:pPr>
    </w:p>
    <w:p w:rsidR="002C0005" w:rsidRDefault="002C0005">
      <w:pPr>
        <w:pStyle w:val="ConsPlusNonformat"/>
        <w:jc w:val="both"/>
      </w:pPr>
      <w:r>
        <w:t xml:space="preserve">                                                     ┌───────────────────┐</w:t>
      </w:r>
    </w:p>
    <w:p w:rsidR="002C0005" w:rsidRDefault="002C0005">
      <w:pPr>
        <w:pStyle w:val="ConsPlusNonformat"/>
        <w:jc w:val="both"/>
      </w:pPr>
      <w:r>
        <w:t xml:space="preserve">    ______________________________________________   │     Сведения      │</w:t>
      </w:r>
    </w:p>
    <w:p w:rsidR="002C0005" w:rsidRDefault="002C0005">
      <w:pPr>
        <w:pStyle w:val="ConsPlusNonformat"/>
        <w:jc w:val="both"/>
      </w:pPr>
      <w:r>
        <w:t xml:space="preserve">    Должность и ФИО сотрудника, принявшего решение   │  об электронной   │</w:t>
      </w:r>
    </w:p>
    <w:p w:rsidR="002C0005" w:rsidRDefault="002C0005">
      <w:pPr>
        <w:pStyle w:val="ConsPlusNonformat"/>
        <w:jc w:val="both"/>
      </w:pPr>
      <w:r>
        <w:t xml:space="preserve">                                                     │      подписи      │</w:t>
      </w:r>
    </w:p>
    <w:p w:rsidR="002C0005" w:rsidRDefault="002C0005">
      <w:pPr>
        <w:pStyle w:val="ConsPlusNonformat"/>
        <w:jc w:val="both"/>
      </w:pPr>
      <w:r>
        <w:t xml:space="preserve">                                                     └───────────────────┘</w:t>
      </w: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pPr>
    </w:p>
    <w:p w:rsidR="002C0005" w:rsidRDefault="002C0005">
      <w:pPr>
        <w:pStyle w:val="ConsPlusNormal"/>
        <w:jc w:val="right"/>
        <w:outlineLvl w:val="1"/>
      </w:pPr>
      <w:r>
        <w:t>Приложение N 4</w:t>
      </w:r>
    </w:p>
    <w:p w:rsidR="002C0005" w:rsidRDefault="002C0005">
      <w:pPr>
        <w:pStyle w:val="ConsPlusNormal"/>
        <w:jc w:val="right"/>
      </w:pPr>
      <w:r>
        <w:t>к административному регламенту</w:t>
      </w:r>
    </w:p>
    <w:p w:rsidR="002C0005" w:rsidRDefault="002C0005">
      <w:pPr>
        <w:pStyle w:val="ConsPlusNormal"/>
        <w:jc w:val="right"/>
      </w:pPr>
      <w:r>
        <w:t>предоставления муниципальной услуги</w:t>
      </w:r>
    </w:p>
    <w:p w:rsidR="002C0005" w:rsidRDefault="002C0005">
      <w:pPr>
        <w:pStyle w:val="ConsPlusNormal"/>
        <w:jc w:val="right"/>
      </w:pPr>
      <w:r>
        <w:t>"Организация отдыха и оздоровления</w:t>
      </w:r>
    </w:p>
    <w:p w:rsidR="002C0005" w:rsidRDefault="002C0005">
      <w:pPr>
        <w:pStyle w:val="ConsPlusNormal"/>
        <w:jc w:val="right"/>
      </w:pPr>
      <w:r>
        <w:t>детей в каникулярное время"</w:t>
      </w:r>
    </w:p>
    <w:p w:rsidR="002C0005" w:rsidRDefault="002C0005">
      <w:pPr>
        <w:pStyle w:val="ConsPlusNormal"/>
      </w:pPr>
    </w:p>
    <w:p w:rsidR="002C0005" w:rsidRDefault="002C0005">
      <w:pPr>
        <w:pStyle w:val="ConsPlusNormal"/>
        <w:jc w:val="center"/>
      </w:pPr>
      <w:bookmarkStart w:id="15" w:name="P786"/>
      <w:bookmarkEnd w:id="15"/>
      <w:r>
        <w:t>ФОРМА ЗАЯВЛЕНИЯ</w:t>
      </w:r>
    </w:p>
    <w:p w:rsidR="002C0005" w:rsidRDefault="002C0005">
      <w:pPr>
        <w:pStyle w:val="ConsPlusNormal"/>
        <w:jc w:val="center"/>
      </w:pPr>
      <w:r>
        <w:t>О ПРЕДОСТАВЛЕНИИ МУНИЦИПАЛЬНОЙ УСЛУГИ</w:t>
      </w:r>
    </w:p>
    <w:p w:rsidR="002C0005" w:rsidRDefault="002C0005">
      <w:pPr>
        <w:pStyle w:val="ConsPlusNormal"/>
      </w:pPr>
    </w:p>
    <w:p w:rsidR="002C0005" w:rsidRDefault="002C0005">
      <w:pPr>
        <w:pStyle w:val="ConsPlusNonformat"/>
        <w:jc w:val="both"/>
      </w:pPr>
      <w:r>
        <w:t xml:space="preserve">    В _____________________________________________________________________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r>
        <w:t xml:space="preserve">                                       от _________________________________</w:t>
      </w:r>
    </w:p>
    <w:p w:rsidR="002C0005" w:rsidRDefault="002C0005">
      <w:pPr>
        <w:pStyle w:val="ConsPlusNonformat"/>
        <w:jc w:val="both"/>
      </w:pPr>
      <w:r>
        <w:t xml:space="preserve">                                              (фамилия, имя, отчество)</w:t>
      </w:r>
    </w:p>
    <w:p w:rsidR="002C0005" w:rsidRDefault="002C0005">
      <w:pPr>
        <w:pStyle w:val="ConsPlusNonformat"/>
        <w:jc w:val="both"/>
      </w:pPr>
      <w:r>
        <w:t xml:space="preserve">                                       ____________________________________</w:t>
      </w:r>
    </w:p>
    <w:p w:rsidR="002C0005" w:rsidRDefault="002C0005">
      <w:pPr>
        <w:pStyle w:val="ConsPlusNonformat"/>
        <w:jc w:val="both"/>
      </w:pPr>
    </w:p>
    <w:p w:rsidR="002C0005" w:rsidRDefault="002C0005">
      <w:pPr>
        <w:pStyle w:val="ConsPlusNonformat"/>
        <w:jc w:val="both"/>
      </w:pPr>
      <w:r>
        <w:t xml:space="preserve">                                 ЗАЯВЛЕНИЕ</w:t>
      </w:r>
    </w:p>
    <w:p w:rsidR="002C0005" w:rsidRDefault="002C0005">
      <w:pPr>
        <w:pStyle w:val="ConsPlusNonformat"/>
        <w:jc w:val="both"/>
      </w:pPr>
    </w:p>
    <w:p w:rsidR="002C0005" w:rsidRDefault="002C0005">
      <w:pPr>
        <w:pStyle w:val="ConsPlusNonformat"/>
        <w:jc w:val="both"/>
      </w:pPr>
      <w:r>
        <w:t xml:space="preserve">    Прошу  зачислить  моего  ребенка  (ФИО  ребенка) в организацию отдыха и</w:t>
      </w:r>
    </w:p>
    <w:p w:rsidR="002C0005" w:rsidRDefault="002C0005">
      <w:pPr>
        <w:pStyle w:val="ConsPlusNonformat"/>
        <w:jc w:val="both"/>
      </w:pPr>
      <w:r>
        <w:t>оздоровления детей на базе</w:t>
      </w:r>
    </w:p>
    <w:p w:rsidR="002C0005" w:rsidRDefault="002C0005">
      <w:pPr>
        <w:pStyle w:val="ConsPlusNonformat"/>
        <w:jc w:val="both"/>
      </w:pPr>
      <w:r>
        <w:t>___________________________________________________________________________</w:t>
      </w:r>
    </w:p>
    <w:p w:rsidR="002C0005" w:rsidRDefault="002C0005">
      <w:pPr>
        <w:pStyle w:val="ConsPlusNonformat"/>
        <w:jc w:val="both"/>
      </w:pPr>
      <w:r>
        <w:t xml:space="preserve">     (наименование Учреждения, предоставляющего муниципальную услугу)</w:t>
      </w:r>
    </w:p>
    <w:p w:rsidR="002C0005" w:rsidRDefault="002C0005">
      <w:pPr>
        <w:pStyle w:val="ConsPlusNonformat"/>
        <w:jc w:val="both"/>
      </w:pPr>
      <w:r>
        <w:t>___________________________________________________________________________</w:t>
      </w:r>
    </w:p>
    <w:p w:rsidR="002C0005" w:rsidRDefault="002C0005">
      <w:pPr>
        <w:pStyle w:val="ConsPlusNonformat"/>
        <w:jc w:val="both"/>
      </w:pPr>
      <w:r>
        <w:t>___________________________________________________________________________</w:t>
      </w:r>
    </w:p>
    <w:p w:rsidR="002C0005" w:rsidRDefault="002C0005">
      <w:pPr>
        <w:pStyle w:val="ConsPlusNonformat"/>
        <w:jc w:val="both"/>
      </w:pPr>
      <w:r>
        <w:t xml:space="preserve">          (описание ситуации, связанной с принадлежностью ребенка</w:t>
      </w:r>
    </w:p>
    <w:p w:rsidR="002C0005" w:rsidRDefault="002C0005">
      <w:pPr>
        <w:pStyle w:val="ConsPlusNonformat"/>
        <w:jc w:val="both"/>
      </w:pPr>
      <w:r>
        <w:t xml:space="preserve">                         к той или иной категории)</w:t>
      </w:r>
    </w:p>
    <w:p w:rsidR="002C0005" w:rsidRDefault="002C0005">
      <w:pPr>
        <w:pStyle w:val="ConsPlusNonformat"/>
        <w:jc w:val="both"/>
      </w:pPr>
      <w:r>
        <w:t xml:space="preserve">    С  порядком  зачисления  в  организацию  отдыха  и  оздоровления  детей</w:t>
      </w:r>
    </w:p>
    <w:p w:rsidR="002C0005" w:rsidRDefault="002C0005">
      <w:pPr>
        <w:pStyle w:val="ConsPlusNonformat"/>
        <w:jc w:val="both"/>
      </w:pPr>
      <w:r>
        <w:t>знакомлен(а)</w:t>
      </w:r>
    </w:p>
    <w:p w:rsidR="002C0005" w:rsidRDefault="002C0005">
      <w:pPr>
        <w:pStyle w:val="ConsPlusNonformat"/>
        <w:jc w:val="both"/>
      </w:pPr>
      <w:r>
        <w:t xml:space="preserve">                                                   ______________ (подпись)</w:t>
      </w:r>
    </w:p>
    <w:p w:rsidR="002C0005" w:rsidRDefault="002C0005">
      <w:pPr>
        <w:pStyle w:val="ConsPlusNonformat"/>
        <w:jc w:val="both"/>
      </w:pPr>
    </w:p>
    <w:p w:rsidR="002C0005" w:rsidRDefault="002C0005">
      <w:pPr>
        <w:pStyle w:val="ConsPlusNonformat"/>
        <w:jc w:val="both"/>
      </w:pPr>
      <w:r>
        <w:t xml:space="preserve">    Результат муниципальной услуги прошу выдать следующим способом:</w:t>
      </w:r>
    </w:p>
    <w:p w:rsidR="002C0005" w:rsidRDefault="002C0005">
      <w:pPr>
        <w:pStyle w:val="ConsPlusNonformat"/>
        <w:jc w:val="both"/>
      </w:pPr>
      <w:r>
        <w:t xml:space="preserve">    - посредством личного обращения в Учреждение:</w:t>
      </w:r>
    </w:p>
    <w:p w:rsidR="002C0005" w:rsidRDefault="002C0005">
      <w:pPr>
        <w:pStyle w:val="ConsPlusNonformat"/>
        <w:jc w:val="both"/>
      </w:pPr>
      <w:r>
        <w:t xml:space="preserve">    - в форме электронного документа;</w:t>
      </w:r>
    </w:p>
    <w:p w:rsidR="002C0005" w:rsidRDefault="002C0005">
      <w:pPr>
        <w:pStyle w:val="ConsPlusNonformat"/>
        <w:jc w:val="both"/>
      </w:pPr>
      <w:r>
        <w:t xml:space="preserve">    - в форме документа на бумажном носителе;</w:t>
      </w:r>
    </w:p>
    <w:p w:rsidR="002C0005" w:rsidRDefault="002C0005">
      <w:pPr>
        <w:pStyle w:val="ConsPlusNonformat"/>
        <w:jc w:val="both"/>
      </w:pPr>
      <w:r>
        <w:t xml:space="preserve">    -  отправлением  по электронной почте (в форме электронного документа и</w:t>
      </w:r>
    </w:p>
    <w:p w:rsidR="002C0005" w:rsidRDefault="002C0005">
      <w:pPr>
        <w:pStyle w:val="ConsPlusNonformat"/>
        <w:jc w:val="both"/>
      </w:pPr>
      <w:r>
        <w:t>только  в случаях, прямо предусмотренных в действующих нормативных правовых</w:t>
      </w:r>
    </w:p>
    <w:p w:rsidR="002C0005" w:rsidRDefault="002C0005">
      <w:pPr>
        <w:pStyle w:val="ConsPlusNonformat"/>
        <w:jc w:val="both"/>
      </w:pPr>
      <w:r>
        <w:t>актах);</w:t>
      </w:r>
    </w:p>
    <w:p w:rsidR="002C0005" w:rsidRDefault="002C0005">
      <w:pPr>
        <w:pStyle w:val="ConsPlusNonformat"/>
        <w:jc w:val="both"/>
      </w:pPr>
      <w:r>
        <w:t xml:space="preserve">    -   посредством  направления  через  Единый  портал  государственных  и</w:t>
      </w:r>
    </w:p>
    <w:p w:rsidR="002C0005" w:rsidRDefault="002C0005">
      <w:pPr>
        <w:pStyle w:val="ConsPlusNonformat"/>
        <w:jc w:val="both"/>
      </w:pPr>
      <w:r>
        <w:t>муниципальных услуг (функций) (только в форме электронного документа);</w:t>
      </w:r>
    </w:p>
    <w:p w:rsidR="002C0005" w:rsidRDefault="002C0005">
      <w:pPr>
        <w:pStyle w:val="ConsPlusNonformat"/>
        <w:jc w:val="both"/>
      </w:pPr>
      <w:r>
        <w:t xml:space="preserve">                                                   ______________ (подпись)</w:t>
      </w:r>
    </w:p>
    <w:p w:rsidR="002C0005" w:rsidRDefault="002C0005">
      <w:pPr>
        <w:pStyle w:val="ConsPlusNonformat"/>
        <w:jc w:val="both"/>
      </w:pPr>
      <w:r>
        <w:t xml:space="preserve">    Даю  согласие  на  обработку указанных выше моих персональных данных, а</w:t>
      </w:r>
    </w:p>
    <w:p w:rsidR="002C0005" w:rsidRDefault="002C0005">
      <w:pPr>
        <w:pStyle w:val="ConsPlusNonformat"/>
        <w:jc w:val="both"/>
      </w:pPr>
      <w:r>
        <w:t>также   персональных   данных  моего  ребенка  в  объеме,  необходимом  для</w:t>
      </w:r>
    </w:p>
    <w:p w:rsidR="002C0005" w:rsidRDefault="002C0005">
      <w:pPr>
        <w:pStyle w:val="ConsPlusNonformat"/>
        <w:jc w:val="both"/>
      </w:pPr>
      <w:r>
        <w:t>предоставления муниципальной услуги.</w:t>
      </w:r>
    </w:p>
    <w:p w:rsidR="002C0005" w:rsidRDefault="002C0005">
      <w:pPr>
        <w:pStyle w:val="ConsPlusNonformat"/>
        <w:jc w:val="both"/>
      </w:pPr>
    </w:p>
    <w:p w:rsidR="002C0005" w:rsidRDefault="002C0005">
      <w:pPr>
        <w:pStyle w:val="ConsPlusNonformat"/>
        <w:jc w:val="both"/>
      </w:pPr>
      <w:r>
        <w:t xml:space="preserve">    "__" ____________ 20__ г.                     Подпись _________________</w:t>
      </w:r>
    </w:p>
    <w:p w:rsidR="002C0005" w:rsidRDefault="002C0005">
      <w:pPr>
        <w:pStyle w:val="ConsPlusNormal"/>
      </w:pPr>
    </w:p>
    <w:p w:rsidR="002C0005" w:rsidRDefault="002C0005">
      <w:pPr>
        <w:pStyle w:val="ConsPlusNormal"/>
      </w:pPr>
    </w:p>
    <w:p w:rsidR="002C0005" w:rsidRDefault="002C0005">
      <w:pPr>
        <w:pStyle w:val="ConsPlusNormal"/>
        <w:pBdr>
          <w:bottom w:val="single" w:sz="6" w:space="0" w:color="auto"/>
        </w:pBdr>
        <w:spacing w:before="100" w:after="100"/>
        <w:jc w:val="both"/>
        <w:rPr>
          <w:sz w:val="2"/>
          <w:szCs w:val="2"/>
        </w:rPr>
      </w:pPr>
    </w:p>
    <w:p w:rsidR="00A8486F" w:rsidRDefault="00A8486F"/>
    <w:sectPr w:rsidR="00A8486F" w:rsidSect="006A5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05"/>
    <w:rsid w:val="002C0005"/>
    <w:rsid w:val="00A8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0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0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0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0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0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0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0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0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0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0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0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0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0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339" TargetMode="External"/><Relationship Id="rId13" Type="http://schemas.openxmlformats.org/officeDocument/2006/relationships/hyperlink" Target="https://login.consultant.ru/link/?req=doc&amp;base=LAW&amp;n=453313&amp;dst=244" TargetMode="External"/><Relationship Id="rId3" Type="http://schemas.openxmlformats.org/officeDocument/2006/relationships/settings" Target="settings.xml"/><Relationship Id="rId7" Type="http://schemas.openxmlformats.org/officeDocument/2006/relationships/hyperlink" Target="https://login.consultant.ru/link/?req=doc&amp;base=RLAW096&amp;n=203294" TargetMode="External"/><Relationship Id="rId12" Type="http://schemas.openxmlformats.org/officeDocument/2006/relationships/hyperlink" Target="https://login.consultant.ru/link/?req=doc&amp;base=LAW&amp;n=453313&amp;dst=10035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LAW&amp;n=453313&amp;dst=359" TargetMode="External"/><Relationship Id="rId5" Type="http://schemas.openxmlformats.org/officeDocument/2006/relationships/hyperlink" Target="https://login.consultant.ru/link/?req=doc&amp;base=LAW&amp;n=453313" TargetMode="External"/><Relationship Id="rId15" Type="http://schemas.openxmlformats.org/officeDocument/2006/relationships/fontTable" Target="fontTable.xml"/><Relationship Id="rId10" Type="http://schemas.openxmlformats.org/officeDocument/2006/relationships/hyperlink" Target="https://login.consultant.ru/link/?req=doc&amp;base=LAW&amp;n=453313&amp;dst=3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43" TargetMode="External"/><Relationship Id="rId14" Type="http://schemas.openxmlformats.org/officeDocument/2006/relationships/hyperlink" Target="https://login.consultant.ru/link/?req=doc&amp;base=LAW&amp;n=453313&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12151</Words>
  <Characters>69261</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предоставления заявителю муниципальной услуги</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vt:lpstr>
      <vt:lpstr>        Указание на запрет требований и действий</vt:lpstr>
      <vt:lpstr>        Исчерпывающий перечень оснований</vt:lpstr>
      <vt:lpstr>        Исчерпывающий перечень оснований для приостановления</vt:lpstr>
      <vt:lpstr>        Размер платы, взимаемой с заявителя при предоставлении</vt:lpstr>
      <vt:lpstr>        Максимальный срок ожидания в очереди при подаче</vt:lpstr>
      <vt:lpstr>        Срок регистрации запроса заявителя о предоставлении</vt:lpstr>
      <vt:lpstr>        Требования к помещениям, в которых</vt:lpstr>
      <vt:lpstr>        Показатели доступности и качества муниципальной услуги</vt:lpstr>
      <vt:lpstr>        Иные требования к предоставлению муниципальной услуги,</vt:lpstr>
      <vt:lpstr>    III. Состав, последовательность и сроки</vt:lpstr>
      <vt:lpstr>        Состав административных процедур</vt:lpstr>
      <vt:lpstr>        Прием и регистрация заявления и иных документов</vt:lpstr>
      <vt:lpstr>        Направление межведомственных запросов</vt:lpstr>
      <vt:lpstr>        Принятие решения о предоставлении</vt:lpstr>
      <vt:lpstr>        Уведомление заявителя о принятом решении, выдача заявителю</vt:lpstr>
      <vt:lpstr>        Исправление опечаток и (или) ошибок, допущенных</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сотрудников органа,</vt:lpstr>
      <vt:lpstr>        Положения, характеризующие требования к порядку и формам</vt:lpstr>
      <vt:lpstr>    V. Досудебный (внесудебный) порядок обжалования</vt:lpstr>
      <vt:lpstr>        Информация для Заявителя о его праве подать</vt:lpstr>
      <vt:lpstr>        Предмет жалобы</vt:lpstr>
      <vt:lpstr>        Орган, предоставляющий муниципальную услугу, организации</vt:lpstr>
      <vt:lpstr>        Порядок подачи и рассмотрения жалобы</vt:lpstr>
      <vt:lpstr>        Сроки рассмотрения жалоб</vt:lpstr>
      <vt:lpstr>        Результат рассмотрения жалобы</vt:lpstr>
      <vt:lpstr>        Порядок информирования Заявителя о результатах</vt:lpstr>
      <vt:lpstr>        Порядок обжалования решения по жалобе</vt:lpstr>
      <vt:lpstr>        Право Заявителя на получение информации и документов,</vt:lpstr>
      <vt:lpstr>        Способы информирования заявителя о порядке подачи</vt:lpstr>
      <vt:lpstr>    Приложение N 1</vt:lpstr>
      <vt:lpstr>    Приложение N 2</vt:lpstr>
      <vt:lpstr>    Приложение N 3</vt:lpstr>
      <vt:lpstr>    Приложение N 4</vt:lpstr>
    </vt:vector>
  </TitlesOfParts>
  <Company/>
  <LinksUpToDate>false</LinksUpToDate>
  <CharactersWithSpaces>81250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2023-12-21T09:39:00Z</dcterms:created>
  <dcterms:modified xsi:type="dcterms:W3CDTF">2023-12-21T09:40:00Z</dcterms:modified>
</cp:coreProperties>
</file>